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100671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4F17D9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4F17D9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4F17D9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4F17D9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4F17D9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4F17D9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4F17D9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4F17D9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580B46" w:rsidRDefault="005D742E" w:rsidP="00580B46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برامجيات مالية ومصرفية</w:t>
            </w:r>
            <w:r w:rsidR="00580B46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r w:rsidR="00580B4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2913 ب م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5D742E" w:rsidP="005D742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الاول / المرحلة الثالثة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5D742E" w:rsidP="005D742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 ساعة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A1476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412DA7" w:rsidRDefault="00412DA7" w:rsidP="00363F56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363F56" w:rsidRPr="00363F56">
              <w:rPr>
                <w:rFonts w:cs="Arial" w:hint="cs"/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معرفة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كيفية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تحديد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الاهداف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المستقبلية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و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كيفية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التخطيط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والتنظيم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لتحقيق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تلك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الأهداف</w:t>
            </w:r>
            <w:r w:rsidR="00363F56" w:rsidRPr="00363F56">
              <w:rPr>
                <w:rtl/>
              </w:rPr>
              <w:t xml:space="preserve">. </w:t>
            </w:r>
            <w:r w:rsidR="00363F56" w:rsidRPr="00363F56">
              <w:rPr>
                <w:rFonts w:hint="cs"/>
                <w:rtl/>
              </w:rPr>
              <w:t>وفي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بيئات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العمل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المختلفة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A02311" w:rsidRPr="00A02311" w:rsidRDefault="00A02311" w:rsidP="00A02311">
            <w:pPr>
              <w:bidi/>
              <w:rPr>
                <w:lang w:val="en-US"/>
              </w:rPr>
            </w:pPr>
            <w:r>
              <w:rPr>
                <w:rFonts w:hint="cs"/>
                <w:rtl/>
              </w:rPr>
              <w:t>أ1</w:t>
            </w:r>
            <w:r w:rsidRPr="00A02311">
              <w:rPr>
                <w:rtl/>
              </w:rPr>
              <w:t>–</w:t>
            </w:r>
            <w:r w:rsidRPr="00A02311">
              <w:rPr>
                <w:rFonts w:hint="cs"/>
                <w:rtl/>
              </w:rPr>
              <w:t xml:space="preserve"> القدرة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على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التفكير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الخلاق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والتحليل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الموضوعي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للمتغيرات</w:t>
            </w:r>
            <w:r w:rsidRPr="00A02311">
              <w:t xml:space="preserve"> </w:t>
            </w:r>
          </w:p>
          <w:p w:rsidR="00412DA7" w:rsidRDefault="00A02311" w:rsidP="00A02311">
            <w:pPr>
              <w:bidi/>
              <w:rPr>
                <w:rtl/>
              </w:rPr>
            </w:pPr>
            <w:r w:rsidRPr="00A02311">
              <w:rPr>
                <w:rFonts w:hint="cs"/>
                <w:rtl/>
              </w:rPr>
              <w:t>ب</w:t>
            </w:r>
            <w:r w:rsidRPr="00A02311">
              <w:rPr>
                <w:rtl/>
              </w:rPr>
              <w:t xml:space="preserve">2 – </w:t>
            </w:r>
            <w:r w:rsidRPr="00A02311">
              <w:rPr>
                <w:rFonts w:hint="cs"/>
                <w:rtl/>
              </w:rPr>
              <w:t>القدرة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على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تمثيل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المادة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النظرية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بأمثلة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من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الواقع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العملي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412DA7" w:rsidRDefault="002F721C" w:rsidP="002F721C">
            <w:pPr>
              <w:bidi/>
              <w:rPr>
                <w:rtl/>
              </w:rPr>
            </w:pPr>
            <w:r w:rsidRPr="002F721C">
              <w:rPr>
                <w:rtl/>
                <w:lang w:bidi="ar-IQ"/>
              </w:rPr>
              <w:t>التطبيق العملي</w:t>
            </w:r>
          </w:p>
          <w:p w:rsidR="002F721C" w:rsidRDefault="002F721C" w:rsidP="002F721C">
            <w:pPr>
              <w:bidi/>
              <w:rPr>
                <w:rtl/>
              </w:rPr>
            </w:pPr>
            <w:r w:rsidRPr="002F721C">
              <w:rPr>
                <w:rFonts w:hint="cs"/>
                <w:rtl/>
              </w:rPr>
              <w:t>امثلة</w:t>
            </w:r>
            <w:r w:rsidRPr="002F721C">
              <w:rPr>
                <w:rtl/>
              </w:rPr>
              <w:t xml:space="preserve"> </w:t>
            </w:r>
            <w:r w:rsidRPr="002F721C">
              <w:rPr>
                <w:rFonts w:hint="cs"/>
                <w:rtl/>
              </w:rPr>
              <w:t>متنوعة</w:t>
            </w:r>
            <w:r w:rsidRPr="002F721C">
              <w:rPr>
                <w:rtl/>
              </w:rPr>
              <w:t xml:space="preserve"> </w:t>
            </w:r>
            <w:r w:rsidRPr="002F721C">
              <w:rPr>
                <w:rFonts w:hint="cs"/>
                <w:rtl/>
              </w:rPr>
              <w:t>من</w:t>
            </w:r>
            <w:r w:rsidRPr="002F721C">
              <w:rPr>
                <w:rtl/>
              </w:rPr>
              <w:t xml:space="preserve"> </w:t>
            </w:r>
            <w:r w:rsidRPr="002F721C">
              <w:rPr>
                <w:rFonts w:hint="cs"/>
                <w:rtl/>
              </w:rPr>
              <w:t>الواقع</w:t>
            </w:r>
            <w:r w:rsidRPr="002F721C">
              <w:rPr>
                <w:rtl/>
              </w:rPr>
              <w:t xml:space="preserve"> </w:t>
            </w:r>
            <w:r w:rsidRPr="002F721C">
              <w:rPr>
                <w:rFonts w:hint="cs"/>
                <w:rtl/>
              </w:rPr>
              <w:t>العملي</w:t>
            </w:r>
          </w:p>
          <w:p w:rsidR="002F721C" w:rsidRPr="002F721C" w:rsidRDefault="002F721C" w:rsidP="002F72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Pr="002F721C">
              <w:rPr>
                <w:rFonts w:hint="cs"/>
                <w:rtl/>
              </w:rPr>
              <w:t>ستخدام</w:t>
            </w:r>
            <w:r w:rsidRPr="002F721C">
              <w:rPr>
                <w:rtl/>
              </w:rPr>
              <w:t xml:space="preserve"> </w:t>
            </w:r>
            <w:r w:rsidRPr="002F721C">
              <w:rPr>
                <w:rFonts w:hint="cs"/>
                <w:rtl/>
              </w:rPr>
              <w:t>انظمة</w:t>
            </w:r>
            <w:r w:rsidRPr="002F721C">
              <w:rPr>
                <w:rtl/>
              </w:rPr>
              <w:t xml:space="preserve"> </w:t>
            </w:r>
            <w:r w:rsidRPr="002F721C">
              <w:rPr>
                <w:rFonts w:hint="cs"/>
                <w:rtl/>
              </w:rPr>
              <w:t>الحاسوب</w:t>
            </w:r>
            <w:r w:rsidRPr="002F721C">
              <w:t xml:space="preserve"> </w:t>
            </w:r>
          </w:p>
          <w:p w:rsidR="002F721C" w:rsidRDefault="002F721C" w:rsidP="002F721C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594025" w:rsidRPr="00594025" w:rsidRDefault="00594025" w:rsidP="00594025">
            <w:pPr>
              <w:bidi/>
              <w:rPr>
                <w:rtl/>
                <w:lang w:bidi="ar-IQ"/>
              </w:rPr>
            </w:pPr>
            <w:r w:rsidRPr="00594025">
              <w:rPr>
                <w:rFonts w:hint="cs"/>
                <w:rtl/>
                <w:lang w:bidi="ar-IQ"/>
              </w:rPr>
              <w:t>اختبارات يومية سريعة</w:t>
            </w:r>
          </w:p>
          <w:p w:rsidR="00594025" w:rsidRPr="00594025" w:rsidRDefault="00594025" w:rsidP="00594025">
            <w:pPr>
              <w:bidi/>
              <w:rPr>
                <w:rtl/>
                <w:lang w:bidi="ar-IQ"/>
              </w:rPr>
            </w:pPr>
            <w:r w:rsidRPr="00594025">
              <w:rPr>
                <w:rFonts w:hint="cs"/>
                <w:rtl/>
                <w:lang w:bidi="ar-IQ"/>
              </w:rPr>
              <w:t xml:space="preserve">امتحانات شهرية خلال الفصل  </w:t>
            </w:r>
          </w:p>
          <w:p w:rsidR="00412DA7" w:rsidRDefault="00594025" w:rsidP="00594025">
            <w:pPr>
              <w:bidi/>
              <w:rPr>
                <w:rtl/>
              </w:rPr>
            </w:pPr>
            <w:r w:rsidRPr="00594025">
              <w:rPr>
                <w:rFonts w:hint="cs"/>
                <w:rtl/>
                <w:lang w:bidi="ar-IQ"/>
              </w:rPr>
              <w:t>امتحانات نهائية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594025" w:rsidRPr="00594025" w:rsidRDefault="00594025" w:rsidP="0059402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ـ </w:t>
            </w:r>
            <w:r w:rsidRPr="00594025">
              <w:rPr>
                <w:rtl/>
                <w:lang w:bidi="ar-IQ"/>
              </w:rPr>
              <w:t xml:space="preserve">الامتحانات العملية </w:t>
            </w:r>
          </w:p>
          <w:p w:rsidR="00594025" w:rsidRPr="00594025" w:rsidRDefault="00594025" w:rsidP="00594025">
            <w:pPr>
              <w:bidi/>
              <w:rPr>
                <w:rtl/>
                <w:lang w:bidi="ar-IQ"/>
              </w:rPr>
            </w:pPr>
            <w:r w:rsidRPr="00594025">
              <w:rPr>
                <w:rtl/>
                <w:lang w:bidi="ar-IQ"/>
              </w:rPr>
              <w:t>-</w:t>
            </w:r>
            <w:r w:rsidRPr="00594025">
              <w:rPr>
                <w:rFonts w:hint="cs"/>
                <w:rtl/>
                <w:lang w:bidi="ar-IQ"/>
              </w:rPr>
              <w:t xml:space="preserve"> </w:t>
            </w:r>
            <w:r w:rsidRPr="00594025">
              <w:rPr>
                <w:rtl/>
                <w:lang w:bidi="ar-IQ"/>
              </w:rPr>
              <w:t>الامتحانات التحريرية</w:t>
            </w:r>
          </w:p>
          <w:p w:rsidR="00412DA7" w:rsidRDefault="00594025" w:rsidP="00594025">
            <w:pPr>
              <w:bidi/>
              <w:rPr>
                <w:rtl/>
                <w:lang w:bidi="ar-IQ"/>
              </w:rPr>
            </w:pPr>
            <w:r w:rsidRPr="00594025">
              <w:rPr>
                <w:rtl/>
                <w:lang w:bidi="ar-IQ"/>
              </w:rPr>
              <w:t>-</w:t>
            </w:r>
            <w:r w:rsidRPr="00594025">
              <w:rPr>
                <w:rFonts w:hint="cs"/>
                <w:rtl/>
                <w:lang w:bidi="ar-IQ"/>
              </w:rPr>
              <w:t xml:space="preserve"> </w:t>
            </w:r>
            <w:r w:rsidRPr="00594025">
              <w:rPr>
                <w:rtl/>
                <w:lang w:bidi="ar-IQ"/>
              </w:rPr>
              <w:t>الواجبات البتيه</w:t>
            </w: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100671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4.5pt;margin-top:-3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594025" w:rsidRPr="00594025" w:rsidRDefault="00412DA7" w:rsidP="00594025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د1-</w:t>
                  </w:r>
                  <w:r w:rsidR="00594025" w:rsidRPr="00594025">
                    <w:rPr>
                      <w:rFonts w:hint="cs"/>
                      <w:rtl/>
                      <w:lang w:bidi="ar-IQ"/>
                    </w:rPr>
                    <w:t xml:space="preserve"> توسيع اطلاع الطلاب على مصادر منهجية مختلفة.</w:t>
                  </w:r>
                </w:p>
                <w:p w:rsidR="00412DA7" w:rsidRDefault="00594025" w:rsidP="00594025">
                  <w:pPr>
                    <w:jc w:val="right"/>
                    <w:rPr>
                      <w:rtl/>
                      <w:lang w:bidi="ar-IQ"/>
                    </w:rPr>
                  </w:pPr>
                  <w:r w:rsidRPr="00594025">
                    <w:rPr>
                      <w:rtl/>
                      <w:lang w:bidi="ar-IQ"/>
                    </w:rPr>
                    <w:t>د2-</w:t>
                  </w:r>
                  <w:r w:rsidRPr="00594025">
                    <w:rPr>
                      <w:rFonts w:hint="cs"/>
                      <w:rtl/>
                      <w:lang w:bidi="ar-IQ"/>
                    </w:rPr>
                    <w:t xml:space="preserve"> المساهمة في ابداء الرأي و احترام اراء الاخرين</w:t>
                  </w:r>
                  <w:r w:rsidR="00412DA7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770"/>
        <w:gridCol w:w="851"/>
        <w:gridCol w:w="851"/>
        <w:gridCol w:w="5102"/>
        <w:gridCol w:w="851"/>
        <w:gridCol w:w="832"/>
      </w:tblGrid>
      <w:tr w:rsidR="00412DA7" w:rsidRPr="00145691" w:rsidTr="00145691">
        <w:trPr>
          <w:trHeight w:val="519"/>
        </w:trPr>
        <w:tc>
          <w:tcPr>
            <w:tcW w:w="9257" w:type="dxa"/>
            <w:gridSpan w:val="6"/>
            <w:vAlign w:val="center"/>
          </w:tcPr>
          <w:p w:rsidR="00412DA7" w:rsidRPr="00145691" w:rsidRDefault="004A1476" w:rsidP="00032367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10</w:t>
            </w:r>
            <w:r w:rsidR="00412DA7" w:rsidRPr="00145691">
              <w:rPr>
                <w:rFonts w:asciiTheme="majorBidi" w:hAnsiTheme="majorBidi" w:cstheme="majorBidi"/>
                <w:rtl/>
                <w:lang w:bidi="ar-IQ"/>
              </w:rPr>
              <w:t>- بنية المقرر</w:t>
            </w:r>
          </w:p>
        </w:tc>
      </w:tr>
      <w:tr w:rsidR="00145691" w:rsidRPr="00145691" w:rsidTr="00145691">
        <w:trPr>
          <w:trHeight w:val="551"/>
        </w:trPr>
        <w:tc>
          <w:tcPr>
            <w:tcW w:w="770" w:type="dxa"/>
            <w:vAlign w:val="center"/>
          </w:tcPr>
          <w:p w:rsidR="00412DA7" w:rsidRPr="00145691" w:rsidRDefault="00412DA7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45691">
              <w:rPr>
                <w:rFonts w:asciiTheme="majorBidi" w:hAnsiTheme="majorBidi" w:cstheme="majorBidi"/>
                <w:rtl/>
                <w:lang w:bidi="ar-IQ"/>
              </w:rPr>
              <w:t>الاسبوع</w:t>
            </w:r>
          </w:p>
        </w:tc>
        <w:tc>
          <w:tcPr>
            <w:tcW w:w="851" w:type="dxa"/>
            <w:vAlign w:val="center"/>
          </w:tcPr>
          <w:p w:rsidR="00412DA7" w:rsidRPr="00145691" w:rsidRDefault="00412DA7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45691">
              <w:rPr>
                <w:rFonts w:asciiTheme="majorBidi" w:hAnsiTheme="majorBidi" w:cstheme="majorBidi"/>
                <w:rtl/>
                <w:lang w:bidi="ar-IQ"/>
              </w:rPr>
              <w:t>الساعات</w:t>
            </w:r>
          </w:p>
        </w:tc>
        <w:tc>
          <w:tcPr>
            <w:tcW w:w="851" w:type="dxa"/>
            <w:vAlign w:val="center"/>
          </w:tcPr>
          <w:p w:rsidR="00412DA7" w:rsidRPr="00145691" w:rsidRDefault="00412DA7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45691">
              <w:rPr>
                <w:rFonts w:asciiTheme="majorBidi" w:hAnsiTheme="majorBidi" w:cstheme="majorBidi"/>
                <w:rtl/>
                <w:lang w:bidi="ar-IQ"/>
              </w:rPr>
              <w:t>مخرجات التعلم المطلوبة</w:t>
            </w:r>
          </w:p>
        </w:tc>
        <w:tc>
          <w:tcPr>
            <w:tcW w:w="5102" w:type="dxa"/>
            <w:vAlign w:val="center"/>
          </w:tcPr>
          <w:p w:rsidR="00412DA7" w:rsidRPr="00145691" w:rsidRDefault="00412DA7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45691">
              <w:rPr>
                <w:rFonts w:asciiTheme="majorBidi" w:hAnsiTheme="majorBidi" w:cstheme="majorBidi"/>
                <w:rtl/>
                <w:lang w:bidi="ar-IQ"/>
              </w:rPr>
              <w:t>اسم الوحدة /او الموضوع</w:t>
            </w:r>
          </w:p>
        </w:tc>
        <w:tc>
          <w:tcPr>
            <w:tcW w:w="851" w:type="dxa"/>
            <w:vAlign w:val="center"/>
          </w:tcPr>
          <w:p w:rsidR="00412DA7" w:rsidRPr="00145691" w:rsidRDefault="00412DA7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45691">
              <w:rPr>
                <w:rFonts w:asciiTheme="majorBidi" w:hAnsiTheme="majorBidi" w:cstheme="majorBidi"/>
                <w:rtl/>
                <w:lang w:bidi="ar-IQ"/>
              </w:rPr>
              <w:t>طريقة التعليم</w:t>
            </w:r>
          </w:p>
        </w:tc>
        <w:tc>
          <w:tcPr>
            <w:tcW w:w="832" w:type="dxa"/>
            <w:vAlign w:val="center"/>
          </w:tcPr>
          <w:p w:rsidR="00412DA7" w:rsidRPr="00145691" w:rsidRDefault="00412DA7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45691">
              <w:rPr>
                <w:rFonts w:asciiTheme="majorBidi" w:hAnsiTheme="majorBidi" w:cstheme="majorBidi"/>
                <w:rtl/>
                <w:lang w:bidi="ar-IQ"/>
              </w:rPr>
              <w:t>طريقة التقييم</w:t>
            </w: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145691" w:rsidRPr="00145691" w:rsidRDefault="00032367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145691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الاول</w:t>
            </w:r>
            <w:r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: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المقدمة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المقدمة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بدء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برنامج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MS Access 2003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 ) 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مكونات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النافذة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الرئيسية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145691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 الثاني</w:t>
            </w:r>
            <w:r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: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انشاء قاعدة البيانات</w:t>
            </w:r>
          </w:p>
          <w:p w:rsidR="00145691" w:rsidRPr="00145691" w:rsidRDefault="00145691" w:rsidP="00145691">
            <w:pPr>
              <w:numPr>
                <w:ilvl w:val="0"/>
                <w:numId w:val="7"/>
              </w:num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مفاهيم اساسية</w:t>
            </w:r>
          </w:p>
          <w:p w:rsidR="00145691" w:rsidRPr="00145691" w:rsidRDefault="00145691" w:rsidP="00145691">
            <w:pPr>
              <w:numPr>
                <w:ilvl w:val="0"/>
                <w:numId w:val="8"/>
              </w:num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خطوات انشاء قاعدة البيانات</w:t>
            </w:r>
          </w:p>
          <w:p w:rsidR="00145691" w:rsidRPr="002D307C" w:rsidRDefault="00145691" w:rsidP="002D307C">
            <w:pPr>
              <w:numPr>
                <w:ilvl w:val="0"/>
                <w:numId w:val="9"/>
              </w:num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المفتاح الاساسي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primary key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) 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145691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الثالث</w:t>
            </w:r>
            <w:r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: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تعديل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جدول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قاعدة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البيانات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فتح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قاعدة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بيانات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سابقة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اجراء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تعديلات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في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جدول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قاعدة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البيانات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2D307C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الرابع</w:t>
            </w:r>
            <w:r w:rsidR="002D307C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: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تنسيق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صفحة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ادخال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البيانات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مثال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عن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انشاء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قاعدة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البيانات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تنسيق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الصفحة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formatting datasheet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تنسيق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الخط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formatting font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تنسيق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السجلات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او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الصفوف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formatting records (rows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) 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تنسيق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الحقول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او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الاعمدة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formatting fields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بعض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خصائص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الحقول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العامة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2D307C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الخامس</w:t>
            </w:r>
            <w:r w:rsidR="002D307C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: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خصائص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الحقول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مقدمة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استعراض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الخصائص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العامة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General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)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الخاصة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بالنوع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النصي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Text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>) .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استعراض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الخصائص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العامة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>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General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) 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الخاصة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بالنوع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الرقمي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Number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>) .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استعراض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بعض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خصائص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البحث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Lookup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)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لأنواع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الحقول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المختلفة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2D307C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السادس</w:t>
            </w:r>
            <w:r w:rsidR="002D307C">
              <w:rPr>
                <w:rFonts w:ascii="Times New Roman" w:eastAsia="Times New Roman" w:hAnsi="Times New Roman" w:cs="Times New Roman" w:hint="cs"/>
                <w:rtl/>
                <w:lang w:bidi="ar-IQ"/>
              </w:rPr>
              <w:t>: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طرق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انشاء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الجداول</w:t>
            </w:r>
          </w:p>
          <w:p w:rsidR="00145691" w:rsidRPr="00145691" w:rsidRDefault="002D307C" w:rsidP="002D307C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المقدمة</w:t>
            </w:r>
          </w:p>
          <w:p w:rsidR="00145691" w:rsidRPr="00145691" w:rsidRDefault="00145691" w:rsidP="002D307C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الاولى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>:</w:t>
            </w:r>
            <w:r w:rsidR="002D307C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ادخال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الجداول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مباشرة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في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صفحة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الادخال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Datasheet View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</w:p>
          <w:p w:rsidR="00145691" w:rsidRPr="00145691" w:rsidRDefault="00145691" w:rsidP="002D307C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الثانية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>:</w:t>
            </w:r>
            <w:r w:rsidR="002D307C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تصميم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الجدول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بنفسك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Design View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</w:p>
          <w:p w:rsidR="00145691" w:rsidRPr="00145691" w:rsidRDefault="00145691" w:rsidP="002D307C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الثالثة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>:</w:t>
            </w:r>
            <w:r w:rsidR="002D307C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معالج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الجداول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Table Wizard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 </w:t>
            </w:r>
          </w:p>
          <w:p w:rsidR="00145691" w:rsidRPr="00145691" w:rsidRDefault="00145691" w:rsidP="002D307C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الرابعة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>:</w:t>
            </w:r>
            <w:r w:rsidR="002D307C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استيراد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جدول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قاعدة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بيانات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سابقة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Import Table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 </w:t>
            </w:r>
          </w:p>
          <w:p w:rsidR="00145691" w:rsidRPr="00145691" w:rsidRDefault="00145691" w:rsidP="002D307C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الخامسة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>:</w:t>
            </w:r>
            <w:r w:rsidR="002D307C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أي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عمل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اتصال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مع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جدول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بقاعدة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بيانات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اخرى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Link Table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B21740">
        <w:trPr>
          <w:trHeight w:val="1251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7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2D307C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السابع</w:t>
            </w:r>
            <w:r w:rsidR="002D307C">
              <w:rPr>
                <w:rFonts w:ascii="Times New Roman" w:eastAsia="Times New Roman" w:hAnsi="Times New Roman" w:cs="Times New Roman" w:hint="cs"/>
                <w:rtl/>
                <w:lang w:bidi="ar-IQ"/>
              </w:rPr>
              <w:t>: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العلاقات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الجداول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مقدمة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اهمية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العلاقات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الجداول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انواع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العلاقات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الجداول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خطوات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انشاء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علاقة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جدولين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lastRenderedPageBreak/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تطبيقات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على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العلاقة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الجدولين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تعديل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العلاقة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جدولين</w:t>
            </w:r>
          </w:p>
          <w:p w:rsidR="00145691" w:rsidRPr="00145691" w:rsidRDefault="00145691" w:rsidP="00E53A7F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حذف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علاقة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جدولين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lastRenderedPageBreak/>
              <w:t>8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E53A7F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الثامن</w:t>
            </w:r>
            <w:r w:rsidR="00E53A7F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: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طرق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استنتاج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المعلومات</w:t>
            </w:r>
          </w:p>
          <w:p w:rsidR="00145691" w:rsidRPr="00145691" w:rsidRDefault="00E53A7F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مقدمة</w:t>
            </w:r>
          </w:p>
          <w:p w:rsidR="00145691" w:rsidRPr="00145691" w:rsidRDefault="00E53A7F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طرق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استنتاج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المعلومات</w:t>
            </w:r>
          </w:p>
          <w:p w:rsidR="00145691" w:rsidRPr="00145691" w:rsidRDefault="00E53A7F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البحث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/>
                <w:lang w:bidi="ar-IQ"/>
              </w:rPr>
              <w:t>Searching</w:t>
            </w:r>
          </w:p>
          <w:p w:rsidR="00145691" w:rsidRPr="00145691" w:rsidRDefault="00E53A7F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الفرز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/>
                <w:lang w:bidi="ar-IQ"/>
              </w:rPr>
              <w:t>Sorting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</w:p>
          <w:p w:rsidR="00145691" w:rsidRPr="00145691" w:rsidRDefault="00E53A7F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التصفية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/>
                <w:lang w:bidi="ar-IQ"/>
              </w:rPr>
              <w:t>Filtering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</w:p>
          <w:p w:rsidR="00145691" w:rsidRPr="00145691" w:rsidRDefault="00E53A7F" w:rsidP="00E53A7F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تنبيهات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بسيطة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                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E53A7F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التاسع (الاستعلامات)</w:t>
            </w:r>
          </w:p>
          <w:p w:rsidR="00145691" w:rsidRPr="00145691" w:rsidRDefault="00145691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مفاهيم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اساسية</w:t>
            </w:r>
          </w:p>
          <w:p w:rsidR="00145691" w:rsidRPr="00145691" w:rsidRDefault="00145691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انشاء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استعلام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جديد</w:t>
            </w:r>
          </w:p>
          <w:p w:rsidR="00145691" w:rsidRPr="00145691" w:rsidRDefault="00145691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خطوات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انشاء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الاستعلام</w:t>
            </w:r>
          </w:p>
          <w:p w:rsidR="00145691" w:rsidRPr="00145691" w:rsidRDefault="00145691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طرق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انشاء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الاستعلامات</w:t>
            </w:r>
          </w:p>
          <w:p w:rsidR="00145691" w:rsidRPr="00145691" w:rsidRDefault="00145691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اجراء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التعديلات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في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الاستعلامات</w:t>
            </w:r>
          </w:p>
          <w:p w:rsidR="00145691" w:rsidRPr="00145691" w:rsidRDefault="00145691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المقارنة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الاستعلامات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والجداول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E53A7F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 العاشر (معيار الاستعلام )</w:t>
            </w:r>
          </w:p>
          <w:p w:rsidR="00145691" w:rsidRPr="00145691" w:rsidRDefault="00E53A7F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مقدمة</w:t>
            </w:r>
          </w:p>
          <w:p w:rsidR="00145691" w:rsidRPr="00145691" w:rsidRDefault="00E53A7F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تعريف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المعيار</w:t>
            </w:r>
          </w:p>
          <w:p w:rsidR="00145691" w:rsidRPr="00145691" w:rsidRDefault="00E53A7F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اهمية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المعيار</w:t>
            </w:r>
          </w:p>
          <w:p w:rsidR="00145691" w:rsidRPr="00145691" w:rsidRDefault="00E53A7F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تصنيفات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المعيار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E53A7F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الحادي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عشر</w:t>
            </w:r>
          </w:p>
          <w:p w:rsidR="00145691" w:rsidRPr="00145691" w:rsidRDefault="00145691" w:rsidP="00E53A7F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النماذج</w:t>
            </w:r>
          </w:p>
          <w:p w:rsidR="00145691" w:rsidRPr="00145691" w:rsidRDefault="00145691" w:rsidP="00E53A7F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مقدمة</w:t>
            </w:r>
          </w:p>
          <w:p w:rsidR="00145691" w:rsidRPr="00145691" w:rsidRDefault="00145691" w:rsidP="00E53A7F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مفاهيم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اساسية</w:t>
            </w:r>
          </w:p>
          <w:p w:rsidR="00145691" w:rsidRPr="00145691" w:rsidRDefault="00145691" w:rsidP="00E53A7F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تصميم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النموذج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Design View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) </w:t>
            </w:r>
          </w:p>
          <w:p w:rsidR="00145691" w:rsidRPr="00145691" w:rsidRDefault="00145691" w:rsidP="00E53A7F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معالج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النماذج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Form Wizard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) </w:t>
            </w:r>
          </w:p>
          <w:p w:rsidR="00145691" w:rsidRPr="00145691" w:rsidRDefault="00145691" w:rsidP="00E53A7F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النموذج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التلقائي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Auto Form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>)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12-13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E53A7F">
            <w:pPr>
              <w:bidi/>
              <w:jc w:val="center"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 الثاني عشر</w:t>
            </w:r>
            <w:r w:rsidR="00E53A7F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: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التقارير</w:t>
            </w:r>
          </w:p>
          <w:p w:rsidR="00145691" w:rsidRPr="00145691" w:rsidRDefault="00145691" w:rsidP="00145691">
            <w:pPr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مقدمة</w:t>
            </w:r>
          </w:p>
          <w:p w:rsidR="00145691" w:rsidRPr="00145691" w:rsidRDefault="00145691" w:rsidP="00145691">
            <w:pPr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مفاهيم اساسية</w:t>
            </w:r>
          </w:p>
          <w:p w:rsidR="00145691" w:rsidRPr="00145691" w:rsidRDefault="00145691" w:rsidP="00145691">
            <w:pPr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 تصميم التقرير(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Report Design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)</w:t>
            </w:r>
          </w:p>
          <w:p w:rsidR="00145691" w:rsidRPr="00145691" w:rsidRDefault="00145691" w:rsidP="00145691">
            <w:pPr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 معالج التقرير(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Report Wizard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) </w:t>
            </w:r>
          </w:p>
          <w:p w:rsidR="00145691" w:rsidRPr="00E53A7F" w:rsidRDefault="00145691" w:rsidP="00E53A7F">
            <w:pPr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 التقرير التلقائي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Auto Report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) 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14-15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E53A7F">
            <w:p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    الفصل الثالث عشر</w:t>
            </w:r>
            <w:r w:rsidR="00E53A7F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: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التعامل مع التقارير</w:t>
            </w:r>
          </w:p>
          <w:p w:rsidR="00145691" w:rsidRPr="00145691" w:rsidRDefault="00145691" w:rsidP="00145691">
            <w:pPr>
              <w:numPr>
                <w:ilvl w:val="0"/>
                <w:numId w:val="6"/>
              </w:num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مقدمة</w:t>
            </w:r>
          </w:p>
          <w:p w:rsidR="00145691" w:rsidRPr="00145691" w:rsidRDefault="00145691" w:rsidP="00145691">
            <w:pPr>
              <w:numPr>
                <w:ilvl w:val="0"/>
                <w:numId w:val="6"/>
              </w:num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المعاينة قبل الطباعة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Print Preview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)</w:t>
            </w:r>
          </w:p>
          <w:p w:rsidR="00145691" w:rsidRPr="00145691" w:rsidRDefault="00145691" w:rsidP="00145691">
            <w:pPr>
              <w:numPr>
                <w:ilvl w:val="0"/>
                <w:numId w:val="6"/>
              </w:num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اعدادات الصفحة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Page Setup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)</w:t>
            </w:r>
          </w:p>
          <w:p w:rsidR="00145691" w:rsidRPr="00145691" w:rsidRDefault="00145691" w:rsidP="00145691">
            <w:pPr>
              <w:numPr>
                <w:ilvl w:val="0"/>
                <w:numId w:val="6"/>
              </w:num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الطباعة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Print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)</w:t>
            </w:r>
          </w:p>
          <w:p w:rsidR="00145691" w:rsidRPr="003F5E87" w:rsidRDefault="00145691" w:rsidP="003F5E87">
            <w:pPr>
              <w:numPr>
                <w:ilvl w:val="0"/>
                <w:numId w:val="6"/>
              </w:num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نشر وتحليل التقارير في برنامجي الوورد </w:t>
            </w:r>
            <w:r w:rsidR="00E53A7F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والأكسل</w:t>
            </w:r>
            <w:r w:rsidRPr="003F5E87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               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B21740" w:rsidRDefault="00B21740" w:rsidP="00B21740">
      <w:pPr>
        <w:bidi/>
        <w:rPr>
          <w:rtl/>
          <w:lang w:bidi="ar-IQ"/>
        </w:rPr>
      </w:pPr>
    </w:p>
    <w:p w:rsidR="004A1476" w:rsidRDefault="004A1476" w:rsidP="004A1476">
      <w:pPr>
        <w:bidi/>
        <w:rPr>
          <w:rtl/>
          <w:lang w:bidi="ar-IQ"/>
        </w:rPr>
      </w:pPr>
    </w:p>
    <w:p w:rsidR="004A1476" w:rsidRDefault="004A1476" w:rsidP="004A1476">
      <w:pPr>
        <w:bidi/>
        <w:rPr>
          <w:rtl/>
          <w:lang w:bidi="ar-IQ"/>
        </w:rPr>
      </w:pPr>
    </w:p>
    <w:p w:rsidR="004A1476" w:rsidRDefault="004A1476" w:rsidP="004A1476">
      <w:pPr>
        <w:bidi/>
        <w:rPr>
          <w:rtl/>
          <w:lang w:bidi="ar-IQ"/>
        </w:rPr>
      </w:pPr>
    </w:p>
    <w:p w:rsidR="004A1476" w:rsidRDefault="004A1476" w:rsidP="004A1476">
      <w:pPr>
        <w:bidi/>
        <w:rPr>
          <w:rtl/>
          <w:lang w:bidi="ar-IQ"/>
        </w:rPr>
      </w:pPr>
    </w:p>
    <w:p w:rsidR="004A1476" w:rsidRDefault="004A1476" w:rsidP="004A1476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A1476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412DA7" w:rsidTr="003838F9">
        <w:trPr>
          <w:trHeight w:val="615"/>
        </w:trPr>
        <w:tc>
          <w:tcPr>
            <w:tcW w:w="3889" w:type="dxa"/>
          </w:tcPr>
          <w:p w:rsidR="00412DA7" w:rsidRDefault="00412DA7" w:rsidP="00412DA7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92"/>
        </w:trPr>
        <w:tc>
          <w:tcPr>
            <w:tcW w:w="3889" w:type="dxa"/>
          </w:tcPr>
          <w:p w:rsidR="00412DA7" w:rsidRPr="002068F6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A1476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bookmarkStart w:id="0" w:name="_GoBack"/>
            <w:bookmarkEnd w:id="0"/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71" w:rsidRDefault="00100671" w:rsidP="00CA735C">
      <w:pPr>
        <w:spacing w:after="0" w:line="240" w:lineRule="auto"/>
      </w:pPr>
      <w:r>
        <w:separator/>
      </w:r>
    </w:p>
  </w:endnote>
  <w:endnote w:type="continuationSeparator" w:id="0">
    <w:p w:rsidR="00100671" w:rsidRDefault="00100671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71" w:rsidRDefault="00100671" w:rsidP="00CA735C">
      <w:pPr>
        <w:spacing w:after="0" w:line="240" w:lineRule="auto"/>
      </w:pPr>
      <w:r>
        <w:separator/>
      </w:r>
    </w:p>
  </w:footnote>
  <w:footnote w:type="continuationSeparator" w:id="0">
    <w:p w:rsidR="00100671" w:rsidRDefault="00100671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D5CC6"/>
    <w:multiLevelType w:val="hybridMultilevel"/>
    <w:tmpl w:val="D2EAF32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63D09"/>
    <w:multiLevelType w:val="hybridMultilevel"/>
    <w:tmpl w:val="970670B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362"/>
    <w:multiLevelType w:val="hybridMultilevel"/>
    <w:tmpl w:val="CDCECE6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34415"/>
    <w:multiLevelType w:val="hybridMultilevel"/>
    <w:tmpl w:val="5C966EC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B4F1B"/>
    <w:multiLevelType w:val="hybridMultilevel"/>
    <w:tmpl w:val="F54888A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32367"/>
    <w:rsid w:val="00045191"/>
    <w:rsid w:val="00057E8C"/>
    <w:rsid w:val="00100671"/>
    <w:rsid w:val="00122262"/>
    <w:rsid w:val="0013598D"/>
    <w:rsid w:val="00145691"/>
    <w:rsid w:val="001A2572"/>
    <w:rsid w:val="002D307C"/>
    <w:rsid w:val="002F721C"/>
    <w:rsid w:val="0030660B"/>
    <w:rsid w:val="00327007"/>
    <w:rsid w:val="00363F56"/>
    <w:rsid w:val="003F5E87"/>
    <w:rsid w:val="00412DA7"/>
    <w:rsid w:val="00492BF5"/>
    <w:rsid w:val="004A1476"/>
    <w:rsid w:val="004F17D9"/>
    <w:rsid w:val="004F5E75"/>
    <w:rsid w:val="005447BA"/>
    <w:rsid w:val="0056680C"/>
    <w:rsid w:val="00577CD3"/>
    <w:rsid w:val="00580B46"/>
    <w:rsid w:val="00594025"/>
    <w:rsid w:val="005D742E"/>
    <w:rsid w:val="0064649D"/>
    <w:rsid w:val="006D46D8"/>
    <w:rsid w:val="00784004"/>
    <w:rsid w:val="00787B96"/>
    <w:rsid w:val="007B4D05"/>
    <w:rsid w:val="00854347"/>
    <w:rsid w:val="00A02311"/>
    <w:rsid w:val="00B17AD2"/>
    <w:rsid w:val="00B21740"/>
    <w:rsid w:val="00BF6B57"/>
    <w:rsid w:val="00C508F3"/>
    <w:rsid w:val="00CA735C"/>
    <w:rsid w:val="00D027B3"/>
    <w:rsid w:val="00E53A7F"/>
    <w:rsid w:val="00E5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0386B9"/>
  <w15:docId w15:val="{53D793DA-9BBA-494E-A27F-F28EF4F5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27</cp:revision>
  <cp:lastPrinted>2016-05-21T14:49:00Z</cp:lastPrinted>
  <dcterms:created xsi:type="dcterms:W3CDTF">2016-04-20T09:14:00Z</dcterms:created>
  <dcterms:modified xsi:type="dcterms:W3CDTF">2018-04-25T18:53:00Z</dcterms:modified>
</cp:coreProperties>
</file>