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8E3" w:rsidRPr="00434C0D" w:rsidRDefault="00531CCE" w:rsidP="00531CCE">
      <w:pPr>
        <w:jc w:val="center"/>
        <w:rPr>
          <w:b/>
          <w:bCs/>
          <w:i/>
          <w:iCs/>
          <w:sz w:val="36"/>
          <w:szCs w:val="36"/>
          <w:u w:val="single"/>
          <w:rtl/>
          <w:lang w:bidi="ar-IQ"/>
        </w:rPr>
      </w:pPr>
      <w:r w:rsidRPr="00434C0D">
        <w:rPr>
          <w:rFonts w:hint="cs"/>
          <w:b/>
          <w:bCs/>
          <w:i/>
          <w:iCs/>
          <w:sz w:val="36"/>
          <w:szCs w:val="36"/>
          <w:u w:val="single"/>
          <w:rtl/>
          <w:lang w:bidi="ar-IQ"/>
        </w:rPr>
        <w:t>الس</w:t>
      </w:r>
      <w:r w:rsidR="00434C0D" w:rsidRPr="00434C0D">
        <w:rPr>
          <w:rFonts w:hint="cs"/>
          <w:b/>
          <w:bCs/>
          <w:i/>
          <w:iCs/>
          <w:sz w:val="36"/>
          <w:szCs w:val="36"/>
          <w:u w:val="single"/>
          <w:rtl/>
          <w:lang w:bidi="ar-IQ"/>
        </w:rPr>
        <w:t>ــــ</w:t>
      </w:r>
      <w:r w:rsidRPr="00434C0D">
        <w:rPr>
          <w:rFonts w:hint="cs"/>
          <w:b/>
          <w:bCs/>
          <w:i/>
          <w:iCs/>
          <w:sz w:val="36"/>
          <w:szCs w:val="36"/>
          <w:u w:val="single"/>
          <w:rtl/>
          <w:lang w:bidi="ar-IQ"/>
        </w:rPr>
        <w:t>يرة ال</w:t>
      </w:r>
      <w:r w:rsidR="00434C0D" w:rsidRPr="00434C0D">
        <w:rPr>
          <w:rFonts w:hint="cs"/>
          <w:b/>
          <w:bCs/>
          <w:i/>
          <w:iCs/>
          <w:sz w:val="36"/>
          <w:szCs w:val="36"/>
          <w:u w:val="single"/>
          <w:rtl/>
          <w:lang w:bidi="ar-IQ"/>
        </w:rPr>
        <w:t>ــ</w:t>
      </w:r>
      <w:r w:rsidRPr="00434C0D">
        <w:rPr>
          <w:rFonts w:hint="cs"/>
          <w:b/>
          <w:bCs/>
          <w:i/>
          <w:iCs/>
          <w:sz w:val="36"/>
          <w:szCs w:val="36"/>
          <w:u w:val="single"/>
          <w:rtl/>
          <w:lang w:bidi="ar-IQ"/>
        </w:rPr>
        <w:t>ذات</w:t>
      </w:r>
      <w:r w:rsidR="00434C0D" w:rsidRPr="00434C0D">
        <w:rPr>
          <w:rFonts w:hint="cs"/>
          <w:b/>
          <w:bCs/>
          <w:i/>
          <w:iCs/>
          <w:sz w:val="36"/>
          <w:szCs w:val="36"/>
          <w:u w:val="single"/>
          <w:rtl/>
          <w:lang w:bidi="ar-IQ"/>
        </w:rPr>
        <w:t>ــــــ</w:t>
      </w:r>
      <w:r w:rsidRPr="00434C0D">
        <w:rPr>
          <w:rFonts w:hint="cs"/>
          <w:b/>
          <w:bCs/>
          <w:i/>
          <w:iCs/>
          <w:sz w:val="36"/>
          <w:szCs w:val="36"/>
          <w:u w:val="single"/>
          <w:rtl/>
          <w:lang w:bidi="ar-IQ"/>
        </w:rPr>
        <w:t xml:space="preserve">ية </w:t>
      </w:r>
      <w:r w:rsidRPr="00434C0D">
        <w:rPr>
          <w:b/>
          <w:bCs/>
          <w:i/>
          <w:iCs/>
          <w:sz w:val="36"/>
          <w:szCs w:val="36"/>
          <w:u w:val="single"/>
          <w:lang w:bidi="ar-IQ"/>
        </w:rPr>
        <w:t>C.V.</w:t>
      </w:r>
      <w:r w:rsidRPr="00434C0D">
        <w:rPr>
          <w:rFonts w:hint="cs"/>
          <w:b/>
          <w:bCs/>
          <w:i/>
          <w:iCs/>
          <w:sz w:val="36"/>
          <w:szCs w:val="36"/>
          <w:u w:val="single"/>
          <w:rtl/>
          <w:lang w:bidi="ar-IQ"/>
        </w:rPr>
        <w:t xml:space="preserve"> </w:t>
      </w:r>
    </w:p>
    <w:p w:rsidR="00FB1E5A" w:rsidRDefault="00FB1E5A" w:rsidP="00531CCE">
      <w:pPr>
        <w:jc w:val="both"/>
        <w:rPr>
          <w:b/>
          <w:bCs/>
          <w:sz w:val="32"/>
          <w:szCs w:val="32"/>
          <w:u w:val="single"/>
          <w:rtl/>
          <w:lang w:bidi="ar-IQ"/>
        </w:rPr>
      </w:pPr>
    </w:p>
    <w:p w:rsidR="00531CCE" w:rsidRPr="00531CCE" w:rsidRDefault="00531CCE" w:rsidP="00531CCE">
      <w:pPr>
        <w:jc w:val="both"/>
        <w:rPr>
          <w:b/>
          <w:bCs/>
          <w:sz w:val="32"/>
          <w:szCs w:val="32"/>
          <w:u w:val="single"/>
          <w:rtl/>
          <w:lang w:bidi="ar-IQ"/>
        </w:rPr>
      </w:pPr>
      <w:r w:rsidRPr="00531CCE">
        <w:rPr>
          <w:rFonts w:hint="cs"/>
          <w:b/>
          <w:bCs/>
          <w:sz w:val="32"/>
          <w:szCs w:val="32"/>
          <w:u w:val="single"/>
          <w:rtl/>
          <w:lang w:bidi="ar-IQ"/>
        </w:rPr>
        <w:t>1- المعلومات الشخصية:</w:t>
      </w:r>
    </w:p>
    <w:p w:rsidR="00531CCE" w:rsidRDefault="00531CCE" w:rsidP="00531CCE">
      <w:pPr>
        <w:jc w:val="both"/>
        <w:rPr>
          <w:sz w:val="32"/>
          <w:szCs w:val="32"/>
          <w:rtl/>
          <w:lang w:bidi="ar-IQ"/>
        </w:rPr>
      </w:pPr>
      <w:proofErr w:type="spellStart"/>
      <w:r>
        <w:rPr>
          <w:rFonts w:hint="cs"/>
          <w:sz w:val="32"/>
          <w:szCs w:val="32"/>
          <w:rtl/>
          <w:lang w:bidi="ar-IQ"/>
        </w:rPr>
        <w:t>الأسم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: رحيم </w:t>
      </w:r>
      <w:proofErr w:type="spellStart"/>
      <w:r>
        <w:rPr>
          <w:rFonts w:hint="cs"/>
          <w:sz w:val="32"/>
          <w:szCs w:val="32"/>
          <w:rtl/>
          <w:lang w:bidi="ar-IQ"/>
        </w:rPr>
        <w:t>حسوني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زيارة سلطان</w:t>
      </w:r>
    </w:p>
    <w:p w:rsidR="00531CCE" w:rsidRDefault="00531CCE" w:rsidP="00531CCE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التولد: بغداد 1957</w:t>
      </w:r>
    </w:p>
    <w:p w:rsidR="00531CCE" w:rsidRDefault="00531CCE" w:rsidP="00531CCE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الشهادة: دكتوراه اقتصاد</w:t>
      </w:r>
      <w:r w:rsidR="00FB1E5A">
        <w:rPr>
          <w:rFonts w:hint="cs"/>
          <w:sz w:val="32"/>
          <w:szCs w:val="32"/>
          <w:rtl/>
          <w:lang w:bidi="ar-IQ"/>
        </w:rPr>
        <w:t>/</w:t>
      </w:r>
      <w:r>
        <w:rPr>
          <w:rFonts w:hint="cs"/>
          <w:sz w:val="32"/>
          <w:szCs w:val="32"/>
          <w:rtl/>
          <w:lang w:bidi="ar-IQ"/>
        </w:rPr>
        <w:t xml:space="preserve"> نفط وطاقة</w:t>
      </w:r>
    </w:p>
    <w:p w:rsidR="00531CCE" w:rsidRDefault="00531CCE" w:rsidP="00531CCE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الحالة الاجتماعية: متزوج</w:t>
      </w:r>
    </w:p>
    <w:p w:rsidR="00531CCE" w:rsidRDefault="00531CCE" w:rsidP="00531CCE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عنوان السكن: بغداد- حي القاهرة- م/ 309 </w:t>
      </w:r>
    </w:p>
    <w:p w:rsidR="00531CCE" w:rsidRDefault="00531CCE" w:rsidP="00531CCE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مكان العمل الحالي:</w:t>
      </w:r>
      <w:r w:rsidR="00FB1E5A">
        <w:rPr>
          <w:rFonts w:hint="cs"/>
          <w:sz w:val="32"/>
          <w:szCs w:val="32"/>
          <w:rtl/>
          <w:lang w:bidi="ar-IQ"/>
        </w:rPr>
        <w:t xml:space="preserve"> قسم الاقتصاد/</w:t>
      </w:r>
      <w:r>
        <w:rPr>
          <w:rFonts w:hint="cs"/>
          <w:sz w:val="32"/>
          <w:szCs w:val="32"/>
          <w:rtl/>
          <w:lang w:bidi="ar-IQ"/>
        </w:rPr>
        <w:t xml:space="preserve"> كلية </w:t>
      </w:r>
      <w:proofErr w:type="spellStart"/>
      <w:r>
        <w:rPr>
          <w:rFonts w:hint="cs"/>
          <w:sz w:val="32"/>
          <w:szCs w:val="32"/>
          <w:rtl/>
          <w:lang w:bidi="ar-IQ"/>
        </w:rPr>
        <w:t>الادارة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والاقتصاد/ جامعة بغداد </w:t>
      </w:r>
    </w:p>
    <w:p w:rsidR="00934D3F" w:rsidRDefault="00934D3F" w:rsidP="00531CCE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البريد الالكتروني: </w:t>
      </w:r>
      <w:hyperlink r:id="rId5" w:history="1">
        <w:r w:rsidRPr="00DB479F">
          <w:rPr>
            <w:rStyle w:val="Hyperlink"/>
            <w:sz w:val="32"/>
            <w:szCs w:val="32"/>
            <w:lang w:bidi="ar-IQ"/>
          </w:rPr>
          <w:t>dr.raheemhassoni@gmail.com</w:t>
        </w:r>
      </w:hyperlink>
      <w:r>
        <w:rPr>
          <w:sz w:val="32"/>
          <w:szCs w:val="32"/>
          <w:lang w:bidi="ar-IQ"/>
        </w:rPr>
        <w:t xml:space="preserve"> </w:t>
      </w:r>
      <w:r w:rsidR="00195729">
        <w:rPr>
          <w:rFonts w:hint="cs"/>
          <w:sz w:val="32"/>
          <w:szCs w:val="32"/>
          <w:rtl/>
          <w:lang w:bidi="ar-IQ"/>
        </w:rPr>
        <w:t xml:space="preserve"> </w:t>
      </w:r>
    </w:p>
    <w:p w:rsidR="00531CCE" w:rsidRPr="00531CCE" w:rsidRDefault="00531CCE" w:rsidP="00531CCE">
      <w:pPr>
        <w:jc w:val="both"/>
        <w:rPr>
          <w:b/>
          <w:bCs/>
          <w:sz w:val="32"/>
          <w:szCs w:val="32"/>
          <w:u w:val="single"/>
          <w:rtl/>
          <w:lang w:bidi="ar-IQ"/>
        </w:rPr>
      </w:pPr>
      <w:r w:rsidRPr="00531CCE">
        <w:rPr>
          <w:rFonts w:hint="cs"/>
          <w:b/>
          <w:bCs/>
          <w:sz w:val="32"/>
          <w:szCs w:val="32"/>
          <w:u w:val="single"/>
          <w:rtl/>
          <w:lang w:bidi="ar-IQ"/>
        </w:rPr>
        <w:t>2- المؤهلات العلمية:</w:t>
      </w:r>
    </w:p>
    <w:p w:rsidR="00531CCE" w:rsidRDefault="00531CCE" w:rsidP="00531CCE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بكالوريوس اقتصاد/ كلية </w:t>
      </w:r>
      <w:proofErr w:type="spellStart"/>
      <w:r>
        <w:rPr>
          <w:rFonts w:hint="cs"/>
          <w:sz w:val="32"/>
          <w:szCs w:val="32"/>
          <w:rtl/>
          <w:lang w:bidi="ar-IQ"/>
        </w:rPr>
        <w:t>الادارة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والاقتصاد/ جامعة بغداد (1979- 1982)</w:t>
      </w:r>
    </w:p>
    <w:p w:rsidR="00531CCE" w:rsidRDefault="00AC7288" w:rsidP="00AC7288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ماجستير اقتصاد/ كلية </w:t>
      </w:r>
      <w:proofErr w:type="spellStart"/>
      <w:r>
        <w:rPr>
          <w:rFonts w:hint="cs"/>
          <w:sz w:val="32"/>
          <w:szCs w:val="32"/>
          <w:rtl/>
          <w:lang w:bidi="ar-IQ"/>
        </w:rPr>
        <w:t>الادارة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والاقتصاد/ جامعة بغداد (1988- 1990)</w:t>
      </w:r>
    </w:p>
    <w:p w:rsidR="00AC7288" w:rsidRDefault="00AC7288" w:rsidP="00AC7288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دكتوراه اقتصاد / كلية </w:t>
      </w:r>
      <w:proofErr w:type="spellStart"/>
      <w:r>
        <w:rPr>
          <w:rFonts w:hint="cs"/>
          <w:sz w:val="32"/>
          <w:szCs w:val="32"/>
          <w:rtl/>
          <w:lang w:bidi="ar-IQ"/>
        </w:rPr>
        <w:t>الادارة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والاقتصاد/ جامعة بغداد (2010)</w:t>
      </w:r>
    </w:p>
    <w:p w:rsidR="00AC7288" w:rsidRDefault="00AC7288" w:rsidP="00AC7288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التخصص العلمي الدقيق: نفط وطاقة</w:t>
      </w:r>
    </w:p>
    <w:p w:rsidR="00AC7288" w:rsidRDefault="00AC7288" w:rsidP="00AC7288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اللقب العلمي: </w:t>
      </w:r>
      <w:proofErr w:type="spellStart"/>
      <w:r>
        <w:rPr>
          <w:rFonts w:hint="cs"/>
          <w:sz w:val="32"/>
          <w:szCs w:val="32"/>
          <w:rtl/>
          <w:lang w:bidi="ar-IQ"/>
        </w:rPr>
        <w:t>استاذ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مساعد 2014 </w:t>
      </w:r>
    </w:p>
    <w:p w:rsidR="00AC7288" w:rsidRPr="00AC7288" w:rsidRDefault="00AC7288" w:rsidP="00AC7288">
      <w:pPr>
        <w:jc w:val="both"/>
        <w:rPr>
          <w:b/>
          <w:bCs/>
          <w:sz w:val="32"/>
          <w:szCs w:val="32"/>
          <w:u w:val="single"/>
          <w:rtl/>
          <w:lang w:bidi="ar-IQ"/>
        </w:rPr>
      </w:pPr>
      <w:r w:rsidRPr="00AC7288">
        <w:rPr>
          <w:rFonts w:hint="cs"/>
          <w:b/>
          <w:bCs/>
          <w:sz w:val="32"/>
          <w:szCs w:val="32"/>
          <w:u w:val="single"/>
          <w:rtl/>
          <w:lang w:bidi="ar-IQ"/>
        </w:rPr>
        <w:t>3- الخبرات العلمي</w:t>
      </w:r>
      <w:r w:rsidR="00AB20B7">
        <w:rPr>
          <w:rFonts w:hint="cs"/>
          <w:b/>
          <w:bCs/>
          <w:sz w:val="32"/>
          <w:szCs w:val="32"/>
          <w:u w:val="single"/>
          <w:rtl/>
          <w:lang w:bidi="ar-IQ"/>
        </w:rPr>
        <w:t>ة:</w:t>
      </w:r>
    </w:p>
    <w:p w:rsidR="00AB20B7" w:rsidRDefault="00AB20B7" w:rsidP="00AB20B7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المشاركة في عدد كبير من الندوات والمؤتمرات والحلقات </w:t>
      </w:r>
      <w:proofErr w:type="spellStart"/>
      <w:r>
        <w:rPr>
          <w:rFonts w:hint="cs"/>
          <w:sz w:val="32"/>
          <w:szCs w:val="32"/>
          <w:rtl/>
          <w:lang w:bidi="ar-IQ"/>
        </w:rPr>
        <w:t>النقاشية</w:t>
      </w:r>
      <w:proofErr w:type="spellEnd"/>
      <w:r>
        <w:rPr>
          <w:rFonts w:hint="cs"/>
          <w:sz w:val="32"/>
          <w:szCs w:val="32"/>
          <w:rtl/>
          <w:lang w:bidi="ar-IQ"/>
        </w:rPr>
        <w:t>.</w:t>
      </w:r>
    </w:p>
    <w:p w:rsidR="00AB20B7" w:rsidRDefault="00AB20B7" w:rsidP="00AB20B7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تقييم الرسائل</w:t>
      </w:r>
      <w:r w:rsidR="00A84D92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A84D92">
        <w:rPr>
          <w:rFonts w:hint="cs"/>
          <w:sz w:val="32"/>
          <w:szCs w:val="32"/>
          <w:rtl/>
          <w:lang w:bidi="ar-IQ"/>
        </w:rPr>
        <w:t>والأطاريح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الجامعية ومناقشتها.</w:t>
      </w:r>
    </w:p>
    <w:p w:rsidR="00AC7288" w:rsidRDefault="00AB20B7" w:rsidP="00AB20B7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نشر عدد كبير من البحوث العلمية في المجلات العلمية الرصينة.</w:t>
      </w:r>
    </w:p>
    <w:p w:rsidR="00AB20B7" w:rsidRPr="00AB20B7" w:rsidRDefault="00AB20B7" w:rsidP="00AB20B7">
      <w:pPr>
        <w:jc w:val="both"/>
        <w:rPr>
          <w:b/>
          <w:bCs/>
          <w:sz w:val="32"/>
          <w:szCs w:val="32"/>
          <w:u w:val="single"/>
          <w:rtl/>
          <w:lang w:bidi="ar-IQ"/>
        </w:rPr>
      </w:pPr>
      <w:r w:rsidRPr="00AB20B7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4- الخبرات الإضافية: </w:t>
      </w:r>
    </w:p>
    <w:p w:rsidR="00AB20B7" w:rsidRDefault="00AB20B7" w:rsidP="00AB20B7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ملاحظ / البنك المركزي العراقي (1991- 1994) </w:t>
      </w:r>
    </w:p>
    <w:p w:rsidR="00AB20B7" w:rsidRDefault="00AB20B7" w:rsidP="00AB20B7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مدرس/ كلية </w:t>
      </w:r>
      <w:proofErr w:type="spellStart"/>
      <w:r>
        <w:rPr>
          <w:rFonts w:hint="cs"/>
          <w:sz w:val="32"/>
          <w:szCs w:val="32"/>
          <w:rtl/>
          <w:lang w:bidi="ar-IQ"/>
        </w:rPr>
        <w:t>اعداد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المعلمين والمعهد العالي للمهن الشاملة/ ليبيا (1994- 2006)</w:t>
      </w:r>
    </w:p>
    <w:p w:rsidR="00434C0D" w:rsidRPr="00434C0D" w:rsidRDefault="00434C0D" w:rsidP="00434C0D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مدرس مادتي اقتصاد النفط والاقتصاد الكلي/ كلية </w:t>
      </w:r>
      <w:proofErr w:type="spellStart"/>
      <w:r>
        <w:rPr>
          <w:rFonts w:hint="cs"/>
          <w:sz w:val="32"/>
          <w:szCs w:val="32"/>
          <w:rtl/>
          <w:lang w:bidi="ar-IQ"/>
        </w:rPr>
        <w:t>الادارة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والاقتصاد/ جامعة بغداد (2006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ولحد الآن)</w:t>
      </w:r>
    </w:p>
    <w:p w:rsidR="00AB20B7" w:rsidRDefault="00AB20B7" w:rsidP="00AB20B7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مدرس مادة اقتصاد النفط والطاقة للدراسات العليا</w:t>
      </w:r>
      <w:r w:rsidR="00434C0D">
        <w:rPr>
          <w:rFonts w:hint="cs"/>
          <w:sz w:val="32"/>
          <w:szCs w:val="32"/>
          <w:rtl/>
          <w:lang w:bidi="ar-IQ"/>
        </w:rPr>
        <w:t xml:space="preserve"> في كلية </w:t>
      </w:r>
      <w:proofErr w:type="spellStart"/>
      <w:r w:rsidR="00434C0D">
        <w:rPr>
          <w:rFonts w:hint="cs"/>
          <w:sz w:val="32"/>
          <w:szCs w:val="32"/>
          <w:rtl/>
          <w:lang w:bidi="ar-IQ"/>
        </w:rPr>
        <w:t>الادارة</w:t>
      </w:r>
      <w:proofErr w:type="spellEnd"/>
      <w:r w:rsidR="00434C0D">
        <w:rPr>
          <w:rFonts w:hint="cs"/>
          <w:sz w:val="32"/>
          <w:szCs w:val="32"/>
          <w:rtl/>
          <w:lang w:bidi="ar-IQ"/>
        </w:rPr>
        <w:t xml:space="preserve"> والاقتصاد/ جامعة بغداد (2010 </w:t>
      </w:r>
      <w:r w:rsidR="00434C0D">
        <w:rPr>
          <w:sz w:val="32"/>
          <w:szCs w:val="32"/>
          <w:rtl/>
          <w:lang w:bidi="ar-IQ"/>
        </w:rPr>
        <w:t>–</w:t>
      </w:r>
      <w:r w:rsidR="00434C0D">
        <w:rPr>
          <w:rFonts w:hint="cs"/>
          <w:sz w:val="32"/>
          <w:szCs w:val="32"/>
          <w:rtl/>
          <w:lang w:bidi="ar-IQ"/>
        </w:rPr>
        <w:t xml:space="preserve"> ولحد الآن)</w:t>
      </w:r>
    </w:p>
    <w:p w:rsidR="00FB1E5A" w:rsidRDefault="00FB1E5A" w:rsidP="00FB1E5A">
      <w:pPr>
        <w:jc w:val="both"/>
        <w:rPr>
          <w:sz w:val="32"/>
          <w:szCs w:val="32"/>
          <w:rtl/>
          <w:lang w:bidi="ar-IQ"/>
        </w:rPr>
      </w:pPr>
    </w:p>
    <w:p w:rsidR="00FB1E5A" w:rsidRDefault="00FB1E5A" w:rsidP="00FB1E5A">
      <w:pPr>
        <w:jc w:val="both"/>
        <w:rPr>
          <w:sz w:val="32"/>
          <w:szCs w:val="32"/>
          <w:rtl/>
          <w:lang w:bidi="ar-IQ"/>
        </w:rPr>
      </w:pPr>
    </w:p>
    <w:p w:rsidR="00434C0D" w:rsidRPr="00434C0D" w:rsidRDefault="00434C0D" w:rsidP="00434C0D">
      <w:pPr>
        <w:jc w:val="both"/>
        <w:rPr>
          <w:b/>
          <w:bCs/>
          <w:sz w:val="32"/>
          <w:szCs w:val="32"/>
          <w:u w:val="single"/>
          <w:rtl/>
          <w:lang w:bidi="ar-IQ"/>
        </w:rPr>
      </w:pPr>
      <w:r w:rsidRPr="00434C0D">
        <w:rPr>
          <w:rFonts w:hint="cs"/>
          <w:b/>
          <w:bCs/>
          <w:sz w:val="32"/>
          <w:szCs w:val="32"/>
          <w:u w:val="single"/>
          <w:rtl/>
          <w:lang w:bidi="ar-IQ"/>
        </w:rPr>
        <w:t>5- الانجازات العلمية:</w:t>
      </w:r>
    </w:p>
    <w:p w:rsidR="00434C0D" w:rsidRDefault="000A06FD" w:rsidP="000A06FD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بحث منشور بعنوان (الغاز الطبيعي في العراق بين الحرق وجولات التراخيص) 2011 </w:t>
      </w:r>
    </w:p>
    <w:p w:rsidR="000A06FD" w:rsidRDefault="000A06FD" w:rsidP="000A06FD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بحث منشور بعنوان (المشتقات النفطية في العراق ظواهر متجددة أم أزمات عابرة الواقع وآفاق المستقبل) 2012</w:t>
      </w:r>
    </w:p>
    <w:p w:rsidR="000A06FD" w:rsidRDefault="000A06FD" w:rsidP="000A06FD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بحث منشور بعنوان (الصناعة النفطية في العراق بين الاستثمار المحلي وجولات التراخيص) 2013 </w:t>
      </w:r>
    </w:p>
    <w:p w:rsidR="000A06FD" w:rsidRDefault="000A06FD" w:rsidP="000A06FD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بحث منشور بعنوان (السياسة النفطية في العراق بين ديمومة </w:t>
      </w:r>
      <w:proofErr w:type="spellStart"/>
      <w:r>
        <w:rPr>
          <w:rFonts w:hint="cs"/>
          <w:sz w:val="32"/>
          <w:szCs w:val="32"/>
          <w:rtl/>
          <w:lang w:bidi="ar-IQ"/>
        </w:rPr>
        <w:t>الانتاج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وضخامة العوائد النفطية) 2014</w:t>
      </w:r>
    </w:p>
    <w:p w:rsidR="00434C0D" w:rsidRDefault="000A06FD" w:rsidP="00434C0D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0A06FD">
        <w:rPr>
          <w:rFonts w:hint="cs"/>
          <w:sz w:val="32"/>
          <w:szCs w:val="32"/>
          <w:rtl/>
          <w:lang w:bidi="ar-IQ"/>
        </w:rPr>
        <w:t>بحث منشور بعنوان (</w:t>
      </w:r>
      <w:r>
        <w:rPr>
          <w:rFonts w:hint="cs"/>
          <w:sz w:val="32"/>
          <w:szCs w:val="32"/>
          <w:rtl/>
          <w:lang w:bidi="ar-IQ"/>
        </w:rPr>
        <w:t xml:space="preserve">الطاقة الكهربائية في العراق الواقع وآفاق المستقبل) 2014 </w:t>
      </w:r>
    </w:p>
    <w:p w:rsidR="00465B6B" w:rsidRDefault="00465B6B" w:rsidP="00465B6B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0A06FD">
        <w:rPr>
          <w:rFonts w:hint="cs"/>
          <w:sz w:val="32"/>
          <w:szCs w:val="32"/>
          <w:rtl/>
          <w:lang w:bidi="ar-IQ"/>
        </w:rPr>
        <w:t>بحث منشور بعنوان (</w:t>
      </w:r>
      <w:r>
        <w:rPr>
          <w:rFonts w:hint="cs"/>
          <w:sz w:val="32"/>
          <w:szCs w:val="32"/>
          <w:rtl/>
          <w:lang w:bidi="ar-IQ"/>
        </w:rPr>
        <w:t xml:space="preserve">آليات تسعير نوعيات النفط العراقي وانعكاسها على التصدير للمدة 2003 - 2013) بحث مشترك 2016 </w:t>
      </w:r>
    </w:p>
    <w:p w:rsidR="00465B6B" w:rsidRDefault="00465B6B" w:rsidP="00465B6B">
      <w:pPr>
        <w:pStyle w:val="a3"/>
        <w:numPr>
          <w:ilvl w:val="0"/>
          <w:numId w:val="1"/>
        </w:numPr>
        <w:jc w:val="both"/>
        <w:rPr>
          <w:rFonts w:hint="cs"/>
          <w:sz w:val="32"/>
          <w:szCs w:val="32"/>
          <w:lang w:bidi="ar-IQ"/>
        </w:rPr>
      </w:pPr>
      <w:r w:rsidRPr="000A06FD">
        <w:rPr>
          <w:rFonts w:hint="cs"/>
          <w:sz w:val="32"/>
          <w:szCs w:val="32"/>
          <w:rtl/>
          <w:lang w:bidi="ar-IQ"/>
        </w:rPr>
        <w:t>بحث منشور بعنوان (</w:t>
      </w:r>
      <w:r>
        <w:rPr>
          <w:rFonts w:hint="cs"/>
          <w:sz w:val="32"/>
          <w:szCs w:val="32"/>
          <w:rtl/>
          <w:lang w:bidi="ar-IQ"/>
        </w:rPr>
        <w:t xml:space="preserve">الآفاق المستقبلية لصناعات الغاز الطبيعي في العراق والفرص الاستثمارية المتاحة) بحث مشترك 2016 </w:t>
      </w:r>
    </w:p>
    <w:p w:rsidR="00E52611" w:rsidRDefault="00E52611" w:rsidP="00E52611">
      <w:pPr>
        <w:pStyle w:val="a3"/>
        <w:numPr>
          <w:ilvl w:val="0"/>
          <w:numId w:val="1"/>
        </w:numPr>
        <w:jc w:val="both"/>
        <w:rPr>
          <w:rFonts w:hint="cs"/>
          <w:sz w:val="32"/>
          <w:szCs w:val="32"/>
          <w:lang w:bidi="ar-IQ"/>
        </w:rPr>
      </w:pPr>
      <w:r w:rsidRPr="000A06FD">
        <w:rPr>
          <w:rFonts w:hint="cs"/>
          <w:sz w:val="32"/>
          <w:szCs w:val="32"/>
          <w:rtl/>
          <w:lang w:bidi="ar-IQ"/>
        </w:rPr>
        <w:t>بحث منشور بعنوان (</w:t>
      </w:r>
      <w:r>
        <w:rPr>
          <w:rFonts w:hint="cs"/>
          <w:sz w:val="32"/>
          <w:szCs w:val="32"/>
          <w:rtl/>
          <w:lang w:bidi="ar-IQ"/>
        </w:rPr>
        <w:t xml:space="preserve">دراسة تحليلية لتأثير تقلبات أسعار النفط الخام في السوق الدولية على التضخم والنمو الاقتصادي في العراق للمدة من 1990 - 2014) بحث مشترك 2017 </w:t>
      </w:r>
    </w:p>
    <w:p w:rsidR="00E52611" w:rsidRDefault="00E52611" w:rsidP="00E52611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0A06FD">
        <w:rPr>
          <w:rFonts w:hint="cs"/>
          <w:sz w:val="32"/>
          <w:szCs w:val="32"/>
          <w:rtl/>
          <w:lang w:bidi="ar-IQ"/>
        </w:rPr>
        <w:t>بحث منشور بعنوان (</w:t>
      </w:r>
      <w:r>
        <w:rPr>
          <w:rFonts w:hint="cs"/>
          <w:sz w:val="32"/>
          <w:szCs w:val="32"/>
          <w:rtl/>
          <w:lang w:bidi="ar-IQ"/>
        </w:rPr>
        <w:t>تقلبات أسعار النفط الخام وأثرها على التضخم في النمو الاقتصادي في العراق) بحث مشترك 2017</w:t>
      </w:r>
    </w:p>
    <w:p w:rsidR="00465B6B" w:rsidRDefault="00465B6B" w:rsidP="00465B6B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0A06FD">
        <w:rPr>
          <w:rFonts w:hint="cs"/>
          <w:sz w:val="32"/>
          <w:szCs w:val="32"/>
          <w:rtl/>
          <w:lang w:bidi="ar-IQ"/>
        </w:rPr>
        <w:t>بحث منشور بعنوان (</w:t>
      </w:r>
      <w:r>
        <w:rPr>
          <w:rFonts w:hint="cs"/>
          <w:sz w:val="32"/>
          <w:szCs w:val="32"/>
          <w:rtl/>
          <w:lang w:bidi="ar-IQ"/>
        </w:rPr>
        <w:t xml:space="preserve">تجارب تنموية لدول </w:t>
      </w:r>
      <w:proofErr w:type="spellStart"/>
      <w:r>
        <w:rPr>
          <w:rFonts w:hint="cs"/>
          <w:sz w:val="32"/>
          <w:szCs w:val="32"/>
          <w:rtl/>
          <w:lang w:bidi="ar-IQ"/>
        </w:rPr>
        <w:t>ريعية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مختارة في </w:t>
      </w:r>
      <w:proofErr w:type="spellStart"/>
      <w:r>
        <w:rPr>
          <w:rFonts w:hint="cs"/>
          <w:sz w:val="32"/>
          <w:szCs w:val="32"/>
          <w:rtl/>
          <w:lang w:bidi="ar-IQ"/>
        </w:rPr>
        <w:t>ادارة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الثروة النفطية مع تطبيق معايير التنمية المستدامة على واقع الاقتصاد العراقي) بحث مشترك 2018 </w:t>
      </w:r>
    </w:p>
    <w:p w:rsidR="00465B6B" w:rsidRDefault="00465B6B" w:rsidP="00465B6B">
      <w:pPr>
        <w:pStyle w:val="a3"/>
        <w:numPr>
          <w:ilvl w:val="0"/>
          <w:numId w:val="1"/>
        </w:numPr>
        <w:jc w:val="both"/>
        <w:rPr>
          <w:rFonts w:hint="cs"/>
          <w:sz w:val="32"/>
          <w:szCs w:val="32"/>
          <w:lang w:bidi="ar-IQ"/>
        </w:rPr>
      </w:pPr>
      <w:r w:rsidRPr="000A06FD">
        <w:rPr>
          <w:rFonts w:hint="cs"/>
          <w:sz w:val="32"/>
          <w:szCs w:val="32"/>
          <w:rtl/>
          <w:lang w:bidi="ar-IQ"/>
        </w:rPr>
        <w:t>بحث منشور بعنوان (</w:t>
      </w:r>
      <w:r>
        <w:rPr>
          <w:rFonts w:hint="cs"/>
          <w:sz w:val="32"/>
          <w:szCs w:val="32"/>
          <w:rtl/>
          <w:lang w:bidi="ar-IQ"/>
        </w:rPr>
        <w:t xml:space="preserve">القطاع النفطي العراقي بين ضرورة تمويل وتطوير القطاعات الاقتصادية الأخرى وصدمات أسعار النفط العالمية) بحث مشترك 2018 </w:t>
      </w:r>
    </w:p>
    <w:p w:rsidR="00E52611" w:rsidRDefault="00E52611" w:rsidP="00E52611">
      <w:pPr>
        <w:pStyle w:val="a3"/>
        <w:numPr>
          <w:ilvl w:val="0"/>
          <w:numId w:val="1"/>
        </w:numPr>
        <w:jc w:val="both"/>
        <w:rPr>
          <w:rFonts w:hint="cs"/>
          <w:sz w:val="32"/>
          <w:szCs w:val="32"/>
          <w:lang w:bidi="ar-IQ"/>
        </w:rPr>
      </w:pPr>
      <w:r w:rsidRPr="000A06FD">
        <w:rPr>
          <w:rFonts w:hint="cs"/>
          <w:sz w:val="32"/>
          <w:szCs w:val="32"/>
          <w:rtl/>
          <w:lang w:bidi="ar-IQ"/>
        </w:rPr>
        <w:t>بحث م</w:t>
      </w:r>
      <w:r>
        <w:rPr>
          <w:rFonts w:hint="cs"/>
          <w:sz w:val="32"/>
          <w:szCs w:val="32"/>
          <w:rtl/>
          <w:lang w:bidi="ar-IQ"/>
        </w:rPr>
        <w:t>قبول لل</w:t>
      </w:r>
      <w:r w:rsidRPr="000A06FD">
        <w:rPr>
          <w:rFonts w:hint="cs"/>
          <w:sz w:val="32"/>
          <w:szCs w:val="32"/>
          <w:rtl/>
          <w:lang w:bidi="ar-IQ"/>
        </w:rPr>
        <w:t>نشر بعنوان (</w:t>
      </w:r>
      <w:r>
        <w:rPr>
          <w:rFonts w:hint="cs"/>
          <w:sz w:val="32"/>
          <w:szCs w:val="32"/>
          <w:rtl/>
          <w:lang w:bidi="ar-IQ"/>
        </w:rPr>
        <w:t xml:space="preserve">تأثير أسعار النفط على الموازنة العامة والميزان التجاري في العراق للمدة 2014 - 2017 ) بحث مشترك 2019 </w:t>
      </w:r>
    </w:p>
    <w:p w:rsidR="009F6E5C" w:rsidRPr="00465B6B" w:rsidRDefault="009F6E5C" w:rsidP="009F6E5C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0A06FD">
        <w:rPr>
          <w:rFonts w:hint="cs"/>
          <w:sz w:val="32"/>
          <w:szCs w:val="32"/>
          <w:rtl/>
          <w:lang w:bidi="ar-IQ"/>
        </w:rPr>
        <w:t>بحث م</w:t>
      </w:r>
      <w:r>
        <w:rPr>
          <w:rFonts w:hint="cs"/>
          <w:sz w:val="32"/>
          <w:szCs w:val="32"/>
          <w:rtl/>
          <w:lang w:bidi="ar-IQ"/>
        </w:rPr>
        <w:t>قبول لل</w:t>
      </w:r>
      <w:r w:rsidRPr="000A06FD">
        <w:rPr>
          <w:rFonts w:hint="cs"/>
          <w:sz w:val="32"/>
          <w:szCs w:val="32"/>
          <w:rtl/>
          <w:lang w:bidi="ar-IQ"/>
        </w:rPr>
        <w:t>نشر بعنوان (</w:t>
      </w:r>
      <w:r>
        <w:rPr>
          <w:rFonts w:hint="cs"/>
          <w:sz w:val="32"/>
          <w:szCs w:val="32"/>
          <w:rtl/>
          <w:lang w:bidi="ar-IQ"/>
        </w:rPr>
        <w:t xml:space="preserve">تغيرات أسعار النفط وتأثيرها على الموازنة العامة والميزان التجاري في </w:t>
      </w:r>
      <w:proofErr w:type="spellStart"/>
      <w:r>
        <w:rPr>
          <w:rFonts w:hint="cs"/>
          <w:sz w:val="32"/>
          <w:szCs w:val="32"/>
          <w:rtl/>
          <w:lang w:bidi="ar-IQ"/>
        </w:rPr>
        <w:t>ايران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للمدة من 2014 - 2017) بحث مشترك 2019</w:t>
      </w:r>
    </w:p>
    <w:sectPr w:rsidR="009F6E5C" w:rsidRPr="00465B6B" w:rsidSect="00434C0D">
      <w:pgSz w:w="11906" w:h="16838"/>
      <w:pgMar w:top="709" w:right="991" w:bottom="851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02B27"/>
    <w:multiLevelType w:val="hybridMultilevel"/>
    <w:tmpl w:val="EDAC73D4"/>
    <w:lvl w:ilvl="0" w:tplc="F726188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531CCE"/>
    <w:rsid w:val="000A06FD"/>
    <w:rsid w:val="00195729"/>
    <w:rsid w:val="00257AFA"/>
    <w:rsid w:val="00434C0D"/>
    <w:rsid w:val="00465B6B"/>
    <w:rsid w:val="00531CCE"/>
    <w:rsid w:val="005F3E46"/>
    <w:rsid w:val="007A1B4D"/>
    <w:rsid w:val="007D4C6B"/>
    <w:rsid w:val="00934D3F"/>
    <w:rsid w:val="00962FCC"/>
    <w:rsid w:val="009C3F10"/>
    <w:rsid w:val="009F6E5C"/>
    <w:rsid w:val="00A84D92"/>
    <w:rsid w:val="00AB20B7"/>
    <w:rsid w:val="00AC7288"/>
    <w:rsid w:val="00D60AAE"/>
    <w:rsid w:val="00E52611"/>
    <w:rsid w:val="00FB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4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CCE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34D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.raheemhasson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11</cp:revision>
  <cp:lastPrinted>2018-06-19T14:51:00Z</cp:lastPrinted>
  <dcterms:created xsi:type="dcterms:W3CDTF">2018-06-19T14:12:00Z</dcterms:created>
  <dcterms:modified xsi:type="dcterms:W3CDTF">2019-08-06T19:32:00Z</dcterms:modified>
</cp:coreProperties>
</file>