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</w:p>
    <w:p w:rsidR="00F80574" w:rsidRPr="00EE06F8" w:rsidRDefault="00D87E63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DB131F" w:rsidTr="006A0AA8">
        <w:trPr>
          <w:trHeight w:val="794"/>
        </w:trPr>
        <w:tc>
          <w:tcPr>
            <w:tcW w:w="9720" w:type="dxa"/>
            <w:shd w:val="clear" w:color="auto" w:fill="auto"/>
            <w:vAlign w:val="center"/>
          </w:tcPr>
          <w:p w:rsidR="00D355A3" w:rsidRPr="00DB131F" w:rsidRDefault="00D355A3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6A0AA8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tblpPr w:leftFromText="180" w:rightFromText="180" w:vertAnchor="text" w:horzAnchor="margin" w:tblpXSpec="center" w:tblpY="1945"/>
        <w:bidiVisual/>
        <w:tblW w:w="97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25"/>
      </w:tblGrid>
      <w:tr w:rsidR="00D952C6" w:rsidRPr="00DB131F" w:rsidTr="006A0AA8">
        <w:trPr>
          <w:trHeight w:val="624"/>
        </w:trPr>
        <w:tc>
          <w:tcPr>
            <w:tcW w:w="4536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952C6" w:rsidRPr="00DB131F" w:rsidRDefault="00D952C6" w:rsidP="00D952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22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952C6" w:rsidRPr="00457D57" w:rsidRDefault="00D952C6" w:rsidP="00D952C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/ كلية الادارة والاقتصاد </w:t>
            </w:r>
          </w:p>
        </w:tc>
      </w:tr>
      <w:tr w:rsidR="00D952C6" w:rsidRPr="00DB131F" w:rsidTr="006A0AA8">
        <w:trPr>
          <w:trHeight w:val="624"/>
        </w:trPr>
        <w:tc>
          <w:tcPr>
            <w:tcW w:w="4536" w:type="dxa"/>
            <w:shd w:val="clear" w:color="auto" w:fill="auto"/>
            <w:vAlign w:val="center"/>
          </w:tcPr>
          <w:p w:rsidR="00D952C6" w:rsidRPr="00DB131F" w:rsidRDefault="00D952C6" w:rsidP="00D952C6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952C6" w:rsidRPr="00DB131F" w:rsidRDefault="00D952C6" w:rsidP="00D952C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7D57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57D5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الاحصاء </w:t>
            </w:r>
          </w:p>
        </w:tc>
      </w:tr>
      <w:tr w:rsidR="00D952C6" w:rsidRPr="00DB131F" w:rsidTr="006A0AA8">
        <w:trPr>
          <w:trHeight w:val="624"/>
        </w:trPr>
        <w:tc>
          <w:tcPr>
            <w:tcW w:w="4536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952C6" w:rsidRPr="00DB131F" w:rsidRDefault="00D952C6" w:rsidP="00D952C6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</w:p>
        </w:tc>
        <w:tc>
          <w:tcPr>
            <w:tcW w:w="522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952C6" w:rsidRPr="00DB131F" w:rsidRDefault="004E2674" w:rsidP="00D952C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تطبيقات حاسوب </w:t>
            </w:r>
            <w:r w:rsidR="00D952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/1</w:t>
            </w:r>
          </w:p>
        </w:tc>
      </w:tr>
      <w:tr w:rsidR="00D952C6" w:rsidRPr="00DB131F" w:rsidTr="006A0AA8">
        <w:trPr>
          <w:trHeight w:val="624"/>
        </w:trPr>
        <w:tc>
          <w:tcPr>
            <w:tcW w:w="4536" w:type="dxa"/>
            <w:shd w:val="clear" w:color="auto" w:fill="auto"/>
            <w:vAlign w:val="center"/>
          </w:tcPr>
          <w:p w:rsidR="00D952C6" w:rsidRPr="00DB131F" w:rsidRDefault="00D952C6" w:rsidP="00D952C6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امج التي يدخل فيها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952C6" w:rsidRPr="00457D57" w:rsidRDefault="00D952C6" w:rsidP="00D952C6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دبلوم احصاء </w:t>
            </w:r>
            <w:r w:rsidR="004E2674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تطبيقي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D952C6" w:rsidRPr="00DB131F" w:rsidTr="006A0AA8">
        <w:trPr>
          <w:trHeight w:val="624"/>
        </w:trPr>
        <w:tc>
          <w:tcPr>
            <w:tcW w:w="4536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952C6" w:rsidRPr="00DB131F" w:rsidRDefault="00D952C6" w:rsidP="00D952C6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22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952C6" w:rsidRPr="00DB131F" w:rsidRDefault="00D952C6" w:rsidP="00D952C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محاضرات  </w:t>
            </w:r>
          </w:p>
        </w:tc>
      </w:tr>
      <w:tr w:rsidR="00D952C6" w:rsidRPr="00DB131F" w:rsidTr="006A0AA8">
        <w:trPr>
          <w:trHeight w:val="624"/>
        </w:trPr>
        <w:tc>
          <w:tcPr>
            <w:tcW w:w="4536" w:type="dxa"/>
            <w:shd w:val="clear" w:color="auto" w:fill="auto"/>
            <w:vAlign w:val="center"/>
          </w:tcPr>
          <w:p w:rsidR="00D952C6" w:rsidRPr="00DB131F" w:rsidRDefault="00D952C6" w:rsidP="00D952C6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952C6" w:rsidRPr="00DB131F" w:rsidRDefault="00D952C6" w:rsidP="00D952C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الفصل الاول / </w:t>
            </w:r>
          </w:p>
        </w:tc>
      </w:tr>
      <w:tr w:rsidR="00D952C6" w:rsidRPr="00DB131F" w:rsidTr="006A0AA8">
        <w:trPr>
          <w:trHeight w:val="624"/>
        </w:trPr>
        <w:tc>
          <w:tcPr>
            <w:tcW w:w="4536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952C6" w:rsidRPr="00DB131F" w:rsidRDefault="00D952C6" w:rsidP="00D952C6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22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952C6" w:rsidRPr="00DB131F" w:rsidRDefault="00D952C6" w:rsidP="00D952C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D952C6" w:rsidRPr="00DB131F" w:rsidTr="006A0AA8">
        <w:trPr>
          <w:trHeight w:val="624"/>
        </w:trPr>
        <w:tc>
          <w:tcPr>
            <w:tcW w:w="4536" w:type="dxa"/>
            <w:shd w:val="clear" w:color="auto" w:fill="auto"/>
            <w:vAlign w:val="center"/>
          </w:tcPr>
          <w:p w:rsidR="00D952C6" w:rsidRPr="00DB131F" w:rsidRDefault="00D952C6" w:rsidP="00D952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952C6" w:rsidRPr="00DB131F" w:rsidRDefault="002605A0" w:rsidP="004E267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2017-2018</w:t>
            </w:r>
            <w:bookmarkStart w:id="0" w:name="_GoBack"/>
            <w:bookmarkEnd w:id="0"/>
          </w:p>
        </w:tc>
      </w:tr>
      <w:tr w:rsidR="00D952C6" w:rsidRPr="00DB131F" w:rsidTr="006A0AA8">
        <w:trPr>
          <w:trHeight w:val="624"/>
        </w:trPr>
        <w:tc>
          <w:tcPr>
            <w:tcW w:w="4536" w:type="dxa"/>
            <w:shd w:val="clear" w:color="auto" w:fill="auto"/>
            <w:vAlign w:val="center"/>
          </w:tcPr>
          <w:p w:rsidR="00D952C6" w:rsidRPr="00DB131F" w:rsidRDefault="00D952C6" w:rsidP="00D952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نوع المقرر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952C6" w:rsidRDefault="00D952C6" w:rsidP="00D952C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اجباري </w:t>
            </w:r>
          </w:p>
        </w:tc>
      </w:tr>
      <w:tr w:rsidR="00D952C6" w:rsidRPr="00DB131F" w:rsidTr="006A0AA8">
        <w:trPr>
          <w:trHeight w:val="624"/>
        </w:trPr>
        <w:tc>
          <w:tcPr>
            <w:tcW w:w="4536" w:type="dxa"/>
            <w:shd w:val="clear" w:color="auto" w:fill="auto"/>
            <w:vAlign w:val="center"/>
          </w:tcPr>
          <w:p w:rsidR="00D952C6" w:rsidRDefault="00D952C6" w:rsidP="00D952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F2712">
              <w:rPr>
                <w:rFonts w:cs="Times New Roman"/>
                <w:sz w:val="24"/>
                <w:szCs w:val="24"/>
                <w:rtl/>
              </w:rPr>
              <w:t>ا</w:t>
            </w:r>
            <w:r w:rsidRPr="00EF2712">
              <w:rPr>
                <w:rFonts w:cs="Times New Roman"/>
                <w:b/>
                <w:bCs/>
                <w:sz w:val="24"/>
                <w:szCs w:val="24"/>
                <w:rtl/>
              </w:rPr>
              <w:t>لوسائل التعليمية  وتكنولوجيا التعليم المستخدمة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في تعليم المقرر 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952C6" w:rsidRDefault="00D952C6" w:rsidP="00D952C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السبورة ,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Computer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,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power point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</w:p>
        </w:tc>
      </w:tr>
      <w:tr w:rsidR="00D952C6" w:rsidRPr="00DB131F" w:rsidTr="006A0AA8">
        <w:trPr>
          <w:trHeight w:val="265"/>
        </w:trPr>
        <w:tc>
          <w:tcPr>
            <w:tcW w:w="9761" w:type="dxa"/>
            <w:gridSpan w:val="2"/>
            <w:shd w:val="clear" w:color="auto" w:fill="auto"/>
            <w:vAlign w:val="center"/>
          </w:tcPr>
          <w:p w:rsidR="00D952C6" w:rsidRPr="00DB131F" w:rsidRDefault="00D952C6" w:rsidP="00D952C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52C6" w:rsidRPr="00DB131F" w:rsidTr="006A0AA8">
        <w:trPr>
          <w:trHeight w:val="265"/>
        </w:trPr>
        <w:tc>
          <w:tcPr>
            <w:tcW w:w="9761" w:type="dxa"/>
            <w:gridSpan w:val="2"/>
            <w:shd w:val="clear" w:color="auto" w:fill="auto"/>
            <w:vAlign w:val="center"/>
          </w:tcPr>
          <w:p w:rsidR="00D952C6" w:rsidRDefault="00D952C6" w:rsidP="00D952C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D952C6" w:rsidRDefault="00D952C6" w:rsidP="00D952C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D952C6" w:rsidRPr="00DB131F" w:rsidRDefault="00D952C6" w:rsidP="00D952C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3F48" w:rsidRPr="00DB131F" w:rsidTr="006A0AA8">
        <w:trPr>
          <w:trHeight w:val="653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8A3F48" w:rsidRPr="00DB131F" w:rsidTr="006A0AA8">
        <w:trPr>
          <w:trHeight w:val="2490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996014" w:rsidRPr="00E4594B" w:rsidRDefault="008A3F48" w:rsidP="00152F5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9601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</w:t>
            </w:r>
            <w:r w:rsidR="00152F55">
              <w:rPr>
                <w:rFonts w:cs="Times New Roman" w:hint="cs"/>
                <w:sz w:val="28"/>
                <w:szCs w:val="28"/>
                <w:rtl/>
                <w:lang w:bidi="ar-IQ"/>
              </w:rPr>
              <w:t>اساسيات برنامج الحزمة الإحصائية في العلوم الاجتماعية</w:t>
            </w:r>
            <w:r w:rsidR="0099601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996014" w:rsidRPr="00E4594B" w:rsidRDefault="00996014" w:rsidP="00D1582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</w:t>
            </w:r>
            <w:r w:rsidR="00D158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استعمالات </w:t>
            </w:r>
            <w:r w:rsidR="002E22C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52F55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الحزمة الإحصائية في العلوم الاجتماعية</w:t>
            </w:r>
            <w:r w:rsidR="00152F55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996014" w:rsidRPr="00E4594B" w:rsidRDefault="00996014" w:rsidP="00152F5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</w:t>
            </w:r>
            <w:r w:rsidR="00152F55">
              <w:rPr>
                <w:rFonts w:cs="Times New Roman" w:hint="cs"/>
                <w:sz w:val="28"/>
                <w:szCs w:val="28"/>
                <w:rtl/>
                <w:lang w:bidi="ar-IQ"/>
              </w:rPr>
              <w:t>كيفية إدارة وتحليل البيانات باستعمال برنامج الحزمة الإحصائية في العلوم الاجتماعية</w:t>
            </w:r>
            <w:r w:rsidR="00152F55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="00D158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1582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996014" w:rsidRPr="00E4594B" w:rsidRDefault="00996014" w:rsidP="002E22C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325C7A" w:rsidTr="006A0AA8">
              <w:trPr>
                <w:trHeight w:val="725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  <w:hideMark/>
                </w:tcPr>
                <w:p w:rsidR="00325C7A" w:rsidRPr="006A0AA8" w:rsidRDefault="00325C7A" w:rsidP="002605A0">
                  <w:pPr>
                    <w:pStyle w:val="ListParagraph"/>
                    <w:framePr w:hSpace="180" w:wrap="around" w:vAnchor="text" w:hAnchor="margin" w:xAlign="center" w:y="524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6A0AA8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11-أهداف المقرر</w:t>
                  </w:r>
                </w:p>
              </w:tc>
            </w:tr>
            <w:tr w:rsidR="00325C7A" w:rsidTr="006A0AA8">
              <w:trPr>
                <w:trHeight w:val="265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bidiVisual/>
                    <w:tblW w:w="8998" w:type="dxa"/>
                    <w:tblBorders>
                      <w:top w:val="single" w:sz="8" w:space="0" w:color="4F81BD"/>
                      <w:left w:val="single" w:sz="8" w:space="0" w:color="4F81BD"/>
                      <w:bottom w:val="single" w:sz="8" w:space="0" w:color="4F81BD"/>
                      <w:right w:val="single" w:sz="8" w:space="0" w:color="4F81BD"/>
                      <w:insideH w:val="single" w:sz="8" w:space="0" w:color="4F81BD"/>
                      <w:insideV w:val="single" w:sz="8" w:space="0" w:color="4F81BD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8"/>
                  </w:tblGrid>
                  <w:tr w:rsidR="00325C7A" w:rsidTr="006A0AA8">
                    <w:trPr>
                      <w:trHeight w:val="504"/>
                    </w:trPr>
                    <w:tc>
                      <w:tcPr>
                        <w:tcW w:w="8998" w:type="dxa"/>
                        <w:tc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</w:tcBorders>
                        <w:shd w:val="clear" w:color="auto" w:fill="auto"/>
                        <w:vAlign w:val="center"/>
                        <w:hideMark/>
                      </w:tcPr>
                      <w:p w:rsidR="00325C7A" w:rsidRDefault="00325C7A" w:rsidP="002605A0">
                        <w:pPr>
                          <w:framePr w:hSpace="180" w:wrap="around" w:vAnchor="text" w:hAnchor="margin" w:xAlign="center" w:y="524"/>
                          <w:autoSpaceDE w:val="0"/>
                          <w:autoSpaceDN w:val="0"/>
                          <w:adjustRightInd w:val="0"/>
                          <w:rPr>
                            <w:rFonts w:cs="Times New Roman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cs="Times New Roman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يساهم البرنامج في تزويد طالب دبلوم الاحصاء بمعلومات حول برنامج الحزم الإحصائية للعلوم الاجتماعية </w:t>
                        </w:r>
                        <w:proofErr w:type="spellStart"/>
                        <w:r>
                          <w:rPr>
                            <w:rFonts w:cs="Times New Roman"/>
                            <w:sz w:val="28"/>
                            <w:szCs w:val="28"/>
                            <w:lang w:bidi="ar-IQ"/>
                          </w:rPr>
                          <w:t>Spss</w:t>
                        </w:r>
                        <w:proofErr w:type="spellEnd"/>
                        <w:r>
                          <w:rPr>
                            <w:rFonts w:cs="Times New Roman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وكيفية استخدام البرنامج في إدارة وتحليل البيانات</w:t>
                        </w:r>
                      </w:p>
                    </w:tc>
                  </w:tr>
                </w:tbl>
                <w:p w:rsidR="00325C7A" w:rsidRDefault="00325C7A" w:rsidP="002605A0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996014" w:rsidRPr="00325C7A" w:rsidRDefault="00996014" w:rsidP="0099601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6A0AA8">
        <w:trPr>
          <w:trHeight w:val="1631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27326" w:rsidRPr="00E4594B" w:rsidRDefault="008A3F48" w:rsidP="00D1582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="00B27326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B2732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</w:t>
            </w:r>
            <w:r w:rsidR="00152F55"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برنامج الحزمة الإحصائية في العلوم الاجتماعية</w:t>
            </w:r>
            <w:r w:rsidR="00152F55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="00D1582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1582A" w:rsidRPr="00E4594B" w:rsidRDefault="00B27326" w:rsidP="00152F5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D158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</w:t>
            </w:r>
            <w:r w:rsidR="00152F55"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البيانات</w:t>
            </w:r>
            <w:r w:rsidR="00D158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DB131F" w:rsidRDefault="00B27326" w:rsidP="00152F5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 w:rsidR="00D158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</w:t>
            </w:r>
            <w:r w:rsidR="00152F55">
              <w:rPr>
                <w:rFonts w:cs="Times New Roman" w:hint="cs"/>
                <w:sz w:val="28"/>
                <w:szCs w:val="28"/>
                <w:rtl/>
                <w:lang w:bidi="ar-IQ"/>
              </w:rPr>
              <w:t>من تحليل البيانات</w:t>
            </w:r>
            <w:r w:rsidR="00D158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DB131F" w:rsidRDefault="00D952C6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DB131F" w:rsidTr="006A0AA8">
        <w:trPr>
          <w:trHeight w:val="423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6A0AA8">
        <w:trPr>
          <w:trHeight w:val="624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B27326" w:rsidP="00152F55">
            <w:pPr>
              <w:spacing w:before="100" w:beforeAutospacing="1" w:after="100" w:afterAutospacing="1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اسلوب المحاضرة والمناقشه </w:t>
            </w:r>
            <w:r w:rsidR="00D158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والتطبيقات من خلال </w:t>
            </w:r>
            <w:r w:rsidR="00152F55">
              <w:rPr>
                <w:rFonts w:cs="Times New Roman" w:hint="cs"/>
                <w:sz w:val="28"/>
                <w:szCs w:val="28"/>
                <w:rtl/>
                <w:lang w:bidi="ar-IQ"/>
              </w:rPr>
              <w:t>الحاسوب</w:t>
            </w:r>
          </w:p>
        </w:tc>
      </w:tr>
      <w:tr w:rsidR="008A3F48" w:rsidRPr="00DB131F" w:rsidTr="006A0AA8">
        <w:trPr>
          <w:trHeight w:val="400"/>
        </w:trPr>
        <w:tc>
          <w:tcPr>
            <w:tcW w:w="9498" w:type="dxa"/>
            <w:shd w:val="clear" w:color="auto" w:fill="auto"/>
            <w:vAlign w:val="center"/>
          </w:tcPr>
          <w:p w:rsidR="008A3F48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D1582A" w:rsidRDefault="00D1582A" w:rsidP="00D1582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امتحان لغرض  التقييم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تقديم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case study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قبل الطالب باستخدام الحاسوب</w:t>
            </w:r>
          </w:p>
          <w:p w:rsidR="00152F55" w:rsidRDefault="00152F55" w:rsidP="00D1582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52F55" w:rsidRDefault="00152F55" w:rsidP="00D1582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52F55" w:rsidRPr="00DB131F" w:rsidRDefault="00152F55" w:rsidP="00D1582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6A0AA8">
        <w:trPr>
          <w:trHeight w:val="624"/>
        </w:trPr>
        <w:tc>
          <w:tcPr>
            <w:tcW w:w="9498" w:type="dxa"/>
            <w:shd w:val="clear" w:color="auto" w:fill="auto"/>
            <w:vAlign w:val="center"/>
          </w:tcPr>
          <w:p w:rsidR="00663499" w:rsidRPr="00C732D6" w:rsidRDefault="00663499" w:rsidP="0066349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>أداء الطالبة ومسؤوليتها والمتوقع منها أثناء تدريس المقرر:</w:t>
            </w:r>
          </w:p>
          <w:p w:rsidR="00663499" w:rsidRPr="00C732D6" w:rsidRDefault="00663499" w:rsidP="0066349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*مناقشة المفاهيم والمصطلحات الخاصة بالمقرر مع أستاذة المادة وزميلاتها.</w:t>
            </w:r>
          </w:p>
          <w:p w:rsidR="00663499" w:rsidRPr="00C732D6" w:rsidRDefault="00663499" w:rsidP="0066349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*مناقشة الأسس التي تبني عليها المناهج ومقارنتها للواقع.</w:t>
            </w:r>
          </w:p>
          <w:p w:rsidR="00663499" w:rsidRPr="00C732D6" w:rsidRDefault="00663499" w:rsidP="0066349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*مناقشة عناصر المنهج وتنظيماته مع أستاذة المادة وزميلاتها.</w:t>
            </w:r>
          </w:p>
          <w:p w:rsidR="00663499" w:rsidRPr="00C732D6" w:rsidRDefault="00663499" w:rsidP="0066349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 تقيم المناهج بالتعليم العام من حيث(الأسس والعناصر والتنظيمات)ومناقشتها.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6A0AA8">
        <w:trPr>
          <w:trHeight w:val="1290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ج- مهارات التفكير</w:t>
            </w:r>
          </w:p>
          <w:p w:rsidR="00D87E63" w:rsidRPr="00E4594B" w:rsidRDefault="000371ED" w:rsidP="00F14FF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 1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D87E63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87E6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القدرة على اختيار الاسلوب المناسب لحل ال</w:t>
            </w:r>
            <w:r w:rsidR="00E35B2C">
              <w:rPr>
                <w:rFonts w:cs="Times New Roman" w:hint="cs"/>
                <w:sz w:val="28"/>
                <w:szCs w:val="28"/>
                <w:rtl/>
                <w:lang w:bidi="ar-IQ"/>
              </w:rPr>
              <w:t>م</w:t>
            </w:r>
            <w:r w:rsidR="00D87E6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شكلة </w:t>
            </w:r>
          </w:p>
          <w:p w:rsidR="00E35B2C" w:rsidRDefault="00D87E63" w:rsidP="00E35B2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52F55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استعمال البرنامج</w:t>
            </w:r>
          </w:p>
          <w:p w:rsidR="00D87E63" w:rsidRDefault="00D87E63" w:rsidP="00152F5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القدرة </w:t>
            </w:r>
            <w:r w:rsidR="00152F55">
              <w:rPr>
                <w:rFonts w:cs="Times New Roman" w:hint="cs"/>
                <w:sz w:val="28"/>
                <w:szCs w:val="28"/>
                <w:rtl/>
                <w:lang w:bidi="ar-IQ"/>
              </w:rPr>
              <w:t>على إدارة البيانات</w:t>
            </w:r>
          </w:p>
          <w:p w:rsidR="00152F55" w:rsidRDefault="00152F55" w:rsidP="00152F5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القدرة على تحليل  البيانات</w:t>
            </w:r>
          </w:p>
          <w:p w:rsidR="00152F55" w:rsidRPr="00E4594B" w:rsidRDefault="00152F55" w:rsidP="00152F5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8A3F48" w:rsidRPr="00DB131F" w:rsidRDefault="00D87E63" w:rsidP="00D87E6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6A0AA8">
        <w:trPr>
          <w:trHeight w:val="1584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D87E63" w:rsidRPr="00E4594B" w:rsidRDefault="008A3F48" w:rsidP="00D87E6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 w:rsidR="00D87E63" w:rsidRPr="00E4594B">
              <w:rPr>
                <w:rFonts w:cs="Times New Roman"/>
                <w:sz w:val="28"/>
                <w:szCs w:val="28"/>
                <w:rtl/>
                <w:lang w:bidi="ar-IQ"/>
              </w:rPr>
              <w:t>1-</w:t>
            </w:r>
            <w:r w:rsidR="00D87E6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استخدام الانترنيت </w:t>
            </w:r>
          </w:p>
          <w:p w:rsidR="00D87E63" w:rsidRPr="00E4594B" w:rsidRDefault="00D87E63" w:rsidP="00D87E6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الكومبيوتر واستخدام البرامج الجاهزه </w:t>
            </w:r>
          </w:p>
          <w:p w:rsidR="008A3F48" w:rsidRPr="00DB131F" w:rsidRDefault="00D87E63" w:rsidP="00D87E6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التطبيق العملي</w:t>
            </w:r>
            <w:r w:rsidR="008D5B0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05"/>
        <w:gridCol w:w="2975"/>
        <w:gridCol w:w="1800"/>
        <w:gridCol w:w="1440"/>
        <w:gridCol w:w="1440"/>
      </w:tblGrid>
      <w:tr w:rsidR="007B21F5" w:rsidRPr="00777D40" w:rsidTr="006A0AA8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777D40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/>
                <w:color w:val="000000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777D40" w:rsidTr="006A0AA8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777D40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B21F5" w:rsidRPr="00777D40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B21F5" w:rsidRPr="00777D40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21F5" w:rsidRPr="00777D40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/>
                <w:color w:val="000000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777D40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/>
                <w:color w:val="000000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777D40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/>
                <w:color w:val="000000"/>
                <w:rtl/>
                <w:lang w:bidi="ar-IQ"/>
              </w:rPr>
              <w:t>طريقة التقييم</w:t>
            </w:r>
          </w:p>
        </w:tc>
      </w:tr>
      <w:tr w:rsidR="00E15C77" w:rsidRPr="00777D40" w:rsidTr="006A0AA8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الاول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Pr="00526415" w:rsidRDefault="00E15C77" w:rsidP="00E15C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lang w:bidi="ar-IQ"/>
              </w:rPr>
            </w:pP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>تهيئة الملفات</w:t>
            </w:r>
          </w:p>
          <w:p w:rsidR="00E15C77" w:rsidRPr="00526415" w:rsidRDefault="00E15C77" w:rsidP="00E15C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lang w:bidi="ar-IQ"/>
              </w:rPr>
            </w:pP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>أنواع البيانات</w:t>
            </w:r>
          </w:p>
          <w:p w:rsidR="00E15C77" w:rsidRPr="00526415" w:rsidRDefault="00E15C77" w:rsidP="00E15C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lang w:bidi="ar-IQ"/>
              </w:rPr>
            </w:pPr>
            <w:r w:rsidRPr="00526415">
              <w:rPr>
                <w:rFonts w:ascii="Simplified Arabic" w:hAnsi="Simplified Arabic" w:cs="Simplified Arabic"/>
                <w:lang w:bidi="ar-IQ"/>
              </w:rPr>
              <w:t>SPSS</w:t>
            </w: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 xml:space="preserve">  انواع النوافذ في نظام</w:t>
            </w:r>
          </w:p>
          <w:p w:rsidR="00E15C77" w:rsidRPr="00777D40" w:rsidRDefault="00E15C77" w:rsidP="00E15C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526415">
              <w:rPr>
                <w:rFonts w:ascii="Simplified Arabic" w:hAnsi="Simplified Arabic" w:cs="Simplified Arabic"/>
                <w:lang w:bidi="ar-IQ"/>
              </w:rPr>
              <w:t>Data view</w:t>
            </w: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 xml:space="preserve"> اهم الصفات في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المقدمة حول البرنامج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DD5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E15C77" w:rsidRPr="00777D40" w:rsidRDefault="00E15C77" w:rsidP="00E15C77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الثاني </w:t>
            </w:r>
          </w:p>
        </w:tc>
        <w:tc>
          <w:tcPr>
            <w:tcW w:w="805" w:type="dxa"/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15C77" w:rsidRPr="00526415" w:rsidRDefault="00E15C77" w:rsidP="00E15C77">
            <w:pPr>
              <w:rPr>
                <w:rFonts w:ascii="Simplified Arabic" w:hAnsi="Simplified Arabic" w:cs="Simplified Arabic"/>
                <w:lang w:bidi="ar-IQ"/>
              </w:rPr>
            </w:pP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>ادخال البيانات</w:t>
            </w:r>
          </w:p>
          <w:p w:rsidR="00E15C77" w:rsidRPr="00526415" w:rsidRDefault="00E15C77" w:rsidP="00E15C77">
            <w:pPr>
              <w:rPr>
                <w:rFonts w:ascii="Simplified Arabic" w:hAnsi="Simplified Arabic" w:cs="Simplified Arabic"/>
                <w:lang w:bidi="ar-IQ"/>
              </w:rPr>
            </w:pP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 xml:space="preserve">  صفات المتغيرات </w:t>
            </w:r>
          </w:p>
          <w:p w:rsidR="00E15C77" w:rsidRPr="00777D40" w:rsidRDefault="00E15C77" w:rsidP="00E15C77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>تصميم الاستبانة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5C77" w:rsidRPr="00777D40" w:rsidRDefault="00E15C77" w:rsidP="00E15C77">
            <w:pPr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المقدمة حول البرنامج</w:t>
            </w:r>
          </w:p>
        </w:tc>
        <w:tc>
          <w:tcPr>
            <w:tcW w:w="1440" w:type="dxa"/>
            <w:shd w:val="clear" w:color="auto" w:fill="auto"/>
          </w:tcPr>
          <w:p w:rsidR="00E15C77" w:rsidRDefault="00E15C77" w:rsidP="00E15C77">
            <w:r w:rsidRPr="00DD5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الثالث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Pr="00526415" w:rsidRDefault="00E15C77" w:rsidP="00E15C7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lang w:bidi="ar-IQ"/>
              </w:rPr>
            </w:pP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>ترتيب البيانات</w:t>
            </w:r>
          </w:p>
          <w:p w:rsidR="00E15C77" w:rsidRPr="00526415" w:rsidRDefault="00E15C77" w:rsidP="00E15C7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lang w:bidi="ar-IQ"/>
              </w:rPr>
            </w:pP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 xml:space="preserve">تبديل المتغيرات </w:t>
            </w:r>
          </w:p>
          <w:p w:rsidR="00E15C77" w:rsidRPr="00526415" w:rsidRDefault="00E15C77" w:rsidP="00E15C7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lang w:bidi="ar-IQ"/>
              </w:rPr>
            </w:pP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>دمج البيانات</w:t>
            </w:r>
          </w:p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526415">
              <w:rPr>
                <w:rFonts w:ascii="Simplified Arabic" w:hAnsi="Simplified Arabic" w:cs="Simplified Arabic"/>
                <w:rtl/>
                <w:lang w:bidi="ar-IQ"/>
              </w:rPr>
              <w:t>تقسيم البيانات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إدارة البيانات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DD5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الرابع </w:t>
            </w:r>
          </w:p>
        </w:tc>
        <w:tc>
          <w:tcPr>
            <w:tcW w:w="805" w:type="dxa"/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lang w:bidi="ar-IQ"/>
              </w:rPr>
            </w:pPr>
            <w:r w:rsidRPr="00D22F03">
              <w:rPr>
                <w:rFonts w:ascii="Simplified Arabic" w:hAnsi="Simplified Arabic" w:cs="Simplified Arabic"/>
                <w:rtl/>
                <w:lang w:bidi="ar-IQ"/>
              </w:rPr>
              <w:t>تجميع البيانات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lang w:bidi="ar-IQ"/>
              </w:rPr>
            </w:pPr>
            <w:r w:rsidRPr="00D22F03">
              <w:rPr>
                <w:rFonts w:ascii="Simplified Arabic" w:hAnsi="Simplified Arabic" w:cs="Simplified Arabic"/>
                <w:rtl/>
                <w:lang w:bidi="ar-IQ"/>
              </w:rPr>
              <w:t>اختيار جزء من البيانات</w:t>
            </w:r>
          </w:p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22F03">
              <w:rPr>
                <w:rFonts w:ascii="Simplified Arabic" w:hAnsi="Simplified Arabic" w:cs="Simplified Arabic"/>
                <w:rtl/>
                <w:lang w:bidi="ar-IQ"/>
              </w:rPr>
              <w:t>ترجيح البيانات</w:t>
            </w:r>
          </w:p>
        </w:tc>
        <w:tc>
          <w:tcPr>
            <w:tcW w:w="1800" w:type="dxa"/>
            <w:shd w:val="clear" w:color="auto" w:fill="auto"/>
          </w:tcPr>
          <w:p w:rsidR="00E15C77" w:rsidRDefault="00E15C77" w:rsidP="00E15C77">
            <w:r w:rsidRPr="00CC70F4">
              <w:rPr>
                <w:rFonts w:ascii="Simplified Arabic" w:hAnsi="Simplified Arabic" w:cs="Simplified Arabic" w:hint="cs"/>
                <w:rtl/>
                <w:lang w:bidi="ar-IQ"/>
              </w:rPr>
              <w:t>إدارة البيانات</w:t>
            </w:r>
          </w:p>
        </w:tc>
        <w:tc>
          <w:tcPr>
            <w:tcW w:w="1440" w:type="dxa"/>
            <w:shd w:val="clear" w:color="auto" w:fill="auto"/>
          </w:tcPr>
          <w:p w:rsidR="00E15C77" w:rsidRDefault="00E15C77" w:rsidP="00E15C77">
            <w:r w:rsidRPr="00DD5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الخامس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 xml:space="preserve">تحويل البيانات 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عد البيانات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ترميز البيانات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تبويب المتغيرات</w:t>
            </w:r>
          </w:p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الترميز التلقائي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CC70F4">
              <w:rPr>
                <w:rFonts w:ascii="Simplified Arabic" w:hAnsi="Simplified Arabic" w:cs="Simplified Arabic" w:hint="cs"/>
                <w:rtl/>
                <w:lang w:bidi="ar-IQ"/>
              </w:rPr>
              <w:t>إدارة البيانات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DD5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السادس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حالات الرتبة وانواعها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اضافة تأريخ للبيانات</w:t>
            </w:r>
          </w:p>
          <w:p w:rsidR="00E15C77" w:rsidRPr="00800217" w:rsidRDefault="00E15C77" w:rsidP="00E15C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2F03">
              <w:rPr>
                <w:rFonts w:ascii="Cambria" w:hAnsi="Cambria" w:cs="Times New Roman" w:hint="cs"/>
                <w:color w:val="000000"/>
                <w:rtl/>
                <w:lang w:bidi="ar-IQ"/>
              </w:rPr>
              <w:t>تقدير القيمة المفقودة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CC70F4">
              <w:rPr>
                <w:rFonts w:ascii="Simplified Arabic" w:hAnsi="Simplified Arabic" w:cs="Simplified Arabic" w:hint="cs"/>
                <w:rtl/>
                <w:lang w:bidi="ar-IQ"/>
              </w:rPr>
              <w:t>إدارة البيانات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السابع </w:t>
            </w:r>
          </w:p>
        </w:tc>
        <w:tc>
          <w:tcPr>
            <w:tcW w:w="805" w:type="dxa"/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امتحان الفصلي 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الاول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 عملي</w:t>
            </w:r>
          </w:p>
        </w:tc>
        <w:tc>
          <w:tcPr>
            <w:tcW w:w="1440" w:type="dxa"/>
            <w:shd w:val="clear" w:color="auto" w:fill="auto"/>
          </w:tcPr>
          <w:p w:rsidR="00E15C77" w:rsidRPr="00777D40" w:rsidRDefault="00E15C77" w:rsidP="00E15C77"/>
        </w:tc>
        <w:tc>
          <w:tcPr>
            <w:tcW w:w="1440" w:type="dxa"/>
            <w:shd w:val="clear" w:color="auto" w:fill="auto"/>
          </w:tcPr>
          <w:p w:rsidR="00E15C77" w:rsidRDefault="00E15C77" w:rsidP="00E15C77"/>
        </w:tc>
      </w:tr>
      <w:tr w:rsidR="00E15C77" w:rsidRPr="00777D40" w:rsidTr="006A0A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الثامن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 xml:space="preserve">الجداول التكرارية 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 w:hint="cs"/>
                <w:color w:val="000000"/>
                <w:rtl/>
                <w:lang w:bidi="ar-IQ"/>
              </w:rPr>
              <w:t>الإحصاءات</w:t>
            </w: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 xml:space="preserve"> الوصفية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جداول التقاطع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الجداول المحورية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</w:rPr>
              <w:t>تحليل</w:t>
            </w:r>
            <w:r w:rsidRPr="00777D40">
              <w:rPr>
                <w:rFonts w:ascii="Simplified Arabic" w:hAnsi="Simplified Arabic" w:cs="Simplified Arabic"/>
              </w:rPr>
              <w:t xml:space="preserve"> </w:t>
            </w:r>
            <w:r w:rsidRPr="00777D40">
              <w:rPr>
                <w:rFonts w:ascii="Simplified Arabic" w:hAnsi="Simplified Arabic" w:cs="Simplified Arabic"/>
                <w:rtl/>
              </w:rPr>
              <w:t>البيانات</w:t>
            </w:r>
            <w:r w:rsidRPr="00777D40">
              <w:rPr>
                <w:rFonts w:ascii="Cambria" w:hAnsi="Cambria" w:cs="Times New Roman"/>
                <w:color w:val="000000"/>
                <w:lang w:bidi="ar-IQ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تحليل المتوسطات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D22F03">
              <w:rPr>
                <w:rFonts w:ascii="Cambria" w:hAnsi="Cambria" w:cs="Times New Roman"/>
                <w:color w:val="000000"/>
                <w:rtl/>
                <w:lang w:bidi="ar-IQ"/>
              </w:rPr>
              <w:t>اختبار التأثير الخطي</w:t>
            </w:r>
          </w:p>
          <w:p w:rsidR="00E15C77" w:rsidRDefault="00E15C77" w:rsidP="00E15C77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hAnsi="Cambria" w:cs="Times New Roman"/>
                <w:color w:val="000000"/>
                <w:lang w:bidi="ar-IQ"/>
              </w:rPr>
            </w:pPr>
            <w:r w:rsidRPr="00D22F03">
              <w:rPr>
                <w:rFonts w:ascii="Cambria" w:hAnsi="Cambria" w:cs="Times New Roman" w:hint="cs"/>
                <w:color w:val="000000"/>
                <w:rtl/>
                <w:lang w:bidi="ar-IQ"/>
              </w:rPr>
              <w:t>لعينة واحدة</w:t>
            </w:r>
            <w:r w:rsidRPr="00D22F03">
              <w:rPr>
                <w:rFonts w:ascii="Cambria" w:hAnsi="Cambria" w:cs="Times New Roman"/>
                <w:color w:val="000000"/>
                <w:lang w:bidi="ar-IQ"/>
              </w:rPr>
              <w:t>T</w:t>
            </w:r>
            <w:r w:rsidRPr="00D22F03">
              <w:rPr>
                <w:rFonts w:ascii="Cambria" w:hAnsi="Cambria" w:cs="Times New Roman" w:hint="cs"/>
                <w:color w:val="000000"/>
                <w:rtl/>
                <w:lang w:bidi="ar-IQ"/>
              </w:rPr>
              <w:t>اختبار</w:t>
            </w:r>
          </w:p>
          <w:p w:rsidR="00E15C77" w:rsidRPr="00D22F03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اختبار </w:t>
            </w:r>
            <w:r>
              <w:rPr>
                <w:rFonts w:ascii="Cambria" w:hAnsi="Cambria" w:cs="Times New Roman"/>
                <w:color w:val="000000"/>
                <w:lang w:bidi="ar-IQ"/>
              </w:rPr>
              <w:t>T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للفرق بين متوسط عينيتين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166CD6">
              <w:rPr>
                <w:rFonts w:ascii="Simplified Arabic" w:hAnsi="Simplified Arabic" w:cs="Simplified Arabic" w:hint="cs"/>
                <w:rtl/>
              </w:rPr>
              <w:t>تحليل</w:t>
            </w:r>
            <w:r w:rsidRPr="00166CD6">
              <w:rPr>
                <w:rFonts w:ascii="Simplified Arabic" w:hAnsi="Simplified Arabic" w:cs="Simplified Arabic"/>
              </w:rPr>
              <w:t xml:space="preserve"> </w:t>
            </w:r>
            <w:r w:rsidRPr="00166CD6">
              <w:rPr>
                <w:rFonts w:ascii="Simplified Arabic" w:hAnsi="Simplified Arabic" w:cs="Simplified Arabic"/>
                <w:rtl/>
              </w:rPr>
              <w:t>البيانات</w:t>
            </w:r>
            <w:r w:rsidRPr="00166CD6">
              <w:rPr>
                <w:rFonts w:ascii="Cambria" w:hAnsi="Cambria" w:cs="Times New Roman"/>
                <w:color w:val="000000"/>
                <w:lang w:bidi="ar-IQ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العاشر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pPr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اختبار </w:t>
            </w:r>
            <w:r>
              <w:rPr>
                <w:rFonts w:ascii="Cambria" w:hAnsi="Cambria" w:cs="Times New Roman"/>
                <w:color w:val="000000"/>
                <w:lang w:bidi="ar-IQ"/>
              </w:rPr>
              <w:t>T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للفرق بين للبيانات المزدوجة</w:t>
            </w:r>
          </w:p>
          <w:p w:rsidR="00E15C77" w:rsidRPr="00800217" w:rsidRDefault="00E15C77" w:rsidP="00E15C7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تحليلي التباين لمعيار واحد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166CD6">
              <w:rPr>
                <w:rFonts w:ascii="Simplified Arabic" w:hAnsi="Simplified Arabic" w:cs="Simplified Arabic" w:hint="cs"/>
                <w:rtl/>
              </w:rPr>
              <w:t>تحليل</w:t>
            </w:r>
            <w:r w:rsidRPr="00166CD6">
              <w:rPr>
                <w:rFonts w:ascii="Simplified Arabic" w:hAnsi="Simplified Arabic" w:cs="Simplified Arabic"/>
              </w:rPr>
              <w:t xml:space="preserve"> </w:t>
            </w:r>
            <w:r w:rsidRPr="00166CD6">
              <w:rPr>
                <w:rFonts w:ascii="Simplified Arabic" w:hAnsi="Simplified Arabic" w:cs="Simplified Arabic"/>
                <w:rtl/>
              </w:rPr>
              <w:t>البيانات</w:t>
            </w:r>
            <w:r w:rsidRPr="00166CD6">
              <w:rPr>
                <w:rFonts w:ascii="Cambria" w:hAnsi="Cambria" w:cs="Times New Roman"/>
                <w:color w:val="000000"/>
                <w:lang w:bidi="ar-IQ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الحادي عشر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521534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521534">
              <w:rPr>
                <w:rFonts w:ascii="Cambria" w:hAnsi="Cambria" w:cs="Times New Roman"/>
                <w:color w:val="000000"/>
                <w:rtl/>
                <w:lang w:bidi="ar-IQ"/>
              </w:rPr>
              <w:t>الارتباط</w:t>
            </w:r>
            <w:r w:rsidRPr="00521534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الخطي البسيط</w:t>
            </w:r>
          </w:p>
          <w:p w:rsidR="00E15C77" w:rsidRPr="00521534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521534">
              <w:rPr>
                <w:rFonts w:ascii="Cambria" w:hAnsi="Cambria" w:cs="Times New Roman"/>
                <w:color w:val="000000"/>
                <w:rtl/>
                <w:lang w:bidi="ar-IQ"/>
              </w:rPr>
              <w:t>الارتباط الجزئي</w:t>
            </w:r>
          </w:p>
          <w:p w:rsidR="00E15C77" w:rsidRPr="00521534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521534">
              <w:rPr>
                <w:rFonts w:ascii="Cambria" w:hAnsi="Cambria" w:cs="Times New Roman"/>
                <w:color w:val="000000"/>
                <w:rtl/>
                <w:lang w:bidi="ar-IQ"/>
              </w:rPr>
              <w:t>الانحدار الخطي البسيط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166CD6">
              <w:rPr>
                <w:rFonts w:ascii="Simplified Arabic" w:hAnsi="Simplified Arabic" w:cs="Simplified Arabic" w:hint="cs"/>
                <w:rtl/>
              </w:rPr>
              <w:t>تحليل</w:t>
            </w:r>
            <w:r w:rsidRPr="00166CD6">
              <w:rPr>
                <w:rFonts w:ascii="Simplified Arabic" w:hAnsi="Simplified Arabic" w:cs="Simplified Arabic"/>
              </w:rPr>
              <w:t xml:space="preserve"> </w:t>
            </w:r>
            <w:r w:rsidRPr="00166CD6">
              <w:rPr>
                <w:rFonts w:ascii="Simplified Arabic" w:hAnsi="Simplified Arabic" w:cs="Simplified Arabic"/>
                <w:rtl/>
              </w:rPr>
              <w:t>البيانات</w:t>
            </w:r>
            <w:r w:rsidRPr="00166CD6">
              <w:rPr>
                <w:rFonts w:ascii="Cambria" w:hAnsi="Cambria" w:cs="Times New Roman"/>
                <w:color w:val="000000"/>
                <w:lang w:bidi="ar-IQ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الثاني عشر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521534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521534">
              <w:rPr>
                <w:rFonts w:ascii="Cambria" w:hAnsi="Cambria" w:cs="Times New Roman"/>
                <w:color w:val="000000"/>
                <w:rtl/>
                <w:lang w:bidi="ar-IQ"/>
              </w:rPr>
              <w:t>الانحدار الخطي المتعدد</w:t>
            </w:r>
          </w:p>
          <w:p w:rsidR="00E15C77" w:rsidRPr="00521534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521534">
              <w:rPr>
                <w:rFonts w:ascii="Cambria" w:hAnsi="Cambria" w:cs="Times New Roman"/>
                <w:color w:val="000000"/>
                <w:rtl/>
                <w:lang w:bidi="ar-IQ"/>
              </w:rPr>
              <w:t xml:space="preserve">اختيار </w:t>
            </w:r>
            <w:r w:rsidRPr="00521534">
              <w:rPr>
                <w:rFonts w:ascii="Cambria" w:hAnsi="Cambria" w:cs="Times New Roman" w:hint="cs"/>
                <w:color w:val="000000"/>
                <w:rtl/>
                <w:lang w:bidi="ar-IQ"/>
              </w:rPr>
              <w:t>أفضل</w:t>
            </w:r>
            <w:r w:rsidRPr="00521534">
              <w:rPr>
                <w:rFonts w:ascii="Cambria" w:hAnsi="Cambria" w:cs="Times New Roman"/>
                <w:color w:val="000000"/>
                <w:rtl/>
                <w:lang w:bidi="ar-IQ"/>
              </w:rPr>
              <w:t xml:space="preserve"> </w:t>
            </w:r>
            <w:r w:rsidRPr="00521534">
              <w:rPr>
                <w:rFonts w:ascii="Cambria" w:hAnsi="Cambria" w:cs="Times New Roman" w:hint="cs"/>
                <w:color w:val="000000"/>
                <w:rtl/>
                <w:lang w:bidi="ar-IQ"/>
              </w:rPr>
              <w:t>أ</w:t>
            </w:r>
            <w:r w:rsidRPr="00521534">
              <w:rPr>
                <w:rFonts w:ascii="Cambria" w:hAnsi="Cambria" w:cs="Times New Roman"/>
                <w:color w:val="000000"/>
                <w:rtl/>
                <w:lang w:bidi="ar-IQ"/>
              </w:rPr>
              <w:t>نموذج</w:t>
            </w:r>
            <w:r w:rsidRPr="00521534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انحدار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166CD6">
              <w:rPr>
                <w:rFonts w:ascii="Simplified Arabic" w:hAnsi="Simplified Arabic" w:cs="Simplified Arabic" w:hint="cs"/>
                <w:rtl/>
              </w:rPr>
              <w:t>تحليل</w:t>
            </w:r>
            <w:r w:rsidRPr="00166CD6">
              <w:rPr>
                <w:rFonts w:ascii="Simplified Arabic" w:hAnsi="Simplified Arabic" w:cs="Simplified Arabic"/>
              </w:rPr>
              <w:t xml:space="preserve"> </w:t>
            </w:r>
            <w:r w:rsidRPr="00166CD6">
              <w:rPr>
                <w:rFonts w:ascii="Simplified Arabic" w:hAnsi="Simplified Arabic" w:cs="Simplified Arabic"/>
                <w:rtl/>
              </w:rPr>
              <w:t>البيانات</w:t>
            </w:r>
            <w:r w:rsidRPr="00166CD6">
              <w:rPr>
                <w:rFonts w:ascii="Cambria" w:hAnsi="Cambria" w:cs="Times New Roman"/>
                <w:color w:val="000000"/>
                <w:lang w:bidi="ar-IQ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الثالث عشر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521534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521534"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الاختبارات اللامعلمية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166CD6">
              <w:rPr>
                <w:rFonts w:ascii="Simplified Arabic" w:hAnsi="Simplified Arabic" w:cs="Simplified Arabic" w:hint="cs"/>
                <w:rtl/>
              </w:rPr>
              <w:t>تحليل</w:t>
            </w:r>
            <w:r w:rsidRPr="00166CD6">
              <w:rPr>
                <w:rFonts w:ascii="Simplified Arabic" w:hAnsi="Simplified Arabic" w:cs="Simplified Arabic"/>
              </w:rPr>
              <w:t xml:space="preserve"> </w:t>
            </w:r>
            <w:r w:rsidRPr="00166CD6">
              <w:rPr>
                <w:rFonts w:ascii="Simplified Arabic" w:hAnsi="Simplified Arabic" w:cs="Simplified Arabic"/>
                <w:rtl/>
              </w:rPr>
              <w:t>البيانات</w:t>
            </w:r>
            <w:r w:rsidRPr="00166CD6">
              <w:rPr>
                <w:rFonts w:ascii="Cambria" w:hAnsi="Cambria" w:cs="Times New Roman"/>
                <w:color w:val="000000"/>
                <w:lang w:bidi="ar-IQ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E15C77" w:rsidRPr="00777D40" w:rsidTr="006A0A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15C77" w:rsidRPr="00777D40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الرابع عشر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15C77" w:rsidRPr="00EB6155" w:rsidRDefault="00E15C77" w:rsidP="00E15C7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</w:rPr>
            </w:pPr>
            <w:r w:rsidRPr="00521534"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الاختبارات اللامعلمية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Default="00E15C77" w:rsidP="00E15C77">
            <w:r w:rsidRPr="00166CD6">
              <w:rPr>
                <w:rFonts w:ascii="Simplified Arabic" w:hAnsi="Simplified Arabic" w:cs="Simplified Arabic" w:hint="cs"/>
                <w:rtl/>
              </w:rPr>
              <w:t>تحليل</w:t>
            </w:r>
            <w:r w:rsidRPr="00166CD6">
              <w:rPr>
                <w:rFonts w:ascii="Simplified Arabic" w:hAnsi="Simplified Arabic" w:cs="Simplified Arabic"/>
              </w:rPr>
              <w:t xml:space="preserve"> </w:t>
            </w:r>
            <w:r w:rsidRPr="00166CD6">
              <w:rPr>
                <w:rFonts w:ascii="Simplified Arabic" w:hAnsi="Simplified Arabic" w:cs="Simplified Arabic"/>
                <w:rtl/>
              </w:rPr>
              <w:t>البيانات</w:t>
            </w:r>
            <w:r w:rsidRPr="00166CD6">
              <w:rPr>
                <w:rFonts w:ascii="Cambria" w:hAnsi="Cambria" w:cs="Times New Roman"/>
                <w:color w:val="000000"/>
                <w:lang w:bidi="ar-IQ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15C77" w:rsidRPr="00777D40" w:rsidRDefault="00E15C77" w:rsidP="00E15C77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المحاضرة والتطبيق باستخدام البرنامج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E15C77" w:rsidRDefault="00E15C77" w:rsidP="00E15C77">
            <w:r w:rsidRPr="00847C5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المناقشة</w:t>
            </w:r>
          </w:p>
        </w:tc>
      </w:tr>
      <w:tr w:rsidR="00521534" w:rsidRPr="00777D40" w:rsidTr="006A0A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21534" w:rsidRPr="00777D40" w:rsidRDefault="00521534" w:rsidP="005215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الخامس عشر </w:t>
            </w:r>
          </w:p>
        </w:tc>
        <w:tc>
          <w:tcPr>
            <w:tcW w:w="8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521534" w:rsidRPr="00777D40" w:rsidRDefault="00521534" w:rsidP="00521534"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9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21534" w:rsidRPr="00777D40" w:rsidRDefault="00521534" w:rsidP="005215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777D40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امتحان الفصلي 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21534" w:rsidRPr="00777D40" w:rsidRDefault="00521534" w:rsidP="005215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 عملي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521534" w:rsidRPr="00777D40" w:rsidRDefault="00521534" w:rsidP="00521534"/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21534" w:rsidRPr="00777D40" w:rsidRDefault="00521534" w:rsidP="005215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</w:tr>
    </w:tbl>
    <w:p w:rsidR="007240C8" w:rsidRPr="007240C8" w:rsidRDefault="007240C8" w:rsidP="007240C8">
      <w:pPr>
        <w:rPr>
          <w:vanish/>
        </w:rPr>
      </w:pPr>
    </w:p>
    <w:p w:rsidR="00526415" w:rsidRDefault="00526415"/>
    <w:p w:rsidR="00526415" w:rsidRDefault="00526415"/>
    <w:p w:rsidR="00526415" w:rsidRDefault="00526415"/>
    <w:tbl>
      <w:tblPr>
        <w:bidiVisual/>
        <w:tblW w:w="8730" w:type="dxa"/>
        <w:tblInd w:w="3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07"/>
        <w:gridCol w:w="5713"/>
      </w:tblGrid>
      <w:tr w:rsidR="00F80574" w:rsidRPr="00DB131F" w:rsidTr="006A0AA8">
        <w:trPr>
          <w:trHeight w:val="1587"/>
        </w:trPr>
        <w:tc>
          <w:tcPr>
            <w:tcW w:w="2610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EB6155" w:rsidRPr="00521534" w:rsidRDefault="00EB6155" w:rsidP="00EB6155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  <w:r w:rsidR="00521534">
              <w:t xml:space="preserve"> </w:t>
            </w:r>
            <w:proofErr w:type="spellStart"/>
            <w:r w:rsidR="00521534">
              <w:t>Raynald</w:t>
            </w:r>
            <w:proofErr w:type="spellEnd"/>
            <w:r w:rsidR="00521534">
              <w:t xml:space="preserve"> Levesque and SPSS Inc</w:t>
            </w:r>
            <w:r w:rsidR="0052153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;</w:t>
            </w:r>
            <w:r w:rsidR="00521534" w:rsidRPr="00521534">
              <w:t>2006</w:t>
            </w:r>
            <w:r w:rsidRPr="00521534">
              <w:rPr>
                <w:rFonts w:hint="cs"/>
                <w:rtl/>
              </w:rPr>
              <w:t xml:space="preserve"> </w:t>
            </w:r>
            <w:r w:rsidR="00521534">
              <w:t xml:space="preserve">SPSS Programming and Data Management, 3rd Edition; A Guide for SPSS and SAS® Users </w:t>
            </w:r>
          </w:p>
          <w:p w:rsidR="00EB6155" w:rsidRPr="00EB6155" w:rsidRDefault="00D952C6" w:rsidP="00D952C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2.سعد زغلول ،2033، دليلك الى البرنامج الاحصائي </w:t>
            </w:r>
            <w:proofErr w:type="spellStart"/>
            <w:r>
              <w:rPr>
                <w:rFonts w:cs="Times New Roman"/>
                <w:sz w:val="28"/>
                <w:szCs w:val="28"/>
                <w:lang w:bidi="ar-IQ"/>
              </w:rPr>
              <w:t>Spss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، المعهد العربي للتدريب والبحوث الإحصائية.</w:t>
            </w:r>
          </w:p>
          <w:p w:rsidR="00916B2A" w:rsidRPr="00DB131F" w:rsidRDefault="00916B2A" w:rsidP="003E082E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6A0AA8">
        <w:trPr>
          <w:trHeight w:val="1247"/>
        </w:trPr>
        <w:tc>
          <w:tcPr>
            <w:tcW w:w="3017" w:type="dxa"/>
            <w:gridSpan w:val="2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EB6155" w:rsidP="00D952C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حاسوب وبرنامج </w:t>
            </w:r>
            <w:proofErr w:type="spellStart"/>
            <w:r w:rsidR="00D952C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Spss</w:t>
            </w:r>
            <w:proofErr w:type="spellEnd"/>
          </w:p>
        </w:tc>
      </w:tr>
      <w:tr w:rsidR="00F80574" w:rsidRPr="00DB131F" w:rsidTr="006A0AA8">
        <w:trPr>
          <w:trHeight w:val="1247"/>
        </w:trPr>
        <w:tc>
          <w:tcPr>
            <w:tcW w:w="3017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8640" w:type="dxa"/>
        <w:tblInd w:w="3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20"/>
      </w:tblGrid>
      <w:tr w:rsidR="00F80574" w:rsidRPr="00DB131F" w:rsidTr="006A0AA8">
        <w:trPr>
          <w:trHeight w:val="419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F80574" w:rsidRPr="00DB131F" w:rsidTr="006A0AA8">
        <w:trPr>
          <w:trHeight w:val="473"/>
        </w:trPr>
        <w:tc>
          <w:tcPr>
            <w:tcW w:w="2520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0574" w:rsidRPr="00DB131F" w:rsidRDefault="00E15C77" w:rsidP="00E15C7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س</w:t>
            </w:r>
            <w:r w:rsidR="008D5B0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</w:t>
            </w:r>
            <w:r w:rsidR="008D5B0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صاء </w:t>
            </w:r>
            <w:r w:rsidR="00EB61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واختصاصات اخرى</w:t>
            </w:r>
          </w:p>
        </w:tc>
      </w:tr>
      <w:tr w:rsidR="00F80574" w:rsidRPr="00DB131F" w:rsidTr="006A0AA8">
        <w:trPr>
          <w:trHeight w:val="495"/>
        </w:trPr>
        <w:tc>
          <w:tcPr>
            <w:tcW w:w="252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EB6155" w:rsidP="000040E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80574" w:rsidRPr="00DB131F" w:rsidTr="006A0AA8">
        <w:trPr>
          <w:trHeight w:val="517"/>
        </w:trPr>
        <w:tc>
          <w:tcPr>
            <w:tcW w:w="2520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0574" w:rsidRPr="00DB131F" w:rsidRDefault="000040EA" w:rsidP="00EB615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EB61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1C1CD7" w:rsidRPr="002A432E" w:rsidRDefault="001C1CD7" w:rsidP="0014600C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96" w:rsidRDefault="00CA0396">
      <w:r>
        <w:separator/>
      </w:r>
    </w:p>
  </w:endnote>
  <w:endnote w:type="continuationSeparator" w:id="0">
    <w:p w:rsidR="00CA0396" w:rsidRDefault="00CA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2605A0" w:rsidRPr="002605A0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96" w:rsidRDefault="00CA0396">
      <w:r>
        <w:separator/>
      </w:r>
    </w:p>
  </w:footnote>
  <w:footnote w:type="continuationSeparator" w:id="0">
    <w:p w:rsidR="00CA0396" w:rsidRDefault="00CA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CFC"/>
    <w:multiLevelType w:val="hybridMultilevel"/>
    <w:tmpl w:val="208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B93216"/>
    <w:multiLevelType w:val="hybridMultilevel"/>
    <w:tmpl w:val="7E027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85D74"/>
    <w:multiLevelType w:val="hybridMultilevel"/>
    <w:tmpl w:val="CCE2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022A8"/>
    <w:multiLevelType w:val="hybridMultilevel"/>
    <w:tmpl w:val="787CD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D02FC"/>
    <w:multiLevelType w:val="hybridMultilevel"/>
    <w:tmpl w:val="5DF8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7"/>
  </w:num>
  <w:num w:numId="5">
    <w:abstractNumId w:val="9"/>
  </w:num>
  <w:num w:numId="6">
    <w:abstractNumId w:val="26"/>
  </w:num>
  <w:num w:numId="7">
    <w:abstractNumId w:val="29"/>
  </w:num>
  <w:num w:numId="8">
    <w:abstractNumId w:val="25"/>
  </w:num>
  <w:num w:numId="9">
    <w:abstractNumId w:val="27"/>
  </w:num>
  <w:num w:numId="10">
    <w:abstractNumId w:val="12"/>
  </w:num>
  <w:num w:numId="11">
    <w:abstractNumId w:val="11"/>
  </w:num>
  <w:num w:numId="12">
    <w:abstractNumId w:val="0"/>
  </w:num>
  <w:num w:numId="13">
    <w:abstractNumId w:val="34"/>
  </w:num>
  <w:num w:numId="14">
    <w:abstractNumId w:val="39"/>
  </w:num>
  <w:num w:numId="15">
    <w:abstractNumId w:val="2"/>
  </w:num>
  <w:num w:numId="16">
    <w:abstractNumId w:val="24"/>
  </w:num>
  <w:num w:numId="17">
    <w:abstractNumId w:val="19"/>
  </w:num>
  <w:num w:numId="18">
    <w:abstractNumId w:val="37"/>
  </w:num>
  <w:num w:numId="19">
    <w:abstractNumId w:val="21"/>
  </w:num>
  <w:num w:numId="20">
    <w:abstractNumId w:val="5"/>
  </w:num>
  <w:num w:numId="21">
    <w:abstractNumId w:val="36"/>
  </w:num>
  <w:num w:numId="22">
    <w:abstractNumId w:val="22"/>
  </w:num>
  <w:num w:numId="23">
    <w:abstractNumId w:val="13"/>
  </w:num>
  <w:num w:numId="24">
    <w:abstractNumId w:val="33"/>
  </w:num>
  <w:num w:numId="25">
    <w:abstractNumId w:val="1"/>
  </w:num>
  <w:num w:numId="26">
    <w:abstractNumId w:val="32"/>
  </w:num>
  <w:num w:numId="27">
    <w:abstractNumId w:val="17"/>
  </w:num>
  <w:num w:numId="28">
    <w:abstractNumId w:val="30"/>
  </w:num>
  <w:num w:numId="29">
    <w:abstractNumId w:val="23"/>
  </w:num>
  <w:num w:numId="30">
    <w:abstractNumId w:val="10"/>
  </w:num>
  <w:num w:numId="31">
    <w:abstractNumId w:val="20"/>
  </w:num>
  <w:num w:numId="32">
    <w:abstractNumId w:val="35"/>
  </w:num>
  <w:num w:numId="33">
    <w:abstractNumId w:val="3"/>
  </w:num>
  <w:num w:numId="34">
    <w:abstractNumId w:val="14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"/>
  </w:num>
  <w:num w:numId="39">
    <w:abstractNumId w:val="28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30DF"/>
    <w:rsid w:val="000040EA"/>
    <w:rsid w:val="00005774"/>
    <w:rsid w:val="00007B9F"/>
    <w:rsid w:val="000371ED"/>
    <w:rsid w:val="000428A6"/>
    <w:rsid w:val="00063AD7"/>
    <w:rsid w:val="00066EB6"/>
    <w:rsid w:val="00070BE9"/>
    <w:rsid w:val="0008002F"/>
    <w:rsid w:val="00090A55"/>
    <w:rsid w:val="000A1C7A"/>
    <w:rsid w:val="000A67F9"/>
    <w:rsid w:val="000A69B4"/>
    <w:rsid w:val="000B2141"/>
    <w:rsid w:val="000B4430"/>
    <w:rsid w:val="000D503F"/>
    <w:rsid w:val="000E19A2"/>
    <w:rsid w:val="000E58E3"/>
    <w:rsid w:val="000F2476"/>
    <w:rsid w:val="000F3655"/>
    <w:rsid w:val="000F5F6D"/>
    <w:rsid w:val="00103C26"/>
    <w:rsid w:val="00104BF3"/>
    <w:rsid w:val="0010580A"/>
    <w:rsid w:val="001141F6"/>
    <w:rsid w:val="001304F3"/>
    <w:rsid w:val="0014600C"/>
    <w:rsid w:val="00152F55"/>
    <w:rsid w:val="0015696E"/>
    <w:rsid w:val="00182552"/>
    <w:rsid w:val="001B0307"/>
    <w:rsid w:val="001C1CD7"/>
    <w:rsid w:val="001D678C"/>
    <w:rsid w:val="001F4D18"/>
    <w:rsid w:val="002000D6"/>
    <w:rsid w:val="00203A53"/>
    <w:rsid w:val="0020555A"/>
    <w:rsid w:val="0022008D"/>
    <w:rsid w:val="00232107"/>
    <w:rsid w:val="002358AF"/>
    <w:rsid w:val="00236F0D"/>
    <w:rsid w:val="0023793A"/>
    <w:rsid w:val="00242DCC"/>
    <w:rsid w:val="002605A0"/>
    <w:rsid w:val="00270023"/>
    <w:rsid w:val="00270996"/>
    <w:rsid w:val="002975D1"/>
    <w:rsid w:val="00297E64"/>
    <w:rsid w:val="002B28B2"/>
    <w:rsid w:val="002D2398"/>
    <w:rsid w:val="002E22C4"/>
    <w:rsid w:val="002F032D"/>
    <w:rsid w:val="002F1537"/>
    <w:rsid w:val="00305509"/>
    <w:rsid w:val="0030567D"/>
    <w:rsid w:val="003068D1"/>
    <w:rsid w:val="003132A6"/>
    <w:rsid w:val="00325C7A"/>
    <w:rsid w:val="00327FCC"/>
    <w:rsid w:val="0034068F"/>
    <w:rsid w:val="00372012"/>
    <w:rsid w:val="00391BA9"/>
    <w:rsid w:val="00395637"/>
    <w:rsid w:val="003A16B8"/>
    <w:rsid w:val="003A3412"/>
    <w:rsid w:val="003A6895"/>
    <w:rsid w:val="003C56DD"/>
    <w:rsid w:val="003D4EAF"/>
    <w:rsid w:val="003D742A"/>
    <w:rsid w:val="003D7925"/>
    <w:rsid w:val="003E04B9"/>
    <w:rsid w:val="003E082E"/>
    <w:rsid w:val="003E179B"/>
    <w:rsid w:val="003E405F"/>
    <w:rsid w:val="003E55DB"/>
    <w:rsid w:val="003F6248"/>
    <w:rsid w:val="00406DC6"/>
    <w:rsid w:val="004361D7"/>
    <w:rsid w:val="00457D57"/>
    <w:rsid w:val="004662C5"/>
    <w:rsid w:val="004751C0"/>
    <w:rsid w:val="0048407D"/>
    <w:rsid w:val="004A2DA3"/>
    <w:rsid w:val="004A4634"/>
    <w:rsid w:val="004A6A6D"/>
    <w:rsid w:val="004D2002"/>
    <w:rsid w:val="004D3497"/>
    <w:rsid w:val="004E0EBA"/>
    <w:rsid w:val="004E2674"/>
    <w:rsid w:val="004E3ECF"/>
    <w:rsid w:val="004E558D"/>
    <w:rsid w:val="004E60C2"/>
    <w:rsid w:val="004F0938"/>
    <w:rsid w:val="00516004"/>
    <w:rsid w:val="00521534"/>
    <w:rsid w:val="00526415"/>
    <w:rsid w:val="00534329"/>
    <w:rsid w:val="00535D14"/>
    <w:rsid w:val="00560615"/>
    <w:rsid w:val="00581B3C"/>
    <w:rsid w:val="005827E2"/>
    <w:rsid w:val="00584D07"/>
    <w:rsid w:val="00584DA6"/>
    <w:rsid w:val="00595034"/>
    <w:rsid w:val="005C050F"/>
    <w:rsid w:val="005C71F0"/>
    <w:rsid w:val="005D0E0B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63499"/>
    <w:rsid w:val="006703DD"/>
    <w:rsid w:val="00671EDD"/>
    <w:rsid w:val="00677895"/>
    <w:rsid w:val="006A0AA8"/>
    <w:rsid w:val="006D4F39"/>
    <w:rsid w:val="006F2A18"/>
    <w:rsid w:val="007240C8"/>
    <w:rsid w:val="0075633E"/>
    <w:rsid w:val="007645B4"/>
    <w:rsid w:val="007716A6"/>
    <w:rsid w:val="007721C6"/>
    <w:rsid w:val="00777D40"/>
    <w:rsid w:val="0078752C"/>
    <w:rsid w:val="0079031B"/>
    <w:rsid w:val="007A7C20"/>
    <w:rsid w:val="007B0B99"/>
    <w:rsid w:val="007B21F5"/>
    <w:rsid w:val="007E1BF6"/>
    <w:rsid w:val="007F319C"/>
    <w:rsid w:val="0080181C"/>
    <w:rsid w:val="00807DE1"/>
    <w:rsid w:val="00814D99"/>
    <w:rsid w:val="008467A5"/>
    <w:rsid w:val="00864202"/>
    <w:rsid w:val="00867A6A"/>
    <w:rsid w:val="00867FFC"/>
    <w:rsid w:val="00873B99"/>
    <w:rsid w:val="0088070E"/>
    <w:rsid w:val="008A3F48"/>
    <w:rsid w:val="008B1371"/>
    <w:rsid w:val="008B2E37"/>
    <w:rsid w:val="008C322F"/>
    <w:rsid w:val="008C3854"/>
    <w:rsid w:val="008D025C"/>
    <w:rsid w:val="008D5B0C"/>
    <w:rsid w:val="008E27DA"/>
    <w:rsid w:val="008F3E7F"/>
    <w:rsid w:val="00902FDF"/>
    <w:rsid w:val="00916B2A"/>
    <w:rsid w:val="00925B10"/>
    <w:rsid w:val="009436DB"/>
    <w:rsid w:val="00967B24"/>
    <w:rsid w:val="0098449B"/>
    <w:rsid w:val="0098755F"/>
    <w:rsid w:val="00996014"/>
    <w:rsid w:val="009A07B9"/>
    <w:rsid w:val="009A6994"/>
    <w:rsid w:val="009B609A"/>
    <w:rsid w:val="009B68B5"/>
    <w:rsid w:val="009C4ACD"/>
    <w:rsid w:val="009D36E7"/>
    <w:rsid w:val="009D5412"/>
    <w:rsid w:val="009E2D35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37EA"/>
    <w:rsid w:val="00AD4058"/>
    <w:rsid w:val="00B04671"/>
    <w:rsid w:val="00B11EB9"/>
    <w:rsid w:val="00B15F45"/>
    <w:rsid w:val="00B27326"/>
    <w:rsid w:val="00B32265"/>
    <w:rsid w:val="00B412FE"/>
    <w:rsid w:val="00B42BF7"/>
    <w:rsid w:val="00B5102D"/>
    <w:rsid w:val="00B521B7"/>
    <w:rsid w:val="00B727AD"/>
    <w:rsid w:val="00BA5D08"/>
    <w:rsid w:val="00BC76C0"/>
    <w:rsid w:val="00BD70D5"/>
    <w:rsid w:val="00C156B0"/>
    <w:rsid w:val="00C27970"/>
    <w:rsid w:val="00C342BC"/>
    <w:rsid w:val="00C370D1"/>
    <w:rsid w:val="00C758B3"/>
    <w:rsid w:val="00C83DB3"/>
    <w:rsid w:val="00C852B7"/>
    <w:rsid w:val="00C85B2D"/>
    <w:rsid w:val="00C90C62"/>
    <w:rsid w:val="00CA0396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1582A"/>
    <w:rsid w:val="00D22F03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87E63"/>
    <w:rsid w:val="00D92EBE"/>
    <w:rsid w:val="00D9347A"/>
    <w:rsid w:val="00D952C6"/>
    <w:rsid w:val="00DB131F"/>
    <w:rsid w:val="00DC5FB3"/>
    <w:rsid w:val="00E15C77"/>
    <w:rsid w:val="00E17DF2"/>
    <w:rsid w:val="00E2684E"/>
    <w:rsid w:val="00E35B2C"/>
    <w:rsid w:val="00E4594B"/>
    <w:rsid w:val="00E61516"/>
    <w:rsid w:val="00E718BE"/>
    <w:rsid w:val="00E734E3"/>
    <w:rsid w:val="00E7597F"/>
    <w:rsid w:val="00E81C0D"/>
    <w:rsid w:val="00E9635D"/>
    <w:rsid w:val="00EB39F9"/>
    <w:rsid w:val="00EB6155"/>
    <w:rsid w:val="00EC2141"/>
    <w:rsid w:val="00EE06F8"/>
    <w:rsid w:val="00EE0DAB"/>
    <w:rsid w:val="00EE1AC2"/>
    <w:rsid w:val="00EF2712"/>
    <w:rsid w:val="00F14FF4"/>
    <w:rsid w:val="00F170F4"/>
    <w:rsid w:val="00F2166F"/>
    <w:rsid w:val="00F3010C"/>
    <w:rsid w:val="00F352D5"/>
    <w:rsid w:val="00F42B32"/>
    <w:rsid w:val="00F550BE"/>
    <w:rsid w:val="00F67661"/>
    <w:rsid w:val="00F745F2"/>
    <w:rsid w:val="00F80574"/>
    <w:rsid w:val="00F87100"/>
    <w:rsid w:val="00F96F3A"/>
    <w:rsid w:val="00FB6A6F"/>
    <w:rsid w:val="00FC2D99"/>
    <w:rsid w:val="00FE4D20"/>
    <w:rsid w:val="00FF0724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C656-204A-479F-B099-55789CEC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Lina</cp:lastModifiedBy>
  <cp:revision>7</cp:revision>
  <cp:lastPrinted>2014-02-11T22:56:00Z</cp:lastPrinted>
  <dcterms:created xsi:type="dcterms:W3CDTF">2015-03-03T13:01:00Z</dcterms:created>
  <dcterms:modified xsi:type="dcterms:W3CDTF">2018-09-25T09:15:00Z</dcterms:modified>
</cp:coreProperties>
</file>