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2294"/>
        <w:gridCol w:w="1986"/>
        <w:gridCol w:w="2157"/>
        <w:gridCol w:w="2157"/>
      </w:tblGrid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اسم المادة بالعربية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نظرية المنظمة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اسم المادة بالانكليزية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</w:rPr>
              <w:t>Organization Theory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المرحلة الدراسية</w:t>
            </w:r>
          </w:p>
        </w:tc>
        <w:tc>
          <w:tcPr>
            <w:tcW w:w="1986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  <w:lang w:bidi="ar-IQ"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الثانية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الفصل الدراسي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الثاني</w:t>
            </w:r>
          </w:p>
        </w:tc>
      </w:tr>
      <w:tr w:rsidR="004B30C9" w:rsidRPr="004B30C9" w:rsidTr="00706781">
        <w:tc>
          <w:tcPr>
            <w:tcW w:w="2294" w:type="dxa"/>
            <w:vMerge w:val="restart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عدد الساعات الاسبوعية</w:t>
            </w:r>
          </w:p>
        </w:tc>
        <w:tc>
          <w:tcPr>
            <w:tcW w:w="1986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النظرية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العملية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المجموع</w:t>
            </w:r>
          </w:p>
        </w:tc>
      </w:tr>
      <w:tr w:rsidR="004B30C9" w:rsidRPr="004B30C9" w:rsidTr="00706781">
        <w:tc>
          <w:tcPr>
            <w:tcW w:w="2294" w:type="dxa"/>
            <w:vMerge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----</w:t>
            </w:r>
          </w:p>
        </w:tc>
        <w:tc>
          <w:tcPr>
            <w:tcW w:w="2157" w:type="dxa"/>
            <w:shd w:val="clear" w:color="auto" w:fill="auto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3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الكتاب المعتمد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  <w:lang w:bidi="ar-IQ"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  <w:lang w:bidi="ar-IQ"/>
              </w:rPr>
              <w:t>نظرية منظمة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المؤلف/ المؤلفون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jc w:val="center"/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د. سعد العنزي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الاسبوع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الاول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مفهوم المنظمة وخصائصها وعناصرها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الثاني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تصنيف المنظمات وتحدياتها الاساسية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الثالث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نظرية المنظمة ومصادر تطورها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الرابع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تطور الفكر التنظيمي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الخامس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علاقة المنظمة بالبيئة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السادس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المنظمة في بيئة الاعمال المتغيرة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السابع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نمو ودورة حياة المنظمات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الثامن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طبيعة ومتطلبات تصميم الهيكل التنظيمي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التاسع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اشكال الهياكل التنظيمية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العاشر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التغيير التنظيمي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الحادي عشر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صحة المنظمة وبناء المنظمة المتعلمة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الثاني عشر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نجاح وفشل المنظمات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الثالث عشر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قياس فاعلية المنظمة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الرابع عشر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التفوق التنظيمي</w:t>
            </w:r>
          </w:p>
        </w:tc>
      </w:tr>
      <w:tr w:rsidR="004B30C9" w:rsidRPr="004B30C9" w:rsidTr="00706781">
        <w:tc>
          <w:tcPr>
            <w:tcW w:w="2294" w:type="dxa"/>
            <w:shd w:val="clear" w:color="auto" w:fill="C0C0C0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/>
                <w:sz w:val="34"/>
                <w:szCs w:val="34"/>
                <w:rtl/>
              </w:rPr>
              <w:t>الخامس عشر</w:t>
            </w:r>
          </w:p>
        </w:tc>
        <w:tc>
          <w:tcPr>
            <w:tcW w:w="6300" w:type="dxa"/>
            <w:gridSpan w:val="3"/>
          </w:tcPr>
          <w:p w:rsidR="004B30C9" w:rsidRPr="004B30C9" w:rsidRDefault="004B30C9" w:rsidP="00706781">
            <w:pPr>
              <w:rPr>
                <w:rFonts w:ascii="Simplified Arabic" w:hAnsi="Simplified Arabic" w:cs="Simplified Arabic"/>
                <w:sz w:val="34"/>
                <w:szCs w:val="34"/>
                <w:rtl/>
              </w:rPr>
            </w:pPr>
            <w:r w:rsidRPr="004B30C9">
              <w:rPr>
                <w:rFonts w:ascii="Simplified Arabic" w:hAnsi="Simplified Arabic" w:cs="Simplified Arabic" w:hint="cs"/>
                <w:sz w:val="34"/>
                <w:szCs w:val="34"/>
                <w:rtl/>
              </w:rPr>
              <w:t>الامتحان الشهري</w:t>
            </w:r>
          </w:p>
        </w:tc>
      </w:tr>
    </w:tbl>
    <w:p w:rsidR="00385EEC" w:rsidRDefault="00385EEC" w:rsidP="00385EEC">
      <w:pPr>
        <w:rPr>
          <w:sz w:val="30"/>
          <w:szCs w:val="30"/>
          <w:rtl/>
          <w:lang w:bidi="ar-IQ"/>
        </w:rPr>
      </w:pPr>
    </w:p>
    <w:p w:rsidR="00385EEC" w:rsidRPr="00385EEC" w:rsidRDefault="00385EEC" w:rsidP="00385EEC">
      <w:pPr>
        <w:rPr>
          <w:sz w:val="30"/>
          <w:szCs w:val="30"/>
          <w:rtl/>
          <w:lang w:bidi="ar-IQ"/>
        </w:rPr>
      </w:pPr>
      <w:bookmarkStart w:id="0" w:name="_GoBack"/>
      <w:bookmarkEnd w:id="0"/>
    </w:p>
    <w:sectPr w:rsidR="00385EEC" w:rsidRPr="00385EEC" w:rsidSect="00385EEC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385EEC"/>
    <w:rsid w:val="004B30C9"/>
    <w:rsid w:val="006955AA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0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0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2018-03-29T16:50:00Z</cp:lastPrinted>
  <dcterms:created xsi:type="dcterms:W3CDTF">2018-03-29T09:50:00Z</dcterms:created>
  <dcterms:modified xsi:type="dcterms:W3CDTF">2018-03-29T16:50:00Z</dcterms:modified>
</cp:coreProperties>
</file>