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C" w:rsidRDefault="00D169EC">
      <w:pPr>
        <w:rPr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56271C" w:rsidRPr="0002371D" w:rsidRDefault="0056271C" w:rsidP="005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23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الإحصاء </w:t>
            </w:r>
            <w:r w:rsidRPr="000237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الاداري</w:t>
            </w:r>
            <w:r w:rsidR="0002371D" w:rsidRPr="00023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0237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D169EC" w:rsidRPr="0056271C" w:rsidRDefault="0056271C" w:rsidP="000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237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للاقسام ( ادارة اعمال , ادارة عامة , ادارة صناعية 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4A57CC" w:rsidP="004A57C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lang w:bidi="ar-IQ"/>
              </w:rPr>
              <w:t xml:space="preserve">Administrative statistics </w:t>
            </w:r>
            <w:r>
              <w:rPr>
                <w:rFonts w:ascii="Calibri" w:eastAsia="Calibri" w:hAnsi="Calibri" w:cs="Arial"/>
                <w:b/>
                <w:bCs/>
                <w:color w:val="002060"/>
                <w:lang w:bidi="ar-IQ"/>
              </w:rPr>
              <w:t>2</w:t>
            </w:r>
            <w:bookmarkStart w:id="0" w:name="_GoBack"/>
            <w:bookmarkEnd w:id="0"/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56271C" w:rsidRPr="0056271C" w:rsidRDefault="0056271C" w:rsidP="005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طلبة المرحلة الاولى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  <w:r w:rsidR="0056271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6271C" w:rsidRPr="005627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3687" w:type="dxa"/>
            <w:vAlign w:val="center"/>
          </w:tcPr>
          <w:p w:rsidR="00D169EC" w:rsidRPr="00F73816" w:rsidRDefault="0056271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562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الوحدات : </w:t>
            </w: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2 وحدة</w:t>
            </w:r>
          </w:p>
        </w:tc>
      </w:tr>
      <w:tr w:rsidR="00D169EC" w:rsidRPr="00F73816" w:rsidTr="0002371D">
        <w:trPr>
          <w:trHeight w:val="267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02371D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D169EC" w:rsidRPr="00F73816" w:rsidRDefault="0002371D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02371D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02371D" w:rsidRDefault="0002371D" w:rsidP="0002371D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2371D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الاحصاء للتخصصات الادارية والمحاسبية</w:t>
            </w:r>
          </w:p>
        </w:tc>
      </w:tr>
      <w:tr w:rsidR="0002371D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2371D" w:rsidRPr="00F73816" w:rsidRDefault="0002371D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02371D" w:rsidRPr="00713718" w:rsidRDefault="0002371D" w:rsidP="009D51C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أ.د. ظافر حسين رشيد     أ.كمال علوان خلف</w:t>
            </w:r>
          </w:p>
        </w:tc>
      </w:tr>
      <w:tr w:rsidR="0002371D" w:rsidRPr="00F73816" w:rsidTr="00195EA4">
        <w:trPr>
          <w:trHeight w:val="43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2371D" w:rsidRPr="00F73816" w:rsidRDefault="0002371D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02371D" w:rsidRPr="00713718" w:rsidRDefault="0002371D" w:rsidP="009D51C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56271C" w:rsidRPr="0056271C" w:rsidRDefault="0056271C" w:rsidP="0056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الأول</w:t>
            </w: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مقاييس التشتت في الادارة  </w:t>
            </w:r>
          </w:p>
          <w:p w:rsidR="0056271C" w:rsidRPr="0056271C" w:rsidRDefault="0056271C" w:rsidP="0056271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مقاييس التشتت المطلقة واهميتها في الادارة </w:t>
            </w:r>
          </w:p>
          <w:p w:rsidR="0056271C" w:rsidRPr="0056271C" w:rsidRDefault="0056271C" w:rsidP="0056271C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المدى</w:t>
            </w:r>
          </w:p>
          <w:p w:rsidR="0056271C" w:rsidRPr="0056271C" w:rsidRDefault="0056271C" w:rsidP="0056271C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الانحراف المتوسط</w:t>
            </w:r>
          </w:p>
          <w:p w:rsidR="00D169EC" w:rsidRPr="00195EA4" w:rsidRDefault="0056271C" w:rsidP="00195EA4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الانحراف المعياري</w:t>
            </w:r>
            <w:r w:rsidRPr="00195EA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925390" w:rsidRPr="0056271C" w:rsidRDefault="00925390" w:rsidP="00925390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-1-4-1 التباين( امثلة تطبيقية مختلفة بمجال الادارة  )</w:t>
            </w:r>
          </w:p>
          <w:p w:rsidR="00925390" w:rsidRPr="0056271C" w:rsidRDefault="00925390" w:rsidP="0092539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مقاييس التشتت النسبية (معاملات التشتت) وتوضيفها بأدارة الاعمال </w:t>
            </w:r>
          </w:p>
          <w:p w:rsidR="00D169EC" w:rsidRPr="00195EA4" w:rsidRDefault="00925390" w:rsidP="00195EA4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معامل التشتت المحتسب بالمدى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925390" w:rsidRPr="00925390" w:rsidRDefault="00925390" w:rsidP="0092539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925390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معامل الاختلاف وعلاقتة بمفهوم المخاطرة </w:t>
            </w:r>
          </w:p>
          <w:p w:rsidR="00925390" w:rsidRPr="0056271C" w:rsidRDefault="00925390" w:rsidP="0092539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الدرجة المعيارية </w:t>
            </w:r>
          </w:p>
          <w:p w:rsidR="00925390" w:rsidRPr="0056271C" w:rsidRDefault="00925390" w:rsidP="0092539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امثلة تطبيقية مختلفة بالادارة  </w:t>
            </w:r>
          </w:p>
          <w:p w:rsidR="00D169EC" w:rsidRPr="00F73816" w:rsidRDefault="00925390" w:rsidP="00195EA4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5627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دراسة حالة تطبيقية بالادارة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925390" w:rsidRPr="00925390" w:rsidRDefault="00925390" w:rsidP="0092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مدخل في الاحتمالات </w:t>
            </w:r>
          </w:p>
          <w:p w:rsidR="00D169EC" w:rsidRPr="00195EA4" w:rsidRDefault="00925390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2-1مفهوم الصدفة والاحتمال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25390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1-2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تعريف الاحتمال واحتسابه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25390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1-3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طرائق العدّ (التوافيق , التباديل ....)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195EA4" w:rsidRPr="00925390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1-4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-7 امثلة تطبيقية في الادارة  </w:t>
            </w:r>
          </w:p>
          <w:p w:rsidR="00D169EC" w:rsidRPr="00F73816" w:rsidRDefault="00195EA4" w:rsidP="00925390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 في الادارة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195EA4" w:rsidRPr="00925390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الارتباط والانحدار الخطي للعلاقات الادارية </w:t>
            </w:r>
          </w:p>
          <w:p w:rsidR="00D169EC" w:rsidRPr="00925390" w:rsidRDefault="00195EA4" w:rsidP="0092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3-1 معامل الارتباط الخطي البسيط</w:t>
            </w:r>
          </w:p>
        </w:tc>
      </w:tr>
      <w:tr w:rsidR="00D169EC" w:rsidRPr="00F73816" w:rsidTr="000D260B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195EA4" w:rsidP="00195EA4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-2 معامل الارتباط الجزئي</w:t>
            </w:r>
          </w:p>
        </w:tc>
      </w:tr>
      <w:tr w:rsidR="00D169EC" w:rsidRPr="00F73816" w:rsidTr="000D260B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195EA4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3-3 معامل الارتباط المتعدد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195EA4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-4 ارتباط الرتب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195EA4" w:rsidRDefault="00195EA4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-5 ارتباط الصفات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195EA4" w:rsidRDefault="00925390" w:rsidP="001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3-6 الانحدار الخطي البسيط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925390" w:rsidRPr="00925390" w:rsidRDefault="00195EA4" w:rsidP="0092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="00925390"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-6 امثلة تطبيقية مختلفة في الادارة  </w:t>
            </w:r>
          </w:p>
          <w:p w:rsidR="00D169EC" w:rsidRPr="00F73816" w:rsidRDefault="00925390" w:rsidP="00195EA4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195EA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 الادارة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195EA4" w:rsidP="00E858D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95EA4">
              <w:rPr>
                <w:rFonts w:ascii="Times New Roman" w:eastAsia="Times New Roman" w:hAnsi="Times New Roman" w:cs="Times New Roman" w:hint="cs"/>
                <w:b/>
                <w:bCs/>
                <w:i/>
                <w:sz w:val="24"/>
                <w:szCs w:val="24"/>
                <w:rtl/>
                <w:lang w:bidi="ar-IQ"/>
              </w:rPr>
              <w:t>الاسبوع (15) امتحان نهاية الفصل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58DB"/>
    <w:multiLevelType w:val="multilevel"/>
    <w:tmpl w:val="0BAAE8CC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9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56" w:hanging="2160"/>
      </w:pPr>
      <w:rPr>
        <w:rFonts w:hint="default"/>
      </w:rPr>
    </w:lvl>
  </w:abstractNum>
  <w:abstractNum w:abstractNumId="1">
    <w:nsid w:val="4EFA193B"/>
    <w:multiLevelType w:val="multilevel"/>
    <w:tmpl w:val="5DC244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A0575B"/>
    <w:multiLevelType w:val="multilevel"/>
    <w:tmpl w:val="0BAAE8CC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9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2371D"/>
    <w:rsid w:val="00186B31"/>
    <w:rsid w:val="00195EA4"/>
    <w:rsid w:val="004A57CC"/>
    <w:rsid w:val="0056271C"/>
    <w:rsid w:val="00925390"/>
    <w:rsid w:val="00932E3C"/>
    <w:rsid w:val="00CC01C2"/>
    <w:rsid w:val="00D169EC"/>
    <w:rsid w:val="00D25924"/>
    <w:rsid w:val="00DB3C93"/>
    <w:rsid w:val="00E858D3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Lina</cp:lastModifiedBy>
  <cp:revision>5</cp:revision>
  <cp:lastPrinted>2018-02-28T06:03:00Z</cp:lastPrinted>
  <dcterms:created xsi:type="dcterms:W3CDTF">2018-03-11T16:10:00Z</dcterms:created>
  <dcterms:modified xsi:type="dcterms:W3CDTF">2018-03-12T17:46:00Z</dcterms:modified>
</cp:coreProperties>
</file>