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842"/>
        <w:gridCol w:w="3118"/>
      </w:tblGrid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9B61B5" w:rsidP="004036D8">
            <w:pPr>
              <w:jc w:val="right"/>
              <w:rPr>
                <w:rFonts w:hint="cs"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sz w:val="32"/>
                <w:szCs w:val="32"/>
                <w:rtl/>
              </w:rPr>
              <w:t>اللغة العربية لغير الاختصاص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العربية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D9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Arabic Language 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الانكليزية</w:t>
            </w:r>
          </w:p>
        </w:tc>
      </w:tr>
      <w:tr w:rsidR="0007490E" w:rsidRPr="00C76DA2" w:rsidTr="004036D8">
        <w:tc>
          <w:tcPr>
            <w:tcW w:w="1555" w:type="dxa"/>
          </w:tcPr>
          <w:p w:rsidR="0007490E" w:rsidRPr="00C76DA2" w:rsidRDefault="000749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الفصل الدراسي</w:t>
            </w:r>
            <w:r w:rsidR="004036D8">
              <w:rPr>
                <w:rFonts w:hint="cs"/>
                <w:b/>
                <w:bCs/>
                <w:sz w:val="32"/>
                <w:szCs w:val="32"/>
                <w:rtl/>
              </w:rPr>
              <w:t xml:space="preserve"> الاول</w:t>
            </w:r>
          </w:p>
        </w:tc>
        <w:tc>
          <w:tcPr>
            <w:tcW w:w="1842" w:type="dxa"/>
          </w:tcPr>
          <w:p w:rsidR="0007490E" w:rsidRPr="00C76DA2" w:rsidRDefault="0007490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المرحلة الدراسية</w:t>
            </w:r>
          </w:p>
        </w:tc>
      </w:tr>
      <w:tr w:rsidR="0007490E" w:rsidRPr="00C76DA2" w:rsidTr="004036D8">
        <w:trPr>
          <w:trHeight w:val="135"/>
        </w:trPr>
        <w:tc>
          <w:tcPr>
            <w:tcW w:w="1555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835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العملية</w:t>
            </w:r>
          </w:p>
        </w:tc>
        <w:tc>
          <w:tcPr>
            <w:tcW w:w="1842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النظرية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عدد الساعات الاسبوعية</w:t>
            </w:r>
          </w:p>
        </w:tc>
      </w:tr>
      <w:tr w:rsidR="0007490E" w:rsidRPr="00C76DA2" w:rsidTr="004036D8">
        <w:trPr>
          <w:trHeight w:val="135"/>
        </w:trPr>
        <w:tc>
          <w:tcPr>
            <w:tcW w:w="1555" w:type="dxa"/>
          </w:tcPr>
          <w:p w:rsidR="0007490E" w:rsidRPr="00C76DA2" w:rsidRDefault="0007490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7490E" w:rsidRPr="00C76DA2" w:rsidRDefault="0007490E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07490E" w:rsidRPr="00C76DA2" w:rsidRDefault="004036D8" w:rsidP="004036D8">
            <w:pPr>
              <w:jc w:val="center"/>
              <w:rPr>
                <w:rFonts w:hint="cs"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>*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9B61B5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اللغة العربية  / المهارات الاساسية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الكتاب المعتمد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9B61B5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د. احمد حس</w:t>
            </w:r>
            <w:r w:rsidR="004414A8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ن جارالله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المؤلف/ المؤلفون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07490E" w:rsidP="004036D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الاسبوع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9B61B5" w:rsidP="004036D8">
            <w:pPr>
              <w:spacing w:before="24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نص قراني  ( التفسير البياني لسورة يوسف 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الاول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9B61B5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علامات الترقيم  ( الفارزة ، النقطة ، الاستفهام ، التعجب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</w:p>
        </w:tc>
      </w:tr>
      <w:tr w:rsidR="009B61B5" w:rsidRPr="00C76DA2" w:rsidTr="00C76DA2">
        <w:tc>
          <w:tcPr>
            <w:tcW w:w="6232" w:type="dxa"/>
            <w:gridSpan w:val="3"/>
          </w:tcPr>
          <w:p w:rsidR="009B61B5" w:rsidRPr="00C76DA2" w:rsidRDefault="009B61B5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علامات الترقيم  ( القوس المستديرو المعقوف، التنصيص ،الاضمار ، الحذف 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61B5" w:rsidRPr="00C76DA2" w:rsidRDefault="009B61B5" w:rsidP="009B61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</w:t>
            </w:r>
          </w:p>
        </w:tc>
      </w:tr>
      <w:tr w:rsidR="009B61B5" w:rsidRPr="00C76DA2" w:rsidTr="00C76DA2">
        <w:tc>
          <w:tcPr>
            <w:tcW w:w="6232" w:type="dxa"/>
            <w:gridSpan w:val="3"/>
          </w:tcPr>
          <w:p w:rsidR="009B61B5" w:rsidRPr="00C76DA2" w:rsidRDefault="009B61B5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كتابة الهمزة (الابتدائية ، المتوسطة ، المتطرفة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61B5" w:rsidRPr="00C76DA2" w:rsidRDefault="009B61B5" w:rsidP="009B61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</w:t>
            </w:r>
          </w:p>
        </w:tc>
      </w:tr>
      <w:tr w:rsidR="009B61B5" w:rsidRPr="00C76DA2" w:rsidTr="00C76DA2">
        <w:tc>
          <w:tcPr>
            <w:tcW w:w="6232" w:type="dxa"/>
            <w:gridSpan w:val="3"/>
          </w:tcPr>
          <w:p w:rsidR="009B61B5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B61B5">
              <w:rPr>
                <w:rFonts w:hint="cs"/>
                <w:sz w:val="32"/>
                <w:szCs w:val="32"/>
                <w:rtl/>
              </w:rPr>
              <w:t>رسم</w:t>
            </w:r>
            <w:r>
              <w:rPr>
                <w:rFonts w:hint="cs"/>
                <w:sz w:val="32"/>
                <w:szCs w:val="32"/>
                <w:rtl/>
              </w:rPr>
              <w:t xml:space="preserve"> الضاد والظاء ،والتاء المبسوطة والمربوطة</w:t>
            </w:r>
            <w:r w:rsidR="009B61B5">
              <w:rPr>
                <w:rFonts w:hint="cs"/>
                <w:sz w:val="32"/>
                <w:szCs w:val="32"/>
                <w:rtl/>
              </w:rPr>
              <w:t>،</w:t>
            </w:r>
            <w:r>
              <w:rPr>
                <w:rFonts w:hint="cs"/>
                <w:sz w:val="32"/>
                <w:szCs w:val="32"/>
                <w:rtl/>
              </w:rPr>
              <w:t xml:space="preserve">والهاء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61B5" w:rsidRPr="00C76DA2" w:rsidRDefault="009B61B5" w:rsidP="009B61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</w:t>
            </w:r>
          </w:p>
        </w:tc>
      </w:tr>
      <w:tr w:rsidR="009B61B5" w:rsidRPr="00C76DA2" w:rsidTr="00C76DA2">
        <w:tc>
          <w:tcPr>
            <w:tcW w:w="6232" w:type="dxa"/>
            <w:gridSpan w:val="3"/>
          </w:tcPr>
          <w:p w:rsidR="009B61B5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رسم الالف اللينة والقائمة في الافعال  والاسماء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61B5" w:rsidRPr="00C76DA2" w:rsidRDefault="009B61B5" w:rsidP="009B61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السادس</w:t>
            </w:r>
          </w:p>
        </w:tc>
      </w:tr>
      <w:tr w:rsidR="009B61B5" w:rsidRPr="00C76DA2" w:rsidTr="00C76DA2">
        <w:tc>
          <w:tcPr>
            <w:tcW w:w="6232" w:type="dxa"/>
            <w:gridSpan w:val="3"/>
          </w:tcPr>
          <w:p w:rsidR="009B61B5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امتحان شهري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61B5" w:rsidRPr="00C76DA2" w:rsidRDefault="009B61B5" w:rsidP="009B61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السابع</w:t>
            </w:r>
          </w:p>
        </w:tc>
      </w:tr>
      <w:tr w:rsidR="009B61B5" w:rsidRPr="00C76DA2" w:rsidTr="00C76DA2">
        <w:tc>
          <w:tcPr>
            <w:tcW w:w="6232" w:type="dxa"/>
            <w:gridSpan w:val="3"/>
          </w:tcPr>
          <w:p w:rsidR="009B61B5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نص شعري جاهلي ( تحليل قصيدة عمرو بن كلثوم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61B5" w:rsidRPr="00C76DA2" w:rsidRDefault="009B61B5" w:rsidP="009B61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الثامن</w:t>
            </w:r>
          </w:p>
        </w:tc>
      </w:tr>
      <w:tr w:rsidR="009B61B5" w:rsidRPr="00C76DA2" w:rsidTr="00C76DA2">
        <w:tc>
          <w:tcPr>
            <w:tcW w:w="6232" w:type="dxa"/>
            <w:gridSpan w:val="3"/>
          </w:tcPr>
          <w:p w:rsidR="009B61B5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اقسام الكلام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61B5" w:rsidRPr="00C76DA2" w:rsidRDefault="009B61B5" w:rsidP="009B61B5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التاسع</w:t>
            </w:r>
          </w:p>
        </w:tc>
      </w:tr>
      <w:tr w:rsidR="00D93E2C" w:rsidRPr="00C76DA2" w:rsidTr="00C76DA2">
        <w:tc>
          <w:tcPr>
            <w:tcW w:w="6232" w:type="dxa"/>
            <w:gridSpan w:val="3"/>
          </w:tcPr>
          <w:p w:rsidR="00D93E2C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علامات الاعراب الاصلية والفرعية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3E2C" w:rsidRPr="00C76DA2" w:rsidRDefault="00D93E2C" w:rsidP="00D93E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العاشر</w:t>
            </w:r>
          </w:p>
        </w:tc>
      </w:tr>
      <w:tr w:rsidR="00D93E2C" w:rsidRPr="00C76DA2" w:rsidTr="00C76DA2">
        <w:tc>
          <w:tcPr>
            <w:tcW w:w="6232" w:type="dxa"/>
            <w:gridSpan w:val="3"/>
          </w:tcPr>
          <w:p w:rsidR="00D93E2C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المثنى والملحق به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3E2C" w:rsidRPr="00C76DA2" w:rsidRDefault="00D93E2C" w:rsidP="00D93E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الحادي عشر</w:t>
            </w:r>
          </w:p>
        </w:tc>
      </w:tr>
      <w:tr w:rsidR="00D93E2C" w:rsidRPr="00C76DA2" w:rsidTr="00C76DA2">
        <w:tc>
          <w:tcPr>
            <w:tcW w:w="6232" w:type="dxa"/>
            <w:gridSpan w:val="3"/>
          </w:tcPr>
          <w:p w:rsidR="00D93E2C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 المذكر السالم والملحق به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3E2C" w:rsidRPr="00C76DA2" w:rsidRDefault="00D93E2C" w:rsidP="00D93E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 عشر</w:t>
            </w:r>
          </w:p>
        </w:tc>
      </w:tr>
      <w:tr w:rsidR="00D93E2C" w:rsidRPr="00C76DA2" w:rsidTr="00C76DA2">
        <w:tc>
          <w:tcPr>
            <w:tcW w:w="6232" w:type="dxa"/>
            <w:gridSpan w:val="3"/>
          </w:tcPr>
          <w:p w:rsidR="00D93E2C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الاسماء الخمسة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3E2C" w:rsidRPr="00C76DA2" w:rsidRDefault="00D93E2C" w:rsidP="00D93E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 عشر</w:t>
            </w:r>
          </w:p>
        </w:tc>
      </w:tr>
      <w:tr w:rsidR="00D93E2C" w:rsidRPr="00C76DA2" w:rsidTr="00C76DA2">
        <w:tc>
          <w:tcPr>
            <w:tcW w:w="6232" w:type="dxa"/>
            <w:gridSpan w:val="3"/>
          </w:tcPr>
          <w:p w:rsidR="00D93E2C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نص شعري اسلامي ( تحليل قصيدة كعب بن زهير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3E2C" w:rsidRPr="00C76DA2" w:rsidRDefault="00D93E2C" w:rsidP="00D93E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 عشر</w:t>
            </w:r>
          </w:p>
        </w:tc>
      </w:tr>
      <w:tr w:rsidR="00D93E2C" w:rsidRPr="00C76DA2" w:rsidTr="00C76DA2">
        <w:tc>
          <w:tcPr>
            <w:tcW w:w="6232" w:type="dxa"/>
            <w:gridSpan w:val="3"/>
          </w:tcPr>
          <w:p w:rsidR="00D93E2C" w:rsidRPr="00C76DA2" w:rsidRDefault="00D93E2C" w:rsidP="004036D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امتحان شهري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3E2C" w:rsidRPr="00C76DA2" w:rsidRDefault="00D93E2C" w:rsidP="00D93E2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 عشر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rFonts w:hint="cs"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اللغة العربية لغير الاختصاص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العربية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Arabic Language 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الانكليزية</w:t>
            </w:r>
          </w:p>
        </w:tc>
      </w:tr>
      <w:tr w:rsidR="004036D8" w:rsidRPr="00C76DA2" w:rsidTr="004036D8">
        <w:tc>
          <w:tcPr>
            <w:tcW w:w="1555" w:type="dxa"/>
          </w:tcPr>
          <w:p w:rsidR="004036D8" w:rsidRPr="00C76DA2" w:rsidRDefault="004036D8" w:rsidP="008A5A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036D8" w:rsidRPr="00C76DA2" w:rsidRDefault="004036D8" w:rsidP="004036D8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الفصل الدراسي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االثاني</w:t>
            </w:r>
          </w:p>
        </w:tc>
        <w:tc>
          <w:tcPr>
            <w:tcW w:w="1842" w:type="dxa"/>
          </w:tcPr>
          <w:p w:rsidR="004036D8" w:rsidRPr="00C76DA2" w:rsidRDefault="004036D8" w:rsidP="008A5A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المرحلة الدراسية</w:t>
            </w:r>
          </w:p>
        </w:tc>
      </w:tr>
      <w:tr w:rsidR="004036D8" w:rsidRPr="00C76DA2" w:rsidTr="004036D8">
        <w:trPr>
          <w:trHeight w:val="135"/>
        </w:trPr>
        <w:tc>
          <w:tcPr>
            <w:tcW w:w="1555" w:type="dxa"/>
          </w:tcPr>
          <w:p w:rsidR="004036D8" w:rsidRPr="00C76DA2" w:rsidRDefault="004036D8" w:rsidP="008A5A2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835" w:type="dxa"/>
          </w:tcPr>
          <w:p w:rsidR="004036D8" w:rsidRPr="00C76DA2" w:rsidRDefault="004036D8" w:rsidP="008A5A2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العملية</w:t>
            </w:r>
          </w:p>
        </w:tc>
        <w:tc>
          <w:tcPr>
            <w:tcW w:w="1842" w:type="dxa"/>
          </w:tcPr>
          <w:p w:rsidR="004036D8" w:rsidRPr="00C76DA2" w:rsidRDefault="004036D8" w:rsidP="008A5A2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النظرية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عدد الساعات الاسبوعية</w:t>
            </w:r>
          </w:p>
        </w:tc>
      </w:tr>
      <w:tr w:rsidR="004036D8" w:rsidRPr="00C76DA2" w:rsidTr="004036D8">
        <w:trPr>
          <w:trHeight w:val="135"/>
        </w:trPr>
        <w:tc>
          <w:tcPr>
            <w:tcW w:w="1555" w:type="dxa"/>
          </w:tcPr>
          <w:p w:rsidR="004036D8" w:rsidRPr="00C76DA2" w:rsidRDefault="004036D8" w:rsidP="008A5A2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4036D8" w:rsidRPr="00C76DA2" w:rsidRDefault="004036D8" w:rsidP="008A5A22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4036D8" w:rsidRPr="00C76DA2" w:rsidRDefault="004036D8" w:rsidP="008A5A22">
            <w:pPr>
              <w:jc w:val="center"/>
              <w:rPr>
                <w:rFonts w:hint="cs"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>*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اللغة العربية  / المهارات الاساسية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الكتاب المعتمد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د. احمد حس</w:t>
            </w:r>
            <w:r w:rsidR="00EE48D8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ن جارالله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المؤلف/ المؤلفون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الاسبوع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spacing w:before="240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نص قراني  ( </w:t>
            </w:r>
            <w:r>
              <w:rPr>
                <w:rFonts w:hint="cs"/>
                <w:sz w:val="32"/>
                <w:szCs w:val="32"/>
                <w:rtl/>
              </w:rPr>
              <w:t xml:space="preserve">الاعجاز العلمي والعددي في سورة الكهف </w:t>
            </w:r>
            <w:r>
              <w:rPr>
                <w:rFonts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الاول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الجملة الاسمية ( المبتدأ والخبر 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الافعال الناقصة ( كان واخواتها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الاحرف المشبهة ( ان واخواتها 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036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نص شعري عباسي </w:t>
            </w:r>
            <w:r w:rsidR="00EE48D8">
              <w:rPr>
                <w:rFonts w:hint="cs"/>
                <w:sz w:val="32"/>
                <w:szCs w:val="32"/>
                <w:rtl/>
              </w:rPr>
              <w:t xml:space="preserve">( تحليل نص ابي العلاء المعري 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EE48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امتحان شهري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السادس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EE48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الجملة الفعلية ( حالات بناء الفعل الماضي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السابع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EE48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حالات بناء فعل الامر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الثامن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EE48D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حالات اعراب </w:t>
            </w:r>
            <w:r w:rsidR="004414A8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 xml:space="preserve">فعل </w:t>
            </w:r>
            <w:r w:rsidR="004414A8">
              <w:rPr>
                <w:rFonts w:hint="cs"/>
                <w:sz w:val="32"/>
                <w:szCs w:val="32"/>
                <w:rtl/>
              </w:rPr>
              <w:t xml:space="preserve">المضارع ( الرفع ، النصب ، الجزم 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التاسع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414A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نص شعري حدديث ( تحليل قصيدة احمد شوقي 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العاشر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414A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الاسماء المنصوبة ( المفعول به ، المطلق ، لاجله ، فيه 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الحادي عشر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414A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كتابة العدد والمعدود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 عشر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414A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اعراب العدد وتميزه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 عشر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414A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نص شعري معاصر ( تحليل قصيدة السياب )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 عشر</w:t>
            </w:r>
          </w:p>
        </w:tc>
      </w:tr>
      <w:tr w:rsidR="004036D8" w:rsidRPr="00C76DA2" w:rsidTr="008A5A22">
        <w:tc>
          <w:tcPr>
            <w:tcW w:w="6232" w:type="dxa"/>
            <w:gridSpan w:val="3"/>
          </w:tcPr>
          <w:p w:rsidR="004036D8" w:rsidRPr="00C76DA2" w:rsidRDefault="004414A8" w:rsidP="008A5A22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امتحان شهري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036D8" w:rsidRPr="00C76DA2" w:rsidRDefault="004036D8" w:rsidP="008A5A2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 عشر</w:t>
            </w:r>
          </w:p>
        </w:tc>
      </w:tr>
    </w:tbl>
    <w:p w:rsidR="00C76DA2" w:rsidRDefault="00C76DA2">
      <w:pPr>
        <w:rPr>
          <w:sz w:val="28"/>
          <w:szCs w:val="28"/>
          <w:rtl/>
        </w:rPr>
      </w:pPr>
      <w:bookmarkStart w:id="0" w:name="_GoBack"/>
      <w:bookmarkEnd w:id="0"/>
    </w:p>
    <w:sectPr w:rsidR="00C7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E"/>
    <w:rsid w:val="0007490E"/>
    <w:rsid w:val="004036D8"/>
    <w:rsid w:val="004414A8"/>
    <w:rsid w:val="004D7E40"/>
    <w:rsid w:val="007125E2"/>
    <w:rsid w:val="009B61B5"/>
    <w:rsid w:val="00C76DA2"/>
    <w:rsid w:val="00D93E2C"/>
    <w:rsid w:val="00E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EBE6F-653F-48EC-964F-E338F36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2018-03-11T09:21:00Z</cp:lastPrinted>
  <dcterms:created xsi:type="dcterms:W3CDTF">2018-03-11T09:14:00Z</dcterms:created>
  <dcterms:modified xsi:type="dcterms:W3CDTF">2018-03-11T09:22:00Z</dcterms:modified>
</cp:coreProperties>
</file>