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8" w:rsidRDefault="00013EA8" w:rsidP="00013EA8">
      <w:pPr>
        <w:pStyle w:val="Heading1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u w:val="none"/>
          <w:rtl/>
        </w:rPr>
        <w:t xml:space="preserve">  وزارة التعليم العالي والبـحث العلمي</w:t>
      </w:r>
    </w:p>
    <w:p w:rsidR="00013EA8" w:rsidRDefault="00013EA8" w:rsidP="00013EA8">
      <w:pPr>
        <w:pStyle w:val="Heading2"/>
        <w:jc w:val="both"/>
        <w:rPr>
          <w:rFonts w:ascii="Simplified Arabic" w:eastAsia="Simplified Arabic" w:hAnsi="Simplified Arabic" w:cs="Simplified Arabic"/>
          <w:b w:val="0"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 w:val="0"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013EA8" w:rsidRDefault="00013EA8" w:rsidP="00013EA8">
      <w:pPr>
        <w:rPr>
          <w:bCs/>
        </w:rPr>
      </w:pPr>
      <w:r>
        <w:rPr>
          <w:rFonts w:ascii="Simplified Arabic" w:eastAsia="Simplified Arabic" w:hAnsi="Simplified Arabic" w:cs="Simplified Arabic"/>
          <w:bCs/>
          <w:sz w:val="28"/>
          <w:szCs w:val="28"/>
          <w:rtl/>
        </w:rPr>
        <w:t>دائرة ضمان الجودة والاعتماد الأكاديمي</w:t>
      </w:r>
    </w:p>
    <w:p w:rsidR="00013EA8" w:rsidRDefault="00013EA8" w:rsidP="00013EA8">
      <w:pPr>
        <w:rPr>
          <w:bCs/>
        </w:rPr>
      </w:pPr>
    </w:p>
    <w:p w:rsidR="00013EA8" w:rsidRDefault="00013EA8" w:rsidP="00013EA8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  <w:rtl/>
        </w:rPr>
        <w:t>استمارة وصف البرنامج الأكاديمي للكليات والمعاهد</w:t>
      </w:r>
    </w:p>
    <w:p w:rsidR="00013EA8" w:rsidRDefault="00013EA8" w:rsidP="00013EA8">
      <w:pPr>
        <w:jc w:val="center"/>
        <w:rPr>
          <w:bCs/>
        </w:rPr>
      </w:pPr>
      <w:r>
        <w:rPr>
          <w:bCs/>
          <w:sz w:val="56"/>
          <w:szCs w:val="56"/>
          <w:rtl/>
        </w:rPr>
        <w:t>للعام الدراسي</w:t>
      </w:r>
      <w:r>
        <w:rPr>
          <w:bCs/>
          <w:sz w:val="24"/>
          <w:szCs w:val="24"/>
        </w:rPr>
        <w:tab/>
        <w:t>2021- 2022</w:t>
      </w:r>
    </w:p>
    <w:p w:rsidR="00013EA8" w:rsidRDefault="00013EA8" w:rsidP="00013E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الجامعة   : بغداد</w:t>
      </w:r>
    </w:p>
    <w:p w:rsidR="00013EA8" w:rsidRDefault="00013EA8" w:rsidP="00013E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  <w:rtl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الكلية /المعهد :  الادارة والاقتصاد</w:t>
      </w:r>
    </w:p>
    <w:p w:rsidR="00013EA8" w:rsidRDefault="00013EA8" w:rsidP="00013E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>القسم العلمي   : ادارة الاعمال</w:t>
      </w:r>
    </w:p>
    <w:p w:rsidR="00013EA8" w:rsidRDefault="00013EA8" w:rsidP="00013EA8">
      <w:pPr>
        <w:ind w:hanging="766"/>
        <w:rPr>
          <w:rFonts w:ascii="Traditional Arabic" w:eastAsia="Traditional Arabic" w:hAnsi="Traditional Arabic" w:cs="Traditional Arabic"/>
          <w:bCs/>
          <w:sz w:val="32"/>
          <w:szCs w:val="32"/>
        </w:rPr>
      </w:pPr>
      <w:r>
        <w:rPr>
          <w:rFonts w:ascii="Traditional Arabic" w:eastAsia="Traditional Arabic" w:hAnsi="Traditional Arabic" w:cs="Traditional Arabic"/>
          <w:bCs/>
          <w:sz w:val="32"/>
          <w:szCs w:val="32"/>
          <w:rtl/>
        </w:rPr>
        <w:t xml:space="preserve">تاريخ ملء الملف :  </w:t>
      </w:r>
    </w:p>
    <w:p w:rsidR="00013EA8" w:rsidRDefault="00013EA8" w:rsidP="00013EA8">
      <w:pPr>
        <w:tabs>
          <w:tab w:val="left" w:pos="306"/>
        </w:tabs>
        <w:ind w:right="-1080" w:hanging="874"/>
        <w:rPr>
          <w:rFonts w:ascii="Traditional Arabic" w:eastAsia="Traditional Arabic" w:hAnsi="Traditional Arabic" w:cs="Traditional Arabic"/>
          <w:bCs/>
          <w:sz w:val="28"/>
          <w:szCs w:val="28"/>
        </w:rPr>
      </w:pPr>
    </w:p>
    <w:tbl>
      <w:tblPr>
        <w:bidiVisual/>
        <w:tblW w:w="9750" w:type="dxa"/>
        <w:tblLayout w:type="fixed"/>
        <w:tblLook w:val="04A0"/>
      </w:tblPr>
      <w:tblGrid>
        <w:gridCol w:w="4875"/>
        <w:gridCol w:w="4875"/>
      </w:tblGrid>
      <w:tr w:rsidR="00013EA8" w:rsidTr="00013EA8">
        <w:tc>
          <w:tcPr>
            <w:tcW w:w="4875" w:type="dxa"/>
            <w:hideMark/>
          </w:tcPr>
          <w:p w:rsidR="00013EA8" w:rsidRDefault="00013E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  <w:tc>
          <w:tcPr>
            <w:tcW w:w="4875" w:type="dxa"/>
            <w:hideMark/>
          </w:tcPr>
          <w:p w:rsidR="00013EA8" w:rsidRDefault="00013E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التوقيع :</w:t>
            </w:r>
          </w:p>
        </w:tc>
      </w:tr>
      <w:tr w:rsidR="00013EA8" w:rsidTr="00013EA8">
        <w:tc>
          <w:tcPr>
            <w:tcW w:w="4875" w:type="dxa"/>
            <w:hideMark/>
          </w:tcPr>
          <w:p w:rsidR="00013EA8" w:rsidRDefault="00013E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اسم رئيس القسم : ا.م.د فراس محمد اسماعيل</w:t>
            </w:r>
          </w:p>
        </w:tc>
        <w:tc>
          <w:tcPr>
            <w:tcW w:w="4875" w:type="dxa"/>
            <w:hideMark/>
          </w:tcPr>
          <w:p w:rsidR="00013EA8" w:rsidRDefault="00013E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 xml:space="preserve">اسم المعاون العلمي : مصطفى منير </w:t>
            </w:r>
          </w:p>
        </w:tc>
      </w:tr>
      <w:tr w:rsidR="00013EA8" w:rsidTr="00013EA8">
        <w:tc>
          <w:tcPr>
            <w:tcW w:w="4875" w:type="dxa"/>
            <w:hideMark/>
          </w:tcPr>
          <w:p w:rsidR="00013EA8" w:rsidRDefault="00013E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  <w:tc>
          <w:tcPr>
            <w:tcW w:w="4875" w:type="dxa"/>
            <w:hideMark/>
          </w:tcPr>
          <w:p w:rsidR="00013EA8" w:rsidRDefault="00013EA8">
            <w:pPr>
              <w:rPr>
                <w:rFonts w:asciiTheme="majorBidi" w:eastAsia="Traditional Arabic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Traditional Arabic" w:hAnsiTheme="majorBidi" w:cstheme="majorBidi"/>
                <w:bCs/>
                <w:sz w:val="24"/>
                <w:szCs w:val="24"/>
                <w:rtl/>
              </w:rPr>
              <w:t>التاريخ :</w:t>
            </w:r>
          </w:p>
        </w:tc>
      </w:tr>
    </w:tbl>
    <w:p w:rsidR="00013EA8" w:rsidRDefault="00013EA8" w:rsidP="00013EA8">
      <w:pPr>
        <w:rPr>
          <w:rFonts w:asciiTheme="majorBidi" w:eastAsia="Traditional Arabic" w:hAnsiTheme="majorBidi" w:cstheme="majorBidi"/>
          <w:bCs/>
          <w:sz w:val="24"/>
          <w:szCs w:val="24"/>
        </w:rPr>
      </w:pPr>
    </w:p>
    <w:p w:rsidR="00013EA8" w:rsidRDefault="00013EA8" w:rsidP="00013E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 xml:space="preserve">دقـق الملف من قبل </w:t>
      </w:r>
    </w:p>
    <w:p w:rsidR="00013EA8" w:rsidRDefault="00013EA8" w:rsidP="00013E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شعبة ضمان الجودة والأداء الجامعي</w:t>
      </w:r>
    </w:p>
    <w:p w:rsidR="00013EA8" w:rsidRDefault="00013EA8" w:rsidP="00013E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اسم مدير شعبة ضمان الجودة والأداء الجامعي:</w:t>
      </w:r>
    </w:p>
    <w:p w:rsidR="00013EA8" w:rsidRDefault="00013EA8" w:rsidP="00013EA8">
      <w:pPr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التاريخ     /     /</w:t>
      </w:r>
    </w:p>
    <w:p w:rsidR="00013EA8" w:rsidRDefault="00013EA8" w:rsidP="00013EA8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التوقيع</w:t>
      </w: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ab/>
      </w:r>
    </w:p>
    <w:p w:rsidR="00013EA8" w:rsidRDefault="00013EA8" w:rsidP="00013EA8">
      <w:pPr>
        <w:tabs>
          <w:tab w:val="left" w:pos="7275"/>
        </w:tabs>
        <w:ind w:left="-625"/>
        <w:rPr>
          <w:rFonts w:asciiTheme="majorBidi" w:eastAsia="Traditional Arabic" w:hAnsiTheme="majorBidi" w:cstheme="majorBidi"/>
          <w:bCs/>
          <w:sz w:val="24"/>
          <w:szCs w:val="24"/>
        </w:rPr>
      </w:pPr>
      <w:r>
        <w:rPr>
          <w:rFonts w:asciiTheme="majorBidi" w:eastAsia="Traditional Arabic" w:hAnsiTheme="majorBidi" w:cstheme="majorBidi"/>
          <w:bCs/>
          <w:sz w:val="24"/>
          <w:szCs w:val="24"/>
          <w:rtl/>
        </w:rPr>
        <w:t>مصادقة السيد العميد</w:t>
      </w: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13EA8">
        <w:rPr>
          <w:rFonts w:asciiTheme="majorBidi" w:hAnsiTheme="majorBidi" w:cstheme="majorBidi"/>
          <w:sz w:val="28"/>
          <w:szCs w:val="28"/>
          <w:rtl/>
          <w:lang w:bidi="ar-IQ"/>
        </w:rPr>
        <w:lastRenderedPageBreak/>
        <w:t>نموذج وصف المقرر</w:t>
      </w: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F3153D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13EA8">
        <w:rPr>
          <w:rFonts w:asciiTheme="majorBidi" w:hAnsiTheme="majorBidi" w:cstheme="majorBidi"/>
          <w:sz w:val="28"/>
          <w:szCs w:val="28"/>
          <w:rtl/>
          <w:lang w:bidi="ar-IQ"/>
        </w:rPr>
        <w:t>وصف المقرر</w:t>
      </w:r>
    </w:p>
    <w:p w:rsidR="009D2C2A" w:rsidRPr="00013EA8" w:rsidRDefault="007B094B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13EA8">
        <w:rPr>
          <w:rFonts w:asciiTheme="majorBidi" w:hAnsiTheme="majorBidi" w:cstheme="majorBidi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EX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NOfgRcqAgAAUQQAAA4AAAAAAAAAAAAAAAAALgIAAGRycy9l&#10;Mm9Eb2MueG1sUEsBAi0AFAAGAAgAAAAhAMc9ePTeAAAACAEAAA8AAAAAAAAAAAAAAAAAhAQAAGRy&#10;cy9kb3ducmV2LnhtbFBLBQYAAAAABAAEAPMAAACPBQAAAAA=&#10;">
            <v:textbox>
              <w:txbxContent>
                <w:p w:rsidR="009D2C2A" w:rsidRPr="0013598D" w:rsidRDefault="009D2C2A" w:rsidP="009D2C2A">
                  <w:pPr>
                    <w:jc w:val="lowKashida"/>
                    <w:rPr>
                      <w:sz w:val="28"/>
                      <w:szCs w:val="28"/>
                      <w:lang w:bidi="ar-IQ"/>
                    </w:rPr>
                  </w:pPr>
                  <w:r w:rsidRPr="0013598D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</w:p>
              </w:txbxContent>
            </v:textbox>
          </v:shape>
        </w:pict>
      </w: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8647" w:type="dxa"/>
        <w:tblInd w:w="-125" w:type="dxa"/>
        <w:tblLook w:val="04A0"/>
      </w:tblPr>
      <w:tblGrid>
        <w:gridCol w:w="3507"/>
        <w:gridCol w:w="5140"/>
      </w:tblGrid>
      <w:tr w:rsidR="009D2C2A" w:rsidRPr="00013EA8" w:rsidTr="00F3153D">
        <w:trPr>
          <w:trHeight w:val="455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140" w:type="dxa"/>
          </w:tcPr>
          <w:p w:rsidR="009D2C2A" w:rsidRPr="00013EA8" w:rsidRDefault="00F3153D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كلية الادارة والاقتصاد</w:t>
            </w:r>
          </w:p>
        </w:tc>
      </w:tr>
      <w:tr w:rsidR="009D2C2A" w:rsidRPr="00013EA8" w:rsidTr="00F3153D">
        <w:trPr>
          <w:trHeight w:val="465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140" w:type="dxa"/>
          </w:tcPr>
          <w:p w:rsidR="009D2C2A" w:rsidRPr="00013EA8" w:rsidRDefault="00F3153D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ادارة الاعمال</w:t>
            </w:r>
          </w:p>
        </w:tc>
      </w:tr>
      <w:tr w:rsidR="009D2C2A" w:rsidRPr="00013EA8" w:rsidTr="00F3153D">
        <w:trPr>
          <w:trHeight w:val="462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140" w:type="dxa"/>
          </w:tcPr>
          <w:p w:rsidR="009D2C2A" w:rsidRPr="00013EA8" w:rsidRDefault="00AF0B14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مبادئ </w:t>
            </w:r>
            <w:r w:rsidR="00217553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</w:t>
            </w:r>
            <w:r w:rsidR="004E228A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  <w:r w:rsidR="00013EA8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ك1 </w:t>
            </w:r>
          </w:p>
          <w:p w:rsidR="00AF0B14" w:rsidRPr="00013EA8" w:rsidRDefault="00AF0B14" w:rsidP="00013EA8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</w:tr>
      <w:tr w:rsidR="009D2C2A" w:rsidRPr="00013EA8" w:rsidTr="00F3153D">
        <w:trPr>
          <w:trHeight w:val="462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140" w:type="dxa"/>
          </w:tcPr>
          <w:p w:rsidR="009D2C2A" w:rsidRPr="00013EA8" w:rsidRDefault="00C55579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قاعات دراسية الكترونية</w:t>
            </w:r>
          </w:p>
        </w:tc>
      </w:tr>
      <w:tr w:rsidR="009D2C2A" w:rsidRPr="00013EA8" w:rsidTr="00F3153D">
        <w:trPr>
          <w:trHeight w:val="462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140" w:type="dxa"/>
          </w:tcPr>
          <w:p w:rsidR="009D2C2A" w:rsidRPr="00013EA8" w:rsidRDefault="00F3153D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كورس </w:t>
            </w:r>
            <w:r w:rsidR="007C4182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اول</w:t>
            </w:r>
          </w:p>
        </w:tc>
      </w:tr>
      <w:tr w:rsidR="009D2C2A" w:rsidRPr="00013EA8" w:rsidTr="00F3153D">
        <w:trPr>
          <w:trHeight w:val="462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140" w:type="dxa"/>
          </w:tcPr>
          <w:p w:rsidR="009E2A4D" w:rsidRPr="00013EA8" w:rsidRDefault="00217553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30</w:t>
            </w:r>
          </w:p>
          <w:p w:rsidR="009D2C2A" w:rsidRPr="00013EA8" w:rsidRDefault="00F3153D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ساعة</w:t>
            </w:r>
          </w:p>
        </w:tc>
      </w:tr>
      <w:tr w:rsidR="009D2C2A" w:rsidRPr="00013EA8" w:rsidTr="00F3153D">
        <w:trPr>
          <w:trHeight w:val="462"/>
        </w:trPr>
        <w:tc>
          <w:tcPr>
            <w:tcW w:w="3507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140" w:type="dxa"/>
          </w:tcPr>
          <w:p w:rsidR="009D2C2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1/9/2021</w:t>
            </w:r>
          </w:p>
        </w:tc>
      </w:tr>
      <w:tr w:rsidR="009D2C2A" w:rsidRPr="00013EA8" w:rsidTr="00F3153D">
        <w:trPr>
          <w:trHeight w:val="455"/>
        </w:trPr>
        <w:tc>
          <w:tcPr>
            <w:tcW w:w="8647" w:type="dxa"/>
            <w:gridSpan w:val="2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اهداف المقرر</w:t>
            </w:r>
          </w:p>
        </w:tc>
      </w:tr>
      <w:tr w:rsidR="00D946A6" w:rsidRPr="00013EA8" w:rsidTr="00CD3762">
        <w:trPr>
          <w:trHeight w:val="4226"/>
        </w:trPr>
        <w:tc>
          <w:tcPr>
            <w:tcW w:w="8647" w:type="dxa"/>
            <w:gridSpan w:val="2"/>
          </w:tcPr>
          <w:p w:rsidR="005814F5" w:rsidRPr="00013EA8" w:rsidRDefault="005814F5" w:rsidP="00013E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اكتساب معارفة مختلفة </w:t>
            </w:r>
            <w:r w:rsidR="00680719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حول اسس </w:t>
            </w:r>
            <w:r w:rsidR="00F976FB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مبادئ المحاسبة  من تعاريف واهداف واهمية</w:t>
            </w:r>
          </w:p>
          <w:p w:rsidR="005814F5" w:rsidRPr="00013EA8" w:rsidRDefault="00680719" w:rsidP="00013E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</w:t>
            </w:r>
            <w:r w:rsidR="00F976FB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كيفية بناء القيود المحاسبية</w:t>
            </w:r>
          </w:p>
          <w:p w:rsidR="00680719" w:rsidRPr="00013EA8" w:rsidRDefault="00680719" w:rsidP="00013E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معرفة </w:t>
            </w:r>
            <w:r w:rsidR="00F976FB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اعداد الحسابات الختامية</w:t>
            </w:r>
          </w:p>
          <w:p w:rsidR="00680719" w:rsidRPr="00013EA8" w:rsidRDefault="00AF0B14" w:rsidP="00013EA8">
            <w:pPr>
              <w:pStyle w:val="ListParagraph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مساعدة الطالب على </w:t>
            </w:r>
            <w:r w:rsidR="00F976FB"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اكتساب الجانب المحاسبي </w:t>
            </w:r>
          </w:p>
          <w:p w:rsidR="00D946A6" w:rsidRPr="00013EA8" w:rsidRDefault="00D946A6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D946A6" w:rsidRPr="00013EA8" w:rsidRDefault="00D946A6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9D2C2A" w:rsidRPr="00013EA8" w:rsidTr="007D759F">
        <w:trPr>
          <w:trHeight w:val="516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10- مخرجات المقرر وطرائق التعليم والتعلم والتقييم</w:t>
            </w:r>
          </w:p>
        </w:tc>
      </w:tr>
      <w:tr w:rsidR="009D2C2A" w:rsidRPr="00013EA8" w:rsidTr="007D759F">
        <w:trPr>
          <w:trHeight w:val="915"/>
        </w:trPr>
        <w:tc>
          <w:tcPr>
            <w:tcW w:w="9212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الاهداف المعرفية</w:t>
            </w:r>
          </w:p>
          <w:p w:rsidR="009D2C2A" w:rsidRPr="00013EA8" w:rsidRDefault="009D2C2A" w:rsidP="00013EA8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أ1-</w:t>
            </w:r>
            <w:r w:rsidR="00680719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استيعاب </w:t>
            </w:r>
            <w:r w:rsidR="006A043C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الجوانب 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المحاسبية</w:t>
            </w:r>
            <w:r w:rsidR="006A043C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في مجال الاعمال</w:t>
            </w:r>
          </w:p>
          <w:p w:rsidR="009D2C2A" w:rsidRPr="00013EA8" w:rsidRDefault="009D2C2A" w:rsidP="00013EA8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أ2-</w:t>
            </w:r>
            <w:r w:rsidR="006A043C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ادراك الايرادات والمصاريف</w:t>
            </w:r>
          </w:p>
          <w:p w:rsidR="00680719" w:rsidRPr="00013EA8" w:rsidRDefault="009D2C2A" w:rsidP="00013EA8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أ3-</w:t>
            </w:r>
            <w:r w:rsidR="00680719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</w:t>
            </w:r>
            <w:r w:rsidR="006A043C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درة على تفسير وتحليل ومعالجة ا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لجوانب المالية وعمليات البيع والشراء</w:t>
            </w:r>
          </w:p>
          <w:p w:rsidR="009D2C2A" w:rsidRPr="00013EA8" w:rsidRDefault="009D2C2A" w:rsidP="00013EA8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أ4-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تحليل الدورة المحاسبية </w:t>
            </w:r>
          </w:p>
          <w:p w:rsidR="009D2C2A" w:rsidRPr="00013EA8" w:rsidRDefault="009D2C2A" w:rsidP="00013EA8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أ5-</w:t>
            </w:r>
          </w:p>
          <w:p w:rsidR="009D2C2A" w:rsidRPr="00013EA8" w:rsidRDefault="009D2C2A" w:rsidP="00013EA8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أ6-</w:t>
            </w:r>
          </w:p>
        </w:tc>
      </w:tr>
      <w:tr w:rsidR="009D2C2A" w:rsidRPr="00013EA8" w:rsidTr="007D759F">
        <w:trPr>
          <w:trHeight w:val="972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ب- الاهداف المهاراتية الخاصة بالمقرر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ب1- </w:t>
            </w:r>
            <w:r w:rsidR="005814F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القدرة </w:t>
            </w:r>
            <w:r w:rsidR="007C0996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على </w:t>
            </w:r>
            <w:r w:rsidR="006A043C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مواجهة المشاكل 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المحاسبية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ب3-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ب4-</w:t>
            </w:r>
          </w:p>
        </w:tc>
      </w:tr>
      <w:tr w:rsidR="009D2C2A" w:rsidRPr="00013EA8" w:rsidTr="007D759F">
        <w:trPr>
          <w:trHeight w:val="511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013EA8" w:rsidTr="007D759F">
        <w:trPr>
          <w:trHeight w:val="1396"/>
        </w:trPr>
        <w:tc>
          <w:tcPr>
            <w:tcW w:w="9212" w:type="dxa"/>
          </w:tcPr>
          <w:p w:rsidR="009D2C2A" w:rsidRPr="00013EA8" w:rsidRDefault="00D946A6" w:rsidP="00013EA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محاضرات</w:t>
            </w:r>
          </w:p>
          <w:p w:rsidR="00D946A6" w:rsidRPr="00013EA8" w:rsidRDefault="00D946A6" w:rsidP="00013EA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مناقشات</w:t>
            </w:r>
          </w:p>
          <w:p w:rsidR="00D946A6" w:rsidRPr="00013EA8" w:rsidRDefault="00D946A6" w:rsidP="00013EA8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تقديم اسئلة </w:t>
            </w:r>
          </w:p>
        </w:tc>
      </w:tr>
      <w:tr w:rsidR="009D2C2A" w:rsidRPr="00013EA8" w:rsidTr="007D759F">
        <w:trPr>
          <w:trHeight w:val="553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013EA8" w:rsidTr="007D759F">
        <w:trPr>
          <w:trHeight w:val="1283"/>
        </w:trPr>
        <w:tc>
          <w:tcPr>
            <w:tcW w:w="9212" w:type="dxa"/>
          </w:tcPr>
          <w:p w:rsidR="009D2C2A" w:rsidRPr="00013EA8" w:rsidRDefault="00D946A6" w:rsidP="00013EA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اليومية</w:t>
            </w:r>
          </w:p>
          <w:p w:rsidR="00D946A6" w:rsidRPr="00013EA8" w:rsidRDefault="00D946A6" w:rsidP="00013EA8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الامتحانات الشهرية</w:t>
            </w:r>
          </w:p>
        </w:tc>
      </w:tr>
      <w:tr w:rsidR="009D2C2A" w:rsidRPr="00013EA8" w:rsidTr="007D759F">
        <w:trPr>
          <w:trHeight w:val="972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ج- الاهداف الوجدانية والقيمية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ج1-</w:t>
            </w:r>
            <w:r w:rsidR="007C0996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التعلم </w:t>
            </w:r>
            <w:r w:rsidR="006A043C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المنهج الكمي الصحيح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لعمليات البيع والشراء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ج2-</w:t>
            </w:r>
            <w:r w:rsidR="000D1F45"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ج3-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ج4-</w:t>
            </w:r>
          </w:p>
        </w:tc>
      </w:tr>
      <w:tr w:rsidR="009D2C2A" w:rsidRPr="00013EA8" w:rsidTr="007D759F">
        <w:trPr>
          <w:trHeight w:val="485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التعليم والتعلم</w:t>
            </w:r>
          </w:p>
        </w:tc>
      </w:tr>
      <w:tr w:rsidR="009D2C2A" w:rsidRPr="00013EA8" w:rsidTr="007D759F">
        <w:trPr>
          <w:trHeight w:val="1257"/>
        </w:trPr>
        <w:tc>
          <w:tcPr>
            <w:tcW w:w="9212" w:type="dxa"/>
          </w:tcPr>
          <w:p w:rsidR="009D2C2A" w:rsidRPr="00013EA8" w:rsidRDefault="00D946A6" w:rsidP="00013EA8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حالات دراسية</w:t>
            </w:r>
          </w:p>
          <w:p w:rsidR="00D946A6" w:rsidRPr="00013EA8" w:rsidRDefault="00D946A6" w:rsidP="00013EA8">
            <w:pPr>
              <w:pStyle w:val="ListParagraph"/>
              <w:numPr>
                <w:ilvl w:val="0"/>
                <w:numId w:val="7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بحوث علمية</w:t>
            </w:r>
          </w:p>
        </w:tc>
      </w:tr>
      <w:tr w:rsidR="009D2C2A" w:rsidRPr="00013EA8" w:rsidTr="007D759F">
        <w:trPr>
          <w:trHeight w:val="567"/>
        </w:trPr>
        <w:tc>
          <w:tcPr>
            <w:tcW w:w="921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طرائق التقييم</w:t>
            </w:r>
          </w:p>
        </w:tc>
      </w:tr>
      <w:tr w:rsidR="009D2C2A" w:rsidRPr="00013EA8" w:rsidTr="007D759F">
        <w:trPr>
          <w:trHeight w:val="1539"/>
        </w:trPr>
        <w:tc>
          <w:tcPr>
            <w:tcW w:w="9212" w:type="dxa"/>
          </w:tcPr>
          <w:p w:rsidR="009D2C2A" w:rsidRPr="00013EA8" w:rsidRDefault="00D946A6" w:rsidP="00013EA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التحاور والمناقشات</w:t>
            </w:r>
          </w:p>
          <w:p w:rsidR="00D946A6" w:rsidRPr="00013EA8" w:rsidRDefault="00D946A6" w:rsidP="00013EA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</w:rPr>
              <w:t>اختبارات سريعة</w:t>
            </w:r>
          </w:p>
          <w:p w:rsidR="00D946A6" w:rsidRPr="00013EA8" w:rsidRDefault="00D946A6" w:rsidP="00013EA8">
            <w:pPr>
              <w:pStyle w:val="ListParagraph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D2C2A" w:rsidRPr="00013EA8" w:rsidRDefault="00013EA8" w:rsidP="00013EA8">
      <w:pPr>
        <w:rPr>
          <w:rFonts w:asciiTheme="majorBidi" w:hAnsiTheme="majorBidi" w:cstheme="majorBidi"/>
          <w:sz w:val="28"/>
          <w:szCs w:val="28"/>
        </w:rPr>
      </w:pPr>
      <w:r w:rsidRPr="00013EA8">
        <w:rPr>
          <w:rFonts w:asciiTheme="majorBidi" w:hAnsiTheme="majorBidi" w:cstheme="majorBidi"/>
          <w:noProof/>
          <w:sz w:val="28"/>
          <w:szCs w:val="28"/>
          <w:rtl/>
        </w:rPr>
        <w:pict>
          <v:shape id="Text Box 3" o:spid="_x0000_s1027" type="#_x0000_t202" style="position:absolute;left:0;text-align:left;margin-left:-22.35pt;margin-top:451.55pt;width:461.25pt;height:186.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">
            <v:textbox>
              <w:txbxContent>
                <w:p w:rsidR="009D2C2A" w:rsidRPr="00013EA8" w:rsidRDefault="009D2C2A" w:rsidP="009D2C2A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د- المهارات العامة والتاهيلية المنقولة (المهارات الاخرى المتعلقة بقابلية التوظيف والتطور الشخصي)</w:t>
                  </w:r>
                </w:p>
                <w:p w:rsidR="009D2C2A" w:rsidRPr="00013EA8" w:rsidRDefault="009D2C2A" w:rsidP="006A043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د1- </w:t>
                  </w:r>
                  <w:r w:rsidR="00D946A6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فهم واستيعاب اس</w:t>
                  </w:r>
                  <w:r w:rsidR="005814F5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س </w:t>
                  </w:r>
                  <w:r w:rsidR="000D1F45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المحاسبة</w:t>
                  </w:r>
                </w:p>
                <w:p w:rsidR="009D2C2A" w:rsidRPr="00013EA8" w:rsidRDefault="009D2C2A" w:rsidP="006A043C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د2-</w:t>
                  </w:r>
                  <w:r w:rsidR="006A043C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توظيف الجانب الكمي في مجال الاعمال</w:t>
                  </w:r>
                </w:p>
                <w:p w:rsidR="009D2C2A" w:rsidRPr="00013EA8" w:rsidRDefault="00AF6B61" w:rsidP="00AF6B61">
                  <w:pP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د3 </w:t>
                  </w:r>
                  <w:r w:rsidR="009D2C2A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د4-</w:t>
                  </w:r>
                  <w:r w:rsidR="006A043C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تشخيص وتحليل ومعالجة المشاكل واتخاذ القرارات السليمة </w:t>
                  </w:r>
                  <w:r w:rsidR="000D1F45" w:rsidRPr="00013EA8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bidi="ar-IQ"/>
                    </w:rPr>
                    <w:t xml:space="preserve"> في الجوانب المالية والمحاسبية</w:t>
                  </w:r>
                </w:p>
                <w:p w:rsidR="009D2C2A" w:rsidRDefault="009D2C2A" w:rsidP="009D2C2A">
                  <w:pPr>
                    <w:jc w:val="right"/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د</w:t>
                  </w:r>
                </w:p>
              </w:txbxContent>
            </v:textbox>
          </v:shape>
        </w:pict>
      </w: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tblpPr w:leftFromText="180" w:rightFromText="180" w:vertAnchor="page" w:horzAnchor="margin" w:tblpXSpec="center" w:tblpY="3496"/>
        <w:bidiVisual/>
        <w:tblW w:w="9257" w:type="dxa"/>
        <w:tblLook w:val="04A0"/>
      </w:tblPr>
      <w:tblGrid>
        <w:gridCol w:w="938"/>
        <w:gridCol w:w="978"/>
        <w:gridCol w:w="1622"/>
        <w:gridCol w:w="3520"/>
        <w:gridCol w:w="1123"/>
        <w:gridCol w:w="1076"/>
      </w:tblGrid>
      <w:tr w:rsidR="009D2C2A" w:rsidRPr="00013EA8" w:rsidTr="007D759F">
        <w:trPr>
          <w:trHeight w:val="519"/>
        </w:trPr>
        <w:tc>
          <w:tcPr>
            <w:tcW w:w="9257" w:type="dxa"/>
            <w:gridSpan w:val="6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11- بنية المقرر</w:t>
            </w:r>
          </w:p>
        </w:tc>
      </w:tr>
      <w:tr w:rsidR="009D2C2A" w:rsidRPr="00013EA8" w:rsidTr="004E228A">
        <w:trPr>
          <w:trHeight w:val="551"/>
        </w:trPr>
        <w:tc>
          <w:tcPr>
            <w:tcW w:w="938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62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3520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3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76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القبض)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القبض)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الدفع)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الاوراق التجارية ( اوراق الدفع)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الاصول غير المتداولة كلف الاكتساب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ind w:left="36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الاصول غير المتداولة كلف الاكتساب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بيع الاصول غير المتداولة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بيع الاصول غير المتداولة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الاندثار الاصول غير المتداولة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الاندثار الاصول غير المتداولة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المصروفات  والايرادات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المصروفات  والايرادات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20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3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76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الاخطاء المحاسبية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المحاسبة عن الاخطاء المحاسبية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معالجة الاخطاء المحاسبية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طرائق معالجة الاخطاء المحاسبية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ميزان المراجعة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ميزان المراجعة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امتحانات </w:t>
            </w: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الحسابات الختامية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الحسابات الختامية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المتاجرة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المتاجرة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الارباح والخسائر</w:t>
            </w: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حساب الارباح والخسائر</w:t>
            </w: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قائمة الدخل والمركز المالي</w:t>
            </w:r>
          </w:p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3520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قائمة الدخل والمركز المالي</w:t>
            </w:r>
          </w:p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3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امتحانات يومية شفهي وتحريرية</w:t>
            </w:r>
          </w:p>
        </w:tc>
      </w:tr>
      <w:tr w:rsidR="004E228A" w:rsidRPr="00013EA8" w:rsidTr="004E228A">
        <w:trPr>
          <w:trHeight w:val="547"/>
        </w:trPr>
        <w:tc>
          <w:tcPr>
            <w:tcW w:w="938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978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2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 لامتحان</w:t>
            </w:r>
          </w:p>
        </w:tc>
        <w:tc>
          <w:tcPr>
            <w:tcW w:w="3520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123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مناقشات </w:t>
            </w:r>
          </w:p>
        </w:tc>
        <w:tc>
          <w:tcPr>
            <w:tcW w:w="1076" w:type="dxa"/>
            <w:shd w:val="clear" w:color="auto" w:fill="8DB3E2" w:themeFill="text2" w:themeFillTint="66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58" w:type="dxa"/>
        <w:tblLook w:val="04A0"/>
      </w:tblPr>
      <w:tblGrid>
        <w:gridCol w:w="3889"/>
        <w:gridCol w:w="5369"/>
      </w:tblGrid>
      <w:tr w:rsidR="009D2C2A" w:rsidRPr="00013EA8" w:rsidTr="007D759F">
        <w:trPr>
          <w:trHeight w:val="615"/>
        </w:trPr>
        <w:tc>
          <w:tcPr>
            <w:tcW w:w="9258" w:type="dxa"/>
            <w:gridSpan w:val="2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12- البنية التحتية</w:t>
            </w:r>
          </w:p>
        </w:tc>
      </w:tr>
      <w:tr w:rsidR="009D2C2A" w:rsidRPr="00013EA8" w:rsidTr="007D759F">
        <w:trPr>
          <w:trHeight w:val="615"/>
        </w:trPr>
        <w:tc>
          <w:tcPr>
            <w:tcW w:w="3889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9D2C2A" w:rsidRPr="00013EA8" w:rsidRDefault="001F3907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مبادئ المحاسبة / فؤاد زكو 1990</w:t>
            </w:r>
          </w:p>
          <w:p w:rsidR="001511D5" w:rsidRPr="00013EA8" w:rsidRDefault="001511D5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013EA8" w:rsidTr="007D759F">
        <w:trPr>
          <w:trHeight w:val="653"/>
        </w:trPr>
        <w:tc>
          <w:tcPr>
            <w:tcW w:w="3889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2 – المراجع الرئيسية(المصادر)</w:t>
            </w:r>
          </w:p>
        </w:tc>
        <w:tc>
          <w:tcPr>
            <w:tcW w:w="5369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مبادئ المحاسبة / فؤاد زكو 1990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013EA8" w:rsidTr="007D759F">
        <w:trPr>
          <w:trHeight w:val="653"/>
        </w:trPr>
        <w:tc>
          <w:tcPr>
            <w:tcW w:w="3889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مبادئ المحاسبة / فليح عبد الزهرة</w:t>
            </w:r>
          </w:p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9D2C2A" w:rsidRPr="00013EA8" w:rsidTr="007D759F">
        <w:trPr>
          <w:trHeight w:val="692"/>
        </w:trPr>
        <w:tc>
          <w:tcPr>
            <w:tcW w:w="3889" w:type="dxa"/>
          </w:tcPr>
          <w:p w:rsidR="009D2C2A" w:rsidRPr="00013EA8" w:rsidRDefault="009D2C2A" w:rsidP="00013EA8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tbl>
      <w:tblPr>
        <w:tblStyle w:val="TableGrid"/>
        <w:bidiVisual/>
        <w:tblW w:w="9272" w:type="dxa"/>
        <w:tblLook w:val="04A0"/>
      </w:tblPr>
      <w:tblGrid>
        <w:gridCol w:w="9272"/>
      </w:tblGrid>
      <w:tr w:rsidR="009D2C2A" w:rsidRPr="00013EA8" w:rsidTr="007D759F">
        <w:trPr>
          <w:trHeight w:val="597"/>
        </w:trPr>
        <w:tc>
          <w:tcPr>
            <w:tcW w:w="9272" w:type="dxa"/>
          </w:tcPr>
          <w:p w:rsidR="009D2C2A" w:rsidRPr="00013EA8" w:rsidRDefault="009D2C2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13- خطة تطوير المقرر الدراسي</w:t>
            </w:r>
          </w:p>
        </w:tc>
      </w:tr>
      <w:tr w:rsidR="009D2C2A" w:rsidRPr="00013EA8" w:rsidTr="007D759F">
        <w:trPr>
          <w:trHeight w:val="1052"/>
        </w:trPr>
        <w:tc>
          <w:tcPr>
            <w:tcW w:w="9272" w:type="dxa"/>
          </w:tcPr>
          <w:p w:rsidR="009D2C2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لايوجد لكونه محدث</w:t>
            </w:r>
          </w:p>
        </w:tc>
      </w:tr>
      <w:tr w:rsidR="004E228A" w:rsidRPr="00013EA8" w:rsidTr="007D759F">
        <w:trPr>
          <w:trHeight w:val="1052"/>
        </w:trPr>
        <w:tc>
          <w:tcPr>
            <w:tcW w:w="927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lastRenderedPageBreak/>
              <w:t>اقل عدد للطلبة : 25</w:t>
            </w:r>
          </w:p>
        </w:tc>
      </w:tr>
      <w:tr w:rsidR="004E228A" w:rsidRPr="00013EA8" w:rsidTr="007D759F">
        <w:trPr>
          <w:trHeight w:val="1052"/>
        </w:trPr>
        <w:tc>
          <w:tcPr>
            <w:tcW w:w="9272" w:type="dxa"/>
          </w:tcPr>
          <w:p w:rsidR="004E228A" w:rsidRPr="00013EA8" w:rsidRDefault="004E228A" w:rsidP="00013EA8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13EA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اكبر عدد للطلبة 55</w:t>
            </w:r>
          </w:p>
        </w:tc>
      </w:tr>
    </w:tbl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Pr="00013EA8" w:rsidRDefault="009D2C2A" w:rsidP="00013EA8">
      <w:pPr>
        <w:rPr>
          <w:rFonts w:asciiTheme="majorBidi" w:hAnsiTheme="majorBidi" w:cstheme="majorBidi"/>
          <w:sz w:val="28"/>
          <w:szCs w:val="28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>
      <w:pPr>
        <w:rPr>
          <w:rFonts w:cs="Arial"/>
          <w:rtl/>
        </w:rPr>
      </w:pPr>
    </w:p>
    <w:p w:rsidR="009D2C2A" w:rsidRDefault="009D2C2A"/>
    <w:sectPr w:rsidR="009D2C2A" w:rsidSect="005622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22" w:rsidRDefault="000B2A22" w:rsidP="009D2C2A">
      <w:pPr>
        <w:spacing w:after="0" w:line="240" w:lineRule="auto"/>
      </w:pPr>
      <w:r>
        <w:separator/>
      </w:r>
    </w:p>
  </w:endnote>
  <w:endnote w:type="continuationSeparator" w:id="1">
    <w:p w:rsidR="000B2A22" w:rsidRDefault="000B2A22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22" w:rsidRDefault="000B2A22" w:rsidP="009D2C2A">
      <w:pPr>
        <w:spacing w:after="0" w:line="240" w:lineRule="auto"/>
      </w:pPr>
      <w:r>
        <w:separator/>
      </w:r>
    </w:p>
  </w:footnote>
  <w:footnote w:type="continuationSeparator" w:id="1">
    <w:p w:rsidR="000B2A22" w:rsidRDefault="000B2A22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C2A"/>
    <w:rsid w:val="00013EA8"/>
    <w:rsid w:val="000B2A22"/>
    <w:rsid w:val="000D1F45"/>
    <w:rsid w:val="000E5CC3"/>
    <w:rsid w:val="001511D5"/>
    <w:rsid w:val="00190691"/>
    <w:rsid w:val="00197EC3"/>
    <w:rsid w:val="001F3907"/>
    <w:rsid w:val="00217553"/>
    <w:rsid w:val="002860D5"/>
    <w:rsid w:val="00296510"/>
    <w:rsid w:val="002F5891"/>
    <w:rsid w:val="00366221"/>
    <w:rsid w:val="00481477"/>
    <w:rsid w:val="00481707"/>
    <w:rsid w:val="0049683F"/>
    <w:rsid w:val="004E228A"/>
    <w:rsid w:val="0052478F"/>
    <w:rsid w:val="005532C7"/>
    <w:rsid w:val="005622F3"/>
    <w:rsid w:val="005814F5"/>
    <w:rsid w:val="00650638"/>
    <w:rsid w:val="00650E96"/>
    <w:rsid w:val="00680719"/>
    <w:rsid w:val="006A043C"/>
    <w:rsid w:val="006C62D1"/>
    <w:rsid w:val="006F2DEB"/>
    <w:rsid w:val="006F4835"/>
    <w:rsid w:val="00711A55"/>
    <w:rsid w:val="00790B92"/>
    <w:rsid w:val="007B094B"/>
    <w:rsid w:val="007C0996"/>
    <w:rsid w:val="007C4182"/>
    <w:rsid w:val="00805EE1"/>
    <w:rsid w:val="008D27A8"/>
    <w:rsid w:val="00901F76"/>
    <w:rsid w:val="00925D94"/>
    <w:rsid w:val="0094053D"/>
    <w:rsid w:val="009634B5"/>
    <w:rsid w:val="009771BD"/>
    <w:rsid w:val="009D2C2A"/>
    <w:rsid w:val="009E2A4D"/>
    <w:rsid w:val="009F3D85"/>
    <w:rsid w:val="00A525DF"/>
    <w:rsid w:val="00A92713"/>
    <w:rsid w:val="00AF0B14"/>
    <w:rsid w:val="00AF6B61"/>
    <w:rsid w:val="00B12647"/>
    <w:rsid w:val="00B22367"/>
    <w:rsid w:val="00B5298B"/>
    <w:rsid w:val="00B860A0"/>
    <w:rsid w:val="00C55579"/>
    <w:rsid w:val="00CB0F79"/>
    <w:rsid w:val="00CF7363"/>
    <w:rsid w:val="00D82B1A"/>
    <w:rsid w:val="00D946A6"/>
    <w:rsid w:val="00DC4393"/>
    <w:rsid w:val="00DF379E"/>
    <w:rsid w:val="00E65163"/>
    <w:rsid w:val="00E66126"/>
    <w:rsid w:val="00E943C6"/>
    <w:rsid w:val="00EB3ACD"/>
    <w:rsid w:val="00ED334A"/>
    <w:rsid w:val="00F3153D"/>
    <w:rsid w:val="00F43430"/>
    <w:rsid w:val="00F90832"/>
    <w:rsid w:val="00F97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paragraph" w:styleId="Heading1">
    <w:name w:val="heading 1"/>
    <w:basedOn w:val="Normal"/>
    <w:next w:val="Normal"/>
    <w:link w:val="Heading1Char"/>
    <w:qFormat/>
    <w:rsid w:val="00013EA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13E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3EA8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13EA8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D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2A"/>
  </w:style>
  <w:style w:type="paragraph" w:styleId="Footer">
    <w:name w:val="footer"/>
    <w:basedOn w:val="Normal"/>
    <w:link w:val="Footer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C2A"/>
  </w:style>
  <w:style w:type="table" w:styleId="TableGrid">
    <w:name w:val="Table Grid"/>
    <w:basedOn w:val="TableNormal"/>
    <w:uiPriority w:val="59"/>
    <w:rsid w:val="009D2C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D2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3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25B0-DBF6-498E-9D97-56BC5B14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lenovo</cp:lastModifiedBy>
  <cp:revision>10</cp:revision>
  <dcterms:created xsi:type="dcterms:W3CDTF">2020-09-20T22:56:00Z</dcterms:created>
  <dcterms:modified xsi:type="dcterms:W3CDTF">2022-04-04T09:51:00Z</dcterms:modified>
</cp:coreProperties>
</file>