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2F" w:rsidRDefault="00C5782F" w:rsidP="00C5782F">
      <w:pPr>
        <w:pStyle w:val="Heading1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  <w:rtl/>
        </w:rPr>
        <w:t xml:space="preserve">  وزارة التعليم العالي والبـحث العلمي</w:t>
      </w:r>
    </w:p>
    <w:p w:rsidR="00C5782F" w:rsidRDefault="00C5782F" w:rsidP="00C5782F">
      <w:pPr>
        <w:pStyle w:val="Heading2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rtl/>
        </w:rPr>
        <w:t xml:space="preserve">  جـــــهاز الإشـــــراف والتقـــويم العلــمي</w:t>
      </w:r>
    </w:p>
    <w:p w:rsidR="00C5782F" w:rsidRDefault="00C5782F" w:rsidP="00C5782F">
      <w:pPr>
        <w:rPr>
          <w:rFonts w:asciiTheme="minorHAnsi" w:eastAsiaTheme="minorHAnsi" w:hAnsiTheme="minorHAnsi" w:cstheme="minorBidi"/>
          <w:bCs/>
          <w:sz w:val="22"/>
          <w:szCs w:val="22"/>
        </w:rPr>
      </w:pP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دائرة ضمان الجودة والاعتماد الأكاديمي</w:t>
      </w:r>
    </w:p>
    <w:p w:rsidR="00C5782F" w:rsidRDefault="00C5782F" w:rsidP="00C5782F">
      <w:pPr>
        <w:rPr>
          <w:bCs/>
        </w:rPr>
      </w:pPr>
    </w:p>
    <w:p w:rsidR="00C5782F" w:rsidRDefault="00C5782F" w:rsidP="00C5782F">
      <w:pPr>
        <w:jc w:val="center"/>
        <w:rPr>
          <w:bCs/>
          <w:sz w:val="56"/>
          <w:szCs w:val="56"/>
        </w:rPr>
      </w:pPr>
      <w:r>
        <w:rPr>
          <w:bCs/>
          <w:sz w:val="56"/>
          <w:szCs w:val="56"/>
          <w:rtl/>
        </w:rPr>
        <w:t>استمارة وصف البرنامج الأكاديمي للكليات والمعاهد</w:t>
      </w:r>
    </w:p>
    <w:p w:rsidR="00C5782F" w:rsidRDefault="00C5782F" w:rsidP="00C5782F">
      <w:pPr>
        <w:jc w:val="center"/>
        <w:rPr>
          <w:bCs/>
          <w:sz w:val="22"/>
          <w:szCs w:val="22"/>
          <w:rtl/>
        </w:rPr>
      </w:pPr>
      <w:r>
        <w:rPr>
          <w:bCs/>
          <w:sz w:val="56"/>
          <w:szCs w:val="56"/>
          <w:rtl/>
        </w:rPr>
        <w:t>للعام الدراسي</w:t>
      </w:r>
      <w:r>
        <w:rPr>
          <w:bCs/>
          <w:sz w:val="24"/>
          <w:szCs w:val="24"/>
        </w:rPr>
        <w:tab/>
        <w:t>2021- 2022</w:t>
      </w:r>
    </w:p>
    <w:p w:rsidR="00C5782F" w:rsidRDefault="00C5782F" w:rsidP="00C5782F">
      <w:pPr>
        <w:jc w:val="center"/>
        <w:rPr>
          <w:bCs/>
          <w:sz w:val="22"/>
          <w:szCs w:val="22"/>
          <w:rtl/>
        </w:rPr>
      </w:pPr>
    </w:p>
    <w:p w:rsidR="00C5782F" w:rsidRDefault="00C5782F" w:rsidP="00C5782F">
      <w:pPr>
        <w:jc w:val="center"/>
        <w:rPr>
          <w:bCs/>
          <w:sz w:val="22"/>
          <w:szCs w:val="22"/>
          <w:rtl/>
        </w:rPr>
      </w:pPr>
    </w:p>
    <w:p w:rsidR="00C5782F" w:rsidRDefault="00C5782F" w:rsidP="00C5782F">
      <w:pPr>
        <w:jc w:val="center"/>
        <w:rPr>
          <w:bCs/>
          <w:sz w:val="22"/>
          <w:szCs w:val="22"/>
          <w:rtl/>
        </w:rPr>
      </w:pPr>
    </w:p>
    <w:p w:rsidR="00C5782F" w:rsidRDefault="00C5782F" w:rsidP="00C5782F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الجامعة   : بغداد</w:t>
      </w:r>
    </w:p>
    <w:p w:rsidR="00C5782F" w:rsidRDefault="00C5782F" w:rsidP="00C5782F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الكلية /المعهد :  الادارة والاقتصاد</w:t>
      </w:r>
    </w:p>
    <w:p w:rsidR="00C5782F" w:rsidRDefault="00C5782F" w:rsidP="00C5782F">
      <w:pPr>
        <w:ind w:hanging="766"/>
        <w:rPr>
          <w:rFonts w:ascii="Traditional Arabic" w:eastAsia="Traditional Arabic" w:hAnsi="Traditional Arabic"/>
          <w:bCs/>
          <w:sz w:val="32"/>
          <w:szCs w:val="32"/>
          <w:rtl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القسم العلمي   : ادارة الاعمال</w:t>
      </w:r>
    </w:p>
    <w:p w:rsidR="00C5782F" w:rsidRDefault="00C5782F" w:rsidP="00C5782F">
      <w:pPr>
        <w:ind w:hanging="766"/>
        <w:rPr>
          <w:rFonts w:ascii="Traditional Arabic" w:eastAsia="Traditional Arabic" w:hAnsi="Traditional Arabic"/>
          <w:bCs/>
          <w:sz w:val="32"/>
          <w:szCs w:val="32"/>
          <w:rtl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 xml:space="preserve">تاريخ ملء الملف :  </w:t>
      </w:r>
    </w:p>
    <w:p w:rsidR="00C5782F" w:rsidRDefault="00C5782F" w:rsidP="00C5782F">
      <w:pPr>
        <w:ind w:hanging="766"/>
        <w:rPr>
          <w:rFonts w:ascii="Traditional Arabic" w:eastAsia="Traditional Arabic" w:hAnsi="Traditional Arabic"/>
          <w:bCs/>
          <w:sz w:val="32"/>
          <w:szCs w:val="32"/>
          <w:rtl/>
        </w:rPr>
      </w:pPr>
    </w:p>
    <w:p w:rsidR="00C5782F" w:rsidRDefault="00C5782F" w:rsidP="00C5782F">
      <w:pPr>
        <w:ind w:hanging="766"/>
        <w:rPr>
          <w:rFonts w:ascii="Traditional Arabic" w:eastAsia="Traditional Arabic" w:hAnsi="Traditional Arabic"/>
          <w:bCs/>
          <w:sz w:val="32"/>
          <w:szCs w:val="32"/>
          <w:rtl/>
        </w:rPr>
      </w:pPr>
    </w:p>
    <w:p w:rsidR="00C5782F" w:rsidRDefault="00C5782F" w:rsidP="00C5782F">
      <w:pPr>
        <w:ind w:hanging="766"/>
        <w:rPr>
          <w:rFonts w:ascii="Traditional Arabic" w:eastAsia="Traditional Arabic" w:hAnsi="Traditional Arabic"/>
          <w:bCs/>
          <w:sz w:val="32"/>
          <w:szCs w:val="32"/>
          <w:rtl/>
        </w:rPr>
      </w:pPr>
    </w:p>
    <w:p w:rsidR="00C5782F" w:rsidRDefault="00C5782F" w:rsidP="00C5782F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</w:p>
    <w:p w:rsidR="00C5782F" w:rsidRDefault="00C5782F" w:rsidP="00C5782F">
      <w:pPr>
        <w:tabs>
          <w:tab w:val="left" w:pos="306"/>
        </w:tabs>
        <w:ind w:right="-1080" w:hanging="874"/>
        <w:rPr>
          <w:rFonts w:ascii="Traditional Arabic" w:eastAsia="Traditional Arabic" w:hAnsi="Traditional Arabic"/>
          <w:bCs/>
          <w:sz w:val="28"/>
          <w:szCs w:val="28"/>
        </w:rPr>
      </w:pPr>
    </w:p>
    <w:tbl>
      <w:tblPr>
        <w:bidiVisual/>
        <w:tblW w:w="9750" w:type="dxa"/>
        <w:tblLayout w:type="fixed"/>
        <w:tblLook w:val="04A0"/>
      </w:tblPr>
      <w:tblGrid>
        <w:gridCol w:w="4875"/>
        <w:gridCol w:w="4875"/>
      </w:tblGrid>
      <w:tr w:rsidR="00C5782F" w:rsidTr="00C5782F">
        <w:tc>
          <w:tcPr>
            <w:tcW w:w="4875" w:type="dxa"/>
            <w:hideMark/>
          </w:tcPr>
          <w:p w:rsidR="00C5782F" w:rsidRDefault="00C5782F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4875" w:type="dxa"/>
            <w:hideMark/>
          </w:tcPr>
          <w:p w:rsidR="00C5782F" w:rsidRDefault="00C5782F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</w:tr>
      <w:tr w:rsidR="00C5782F" w:rsidTr="00C5782F">
        <w:tc>
          <w:tcPr>
            <w:tcW w:w="4875" w:type="dxa"/>
            <w:hideMark/>
          </w:tcPr>
          <w:p w:rsidR="00C5782F" w:rsidRDefault="00C5782F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اسم رئيس القسم : ا.م.د فراس محمد اسماعيل</w:t>
            </w:r>
          </w:p>
        </w:tc>
        <w:tc>
          <w:tcPr>
            <w:tcW w:w="4875" w:type="dxa"/>
            <w:hideMark/>
          </w:tcPr>
          <w:p w:rsidR="00C5782F" w:rsidRDefault="00C5782F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 xml:space="preserve">اسم المعاون العلمي : مصطفى منير </w:t>
            </w:r>
          </w:p>
        </w:tc>
      </w:tr>
      <w:tr w:rsidR="00C5782F" w:rsidTr="00C5782F">
        <w:tc>
          <w:tcPr>
            <w:tcW w:w="4875" w:type="dxa"/>
            <w:hideMark/>
          </w:tcPr>
          <w:p w:rsidR="00C5782F" w:rsidRDefault="00C5782F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</w:tc>
        <w:tc>
          <w:tcPr>
            <w:tcW w:w="4875" w:type="dxa"/>
            <w:hideMark/>
          </w:tcPr>
          <w:p w:rsidR="00C5782F" w:rsidRDefault="00C5782F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  <w:p w:rsidR="00C5782F" w:rsidRDefault="00C5782F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</w:pPr>
          </w:p>
          <w:p w:rsidR="00C5782F" w:rsidRDefault="00C5782F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</w:pPr>
          </w:p>
          <w:p w:rsidR="00C5782F" w:rsidRDefault="00C5782F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</w:p>
        </w:tc>
      </w:tr>
    </w:tbl>
    <w:p w:rsidR="00C5782F" w:rsidRDefault="00C5782F" w:rsidP="00C5782F">
      <w:pPr>
        <w:rPr>
          <w:rFonts w:asciiTheme="majorBidi" w:eastAsia="Traditional Arabic" w:hAnsiTheme="majorBidi" w:cstheme="majorBidi"/>
          <w:bCs/>
          <w:sz w:val="24"/>
          <w:szCs w:val="24"/>
        </w:rPr>
      </w:pPr>
    </w:p>
    <w:p w:rsidR="00C5782F" w:rsidRDefault="00C5782F" w:rsidP="00C5782F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 xml:space="preserve">دقـق الملف من قبل </w:t>
      </w:r>
    </w:p>
    <w:p w:rsidR="00C5782F" w:rsidRDefault="00C5782F" w:rsidP="00C5782F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شعبة ضمان الجودة والأداء الجامعي</w:t>
      </w:r>
    </w:p>
    <w:p w:rsidR="00C5782F" w:rsidRDefault="00C5782F" w:rsidP="00C5782F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اسم مدير شعبة ضمان الجودة والأداء الجامعي:</w:t>
      </w:r>
    </w:p>
    <w:p w:rsidR="00C5782F" w:rsidRDefault="00C5782F" w:rsidP="00C5782F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التاريخ     /     /</w:t>
      </w:r>
    </w:p>
    <w:p w:rsidR="00C5782F" w:rsidRDefault="00C5782F" w:rsidP="00C5782F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التوقيع</w:t>
      </w: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ab/>
      </w:r>
    </w:p>
    <w:p w:rsidR="00C5782F" w:rsidRDefault="00C5782F" w:rsidP="00C5782F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مصادقة السيد العميد</w:t>
      </w:r>
    </w:p>
    <w:p w:rsidR="00C5782F" w:rsidRPr="00C5782F" w:rsidRDefault="00C5782F" w:rsidP="00FC1235">
      <w:pPr>
        <w:shd w:val="clear" w:color="auto" w:fill="FFFFFF" w:themeFill="background1"/>
        <w:autoSpaceDE w:val="0"/>
        <w:autoSpaceDN w:val="0"/>
        <w:adjustRightInd w:val="0"/>
        <w:spacing w:before="240"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C5782F">
        <w:rPr>
          <w:rFonts w:cs="Times New Roman" w:hint="cs"/>
          <w:b/>
          <w:bCs/>
          <w:sz w:val="32"/>
          <w:szCs w:val="32"/>
          <w:rtl/>
          <w:lang w:bidi="ar-IQ"/>
        </w:rPr>
        <w:lastRenderedPageBreak/>
        <w:t>نموذج وصف المقرر</w:t>
      </w:r>
    </w:p>
    <w:p w:rsidR="007721B0" w:rsidRPr="00C5782F" w:rsidRDefault="00C5782F" w:rsidP="00FC1235">
      <w:pPr>
        <w:shd w:val="clear" w:color="auto" w:fill="FFFFFF" w:themeFill="background1"/>
        <w:autoSpaceDE w:val="0"/>
        <w:autoSpaceDN w:val="0"/>
        <w:adjustRightInd w:val="0"/>
        <w:spacing w:before="240" w:after="200" w:line="276" w:lineRule="auto"/>
        <w:jc w:val="center"/>
        <w:rPr>
          <w:b/>
          <w:bCs/>
          <w:sz w:val="32"/>
          <w:szCs w:val="32"/>
          <w:rtl/>
          <w:lang w:bidi="ar-IQ"/>
        </w:rPr>
      </w:pPr>
      <w:r w:rsidRPr="00C5782F">
        <w:rPr>
          <w:rFonts w:cs="Times New Roman" w:hint="cs"/>
          <w:b/>
          <w:bCs/>
          <w:sz w:val="32"/>
          <w:szCs w:val="32"/>
          <w:rtl/>
          <w:lang w:bidi="ar-IQ"/>
        </w:rPr>
        <w:t xml:space="preserve">وصف </w:t>
      </w:r>
      <w:r w:rsidR="007721B0" w:rsidRPr="00C5782F">
        <w:rPr>
          <w:rFonts w:cs="Times New Roman"/>
          <w:b/>
          <w:bCs/>
          <w:sz w:val="32"/>
          <w:szCs w:val="32"/>
          <w:rtl/>
          <w:lang w:bidi="ar-IQ"/>
        </w:rPr>
        <w:t>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7721B0" w:rsidRPr="00C46D43" w:rsidTr="00C5782F">
        <w:trPr>
          <w:trHeight w:val="794"/>
        </w:trPr>
        <w:tc>
          <w:tcPr>
            <w:tcW w:w="9720" w:type="dxa"/>
            <w:shd w:val="clear" w:color="auto" w:fill="auto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C46D4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C46D4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C46D4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7721B0" w:rsidRPr="00C46D43" w:rsidRDefault="007721B0" w:rsidP="00FC1235">
      <w:pPr>
        <w:shd w:val="clear" w:color="auto" w:fill="FFFFFF" w:themeFill="background1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780"/>
        <w:gridCol w:w="5940"/>
      </w:tblGrid>
      <w:tr w:rsidR="007721B0" w:rsidRPr="00C46D43" w:rsidTr="00C5782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3D5DDD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جامعة بغداد </w:t>
            </w:r>
            <w:r w:rsidRPr="00C46D43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C46D43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كلية الادارة والاقتصاد </w:t>
            </w:r>
          </w:p>
        </w:tc>
      </w:tr>
      <w:tr w:rsidR="007721B0" w:rsidRPr="00C46D43" w:rsidTr="00C5782F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D9D9D9"/>
                <w:sz w:val="28"/>
                <w:szCs w:val="28"/>
                <w:rtl/>
                <w:lang w:bidi="ar-IQ"/>
              </w:rPr>
              <w:t>الق</w:t>
            </w:r>
            <w:r w:rsidRPr="00C7203E">
              <w:rPr>
                <w:rFonts w:ascii="Cambria" w:hAnsi="Cambria" w:cs="Times New Roman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  <w:t>سم</w:t>
            </w:r>
            <w:r w:rsidR="003D5DDD" w:rsidRPr="00C7203E">
              <w:rPr>
                <w:rFonts w:ascii="Cambria" w:hAnsi="Cambria" w:cs="Times New Roman" w:hint="cs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  <w:t>الاحصاء</w:t>
            </w:r>
          </w:p>
        </w:tc>
      </w:tr>
      <w:tr w:rsidR="007721B0" w:rsidRPr="00C46D43" w:rsidTr="00C5782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7721B0" w:rsidRPr="00C7203E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FFFFFF" w:themeColor="background1"/>
                <w:sz w:val="28"/>
                <w:szCs w:val="28"/>
                <w:lang w:bidi="ar-IQ"/>
              </w:rPr>
            </w:pPr>
            <w:r w:rsidRPr="00C7203E">
              <w:rPr>
                <w:rFonts w:ascii="Cambria" w:hAnsi="Cambria" w:cs="Times New Roman" w:hint="cs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  <w:t>بحوث العمليات</w:t>
            </w:r>
          </w:p>
        </w:tc>
      </w:tr>
      <w:tr w:rsidR="007721B0" w:rsidRPr="00C46D43" w:rsidTr="00C5782F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721B0" w:rsidRPr="00C46D43" w:rsidRDefault="003D5DDD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برنامج للحصول على بكالوريو</w:t>
            </w:r>
            <w:r w:rsidRPr="00C46D43">
              <w:rPr>
                <w:rFonts w:ascii="Cambria" w:hAnsi="Cambria" w:cs="Times New Roman" w:hint="eastAsia"/>
                <w:b/>
                <w:bCs/>
                <w:color w:val="000000"/>
                <w:sz w:val="28"/>
                <w:szCs w:val="28"/>
                <w:rtl/>
                <w:lang w:bidi="ar-IQ"/>
              </w:rPr>
              <w:t>س</w:t>
            </w: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ادارة الاعمال</w:t>
            </w:r>
          </w:p>
        </w:tc>
      </w:tr>
      <w:tr w:rsidR="007721B0" w:rsidRPr="00C46D43" w:rsidTr="00C5782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2212C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قاعات دراسية الكترونية</w:t>
            </w:r>
          </w:p>
        </w:tc>
      </w:tr>
      <w:tr w:rsidR="007721B0" w:rsidRPr="00C46D43" w:rsidTr="00C5782F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721B0" w:rsidRPr="00C46D43" w:rsidRDefault="00FC1235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كورس 1</w:t>
            </w:r>
          </w:p>
        </w:tc>
      </w:tr>
      <w:tr w:rsidR="007721B0" w:rsidRPr="00C46D43" w:rsidTr="00C5782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7721B0" w:rsidRPr="00C7203E" w:rsidRDefault="00044B0D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FFFFFF" w:themeColor="background1"/>
                <w:sz w:val="28"/>
                <w:szCs w:val="28"/>
                <w:lang w:bidi="ar-IQ"/>
              </w:rPr>
            </w:pPr>
            <w:r w:rsidRPr="00C7203E">
              <w:rPr>
                <w:rFonts w:ascii="Cambria" w:hAnsi="Cambria" w:cs="Times New Roman" w:hint="cs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  <w:t xml:space="preserve">ثلاث ساعات </w:t>
            </w:r>
            <w:r w:rsidR="00A55A7D" w:rsidRPr="00C7203E">
              <w:rPr>
                <w:rFonts w:ascii="Cambria" w:hAnsi="Cambria" w:cs="Times New Roman" w:hint="cs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  <w:t>اسبوعياًً</w:t>
            </w:r>
          </w:p>
        </w:tc>
      </w:tr>
      <w:tr w:rsidR="007721B0" w:rsidRPr="00C46D43" w:rsidTr="00C5782F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721B0" w:rsidRPr="00C46D43" w:rsidRDefault="00FC1235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bookmarkStart w:id="0" w:name="_GoBack"/>
            <w:bookmarkEnd w:id="0"/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1/9/2021</w:t>
            </w:r>
          </w:p>
        </w:tc>
      </w:tr>
      <w:tr w:rsidR="007721B0" w:rsidRPr="00C46D43" w:rsidTr="00C5782F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</w:tbl>
    <w:p w:rsidR="007721B0" w:rsidRPr="00C46D43" w:rsidRDefault="007721B0" w:rsidP="00FC1235">
      <w:pPr>
        <w:shd w:val="clear" w:color="auto" w:fill="FFFFFF" w:themeFill="background1"/>
        <w:rPr>
          <w:b/>
          <w:bCs/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7721B0" w:rsidRPr="00C46D43" w:rsidTr="00C5782F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7721B0" w:rsidRPr="00C46D43" w:rsidTr="00C5782F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A55A7D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معرفة الطالب للأساليب الرياضية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A55A7D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معرفة وفهم البرامجيات الجاهزة </w:t>
            </w:r>
            <w:r w:rsidR="00261A7B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للأساليبالكمية ذات الصلة بتخصصه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="00261A7B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تحقيق الامثلية التي تجعل المخاطرة في ادنى مستوى لها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أ4-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7721B0" w:rsidRPr="00C46D43" w:rsidTr="00C5782F">
        <w:trPr>
          <w:trHeight w:val="1631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ب -  المهارات الخاصة بالموضوع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261A7B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261A7B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استخدام التقنيات الحديثة في مجال الرياضيات العامة وربطها بالجانب الاداري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 w:rsidR="00261A7B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261A7B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تحديث المنهج او المقرر الدراسي بما يخدم القسم والطالب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7721B0" w:rsidRPr="00C46D43" w:rsidTr="00C5782F">
        <w:trPr>
          <w:trHeight w:val="423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7721B0" w:rsidRPr="00C46D43" w:rsidTr="00C5782F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E66987" w:rsidP="00FC1235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أسلوب المحاضرة التي يلقيها الاستاذ فضلاً عن توجيه الاسئلة الفكرية وتحديد المشاكل التقنية لدى الطالب ومناقشة الواجبات اليومية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7721B0" w:rsidRPr="00C46D43" w:rsidTr="00C5782F">
        <w:trPr>
          <w:trHeight w:val="400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7721B0" w:rsidRPr="00C46D43" w:rsidTr="00C5782F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E66987" w:rsidRPr="00C46D43" w:rsidRDefault="00E66987" w:rsidP="00FC1235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</w:p>
          <w:p w:rsidR="007721B0" w:rsidRPr="00C46D43" w:rsidRDefault="00E66987" w:rsidP="00FC1235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الواجبات الاسبوعية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7721B0" w:rsidRPr="00C46D43" w:rsidTr="00C5782F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E66987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الطريقة المباشرة التي تعتمد التفكير لمعايير محدده مسبقاً من قبل الاستاذ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E66987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الطريقة الغير مباشرة التي تعتمد على التقصي والبحث العلمي واعداد تقرير لحل المشكلة قيد الدراسة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7721B0" w:rsidRPr="00C46D43" w:rsidTr="00C5782F">
        <w:trPr>
          <w:trHeight w:val="471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7721B0" w:rsidRPr="00C46D43" w:rsidTr="00C5782F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51B95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طرح المشكله ومن ثم تقديم الحلول الرياضية لها من خلال بناء انموذج رياضي يعتمد على اسس علمية </w:t>
            </w:r>
            <w:r w:rsidR="00C72C36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متعارف عليها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7721B0" w:rsidRPr="00C46D43" w:rsidTr="00C5782F">
        <w:trPr>
          <w:trHeight w:val="425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7721B0" w:rsidRPr="00C46D43" w:rsidTr="00C5782F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C72C36" w:rsidP="00FC1235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</w:p>
          <w:p w:rsidR="007721B0" w:rsidRPr="00C46D43" w:rsidRDefault="00F145FE" w:rsidP="00FC1235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 اليومية</w:t>
            </w:r>
          </w:p>
        </w:tc>
      </w:tr>
      <w:tr w:rsidR="007721B0" w:rsidRPr="00C46D43" w:rsidTr="00C5782F">
        <w:trPr>
          <w:trHeight w:val="1584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7721B0" w:rsidRPr="00C46D43" w:rsidRDefault="007721B0" w:rsidP="00FC1235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C72C36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مواكبة التطور العلمي للجانب الرياضي الكمي</w:t>
            </w:r>
          </w:p>
          <w:p w:rsidR="007721B0" w:rsidRPr="00C46D43" w:rsidRDefault="007721B0" w:rsidP="00FC1235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C72C36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تطبيق المهارات الرياضية في المجال الاداري وصقلها في ذهن الطالب</w:t>
            </w:r>
          </w:p>
          <w:p w:rsidR="007721B0" w:rsidRPr="00C46D43" w:rsidRDefault="007721B0" w:rsidP="00FC1235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  <w:p w:rsidR="007721B0" w:rsidRPr="00C46D43" w:rsidRDefault="007721B0" w:rsidP="00FC1235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065"/>
        <w:gridCol w:w="992"/>
        <w:gridCol w:w="1134"/>
        <w:gridCol w:w="2649"/>
        <w:gridCol w:w="1440"/>
        <w:gridCol w:w="1440"/>
      </w:tblGrid>
      <w:tr w:rsidR="007721B0" w:rsidRPr="00C46D43" w:rsidTr="00C5782F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7721B0" w:rsidRPr="00C46D43" w:rsidTr="00C5782F">
        <w:trPr>
          <w:trHeight w:val="907"/>
        </w:trPr>
        <w:tc>
          <w:tcPr>
            <w:tcW w:w="2065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1C22C7" w:rsidRPr="00C46D43" w:rsidTr="00C5782F">
        <w:trPr>
          <w:trHeight w:val="399"/>
        </w:trPr>
        <w:tc>
          <w:tcPr>
            <w:tcW w:w="2065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(1،2،3،4)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F145FE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1C22C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textDirection w:val="btLr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التحليل الكمي للإدارة</w:t>
            </w:r>
          </w:p>
        </w:tc>
        <w:tc>
          <w:tcPr>
            <w:tcW w:w="2649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CC2B6B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البرمجة الخطية وتفرعاتها</w:t>
            </w:r>
          </w:p>
        </w:tc>
        <w:tc>
          <w:tcPr>
            <w:tcW w:w="1440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textDirection w:val="btLr"/>
            <w:vAlign w:val="center"/>
          </w:tcPr>
          <w:p w:rsidR="001C22C7" w:rsidRPr="00C46D43" w:rsidRDefault="00F145FE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القاء محاضرات</w:t>
            </w:r>
            <w:r w:rsidR="001C22C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مركزة ومكثفة</w:t>
            </w:r>
          </w:p>
        </w:tc>
        <w:tc>
          <w:tcPr>
            <w:tcW w:w="1440" w:type="dxa"/>
            <w:vMerge w:val="restart"/>
            <w:tcBorders>
              <w:left w:val="single" w:sz="6" w:space="0" w:color="4F81BD"/>
            </w:tcBorders>
            <w:shd w:val="clear" w:color="auto" w:fill="auto"/>
            <w:textDirection w:val="btLr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ind w:left="113" w:right="113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الامتحانات المستمرة خلال العام الدراسي بنسبة 40%</w:t>
            </w:r>
          </w:p>
        </w:tc>
      </w:tr>
      <w:tr w:rsidR="001C22C7" w:rsidRPr="00C46D43" w:rsidTr="00C5782F">
        <w:trPr>
          <w:trHeight w:val="339"/>
        </w:trPr>
        <w:tc>
          <w:tcPr>
            <w:tcW w:w="2065" w:type="dxa"/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(5،6،7،8)</w:t>
            </w:r>
          </w:p>
        </w:tc>
        <w:tc>
          <w:tcPr>
            <w:tcW w:w="992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F145FE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1C22C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49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CC2B6B" w:rsidRPr="00C46D43" w:rsidTr="00C5782F">
        <w:trPr>
          <w:trHeight w:val="320"/>
        </w:trPr>
        <w:tc>
          <w:tcPr>
            <w:tcW w:w="2065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(12،11،10،9)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F145FE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CC2B6B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49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الثنائية وتحليل الحساسية</w:t>
            </w: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CC2B6B" w:rsidRPr="00C46D43" w:rsidTr="00C5782F">
        <w:trPr>
          <w:trHeight w:val="331"/>
        </w:trPr>
        <w:tc>
          <w:tcPr>
            <w:tcW w:w="2065" w:type="dxa"/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(16،15،14،13)</w:t>
            </w:r>
          </w:p>
        </w:tc>
        <w:tc>
          <w:tcPr>
            <w:tcW w:w="992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F145FE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CC2B6B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49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1C22C7" w:rsidRPr="00C46D43" w:rsidTr="00C5782F">
        <w:trPr>
          <w:trHeight w:val="340"/>
        </w:trPr>
        <w:tc>
          <w:tcPr>
            <w:tcW w:w="2065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(20،19،18،17)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F145FE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1C22C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نماذج النقل والتخصيص</w:t>
            </w: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1C22C7" w:rsidRPr="00C46D43" w:rsidTr="00C5782F">
        <w:trPr>
          <w:trHeight w:val="323"/>
        </w:trPr>
        <w:tc>
          <w:tcPr>
            <w:tcW w:w="2065" w:type="dxa"/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(24،23،22،21)</w:t>
            </w:r>
          </w:p>
        </w:tc>
        <w:tc>
          <w:tcPr>
            <w:tcW w:w="992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F145FE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1C22C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نماذج الشبكات</w:t>
            </w: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1C22C7" w:rsidRPr="00C46D43" w:rsidTr="00C5782F">
        <w:trPr>
          <w:trHeight w:val="319"/>
        </w:trPr>
        <w:tc>
          <w:tcPr>
            <w:tcW w:w="2065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(28،27،26،25)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F145FE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1C22C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نظرية المباراة</w:t>
            </w: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721B0" w:rsidRPr="00C46D43" w:rsidRDefault="007721B0" w:rsidP="00FC1235">
      <w:pPr>
        <w:shd w:val="clear" w:color="auto" w:fill="FFFFFF" w:themeFill="background1"/>
        <w:rPr>
          <w:b/>
          <w:bCs/>
          <w:vanish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007"/>
        <w:gridCol w:w="5713"/>
      </w:tblGrid>
      <w:tr w:rsidR="007721B0" w:rsidRPr="00C46D43" w:rsidTr="00C5782F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7721B0" w:rsidRPr="00C46D43" w:rsidTr="00C5782F">
        <w:trPr>
          <w:trHeight w:val="1587"/>
        </w:trPr>
        <w:tc>
          <w:tcPr>
            <w:tcW w:w="4007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7721B0" w:rsidRPr="00C46D43" w:rsidRDefault="007721B0" w:rsidP="00FC1235">
            <w:pPr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7721B0" w:rsidRPr="00C46D43" w:rsidRDefault="007721B0" w:rsidP="00FC1235">
            <w:pPr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7721B0" w:rsidRPr="00C46D43" w:rsidRDefault="007721B0" w:rsidP="00FC1235">
            <w:pPr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721B0" w:rsidRPr="00C46D43" w:rsidRDefault="00C72C36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كتب المقرر+كتب ثانوية</w:t>
            </w:r>
          </w:p>
        </w:tc>
      </w:tr>
      <w:tr w:rsidR="007721B0" w:rsidRPr="00C46D43" w:rsidTr="00C5782F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C5782F" w:rsidP="00C5782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متابعة محاضرات التدرسين على اليوتيوب ضمن المفردات</w:t>
            </w:r>
          </w:p>
        </w:tc>
      </w:tr>
      <w:tr w:rsidR="007721B0" w:rsidRPr="00C46D43" w:rsidTr="00C5782F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721B0" w:rsidRPr="00C46D43" w:rsidRDefault="00C72C36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/</w:t>
            </w:r>
          </w:p>
        </w:tc>
      </w:tr>
    </w:tbl>
    <w:p w:rsidR="007721B0" w:rsidRPr="00C46D43" w:rsidRDefault="007721B0" w:rsidP="00FC1235">
      <w:pPr>
        <w:shd w:val="clear" w:color="auto" w:fill="FFFFFF" w:themeFill="background1"/>
        <w:rPr>
          <w:b/>
          <w:bCs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600"/>
        <w:gridCol w:w="6120"/>
      </w:tblGrid>
      <w:tr w:rsidR="007721B0" w:rsidRPr="00C46D43" w:rsidTr="00C5782F">
        <w:trPr>
          <w:trHeight w:val="419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7721B0" w:rsidRPr="00C46D43" w:rsidTr="00C5782F">
        <w:trPr>
          <w:trHeight w:val="473"/>
        </w:trPr>
        <w:tc>
          <w:tcPr>
            <w:tcW w:w="360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7721B0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الاساليب الكمية</w:t>
            </w:r>
          </w:p>
        </w:tc>
      </w:tr>
      <w:tr w:rsidR="007721B0" w:rsidRPr="00C46D43" w:rsidTr="00C5782F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C72C36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7721B0" w:rsidRPr="00C46D43" w:rsidTr="00C5782F">
        <w:trPr>
          <w:trHeight w:val="517"/>
        </w:trPr>
        <w:tc>
          <w:tcPr>
            <w:tcW w:w="360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7721B0" w:rsidRPr="00C46D43" w:rsidRDefault="00C5782F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50</w:t>
            </w:r>
          </w:p>
        </w:tc>
      </w:tr>
    </w:tbl>
    <w:p w:rsidR="00ED6B3B" w:rsidRPr="00C46D43" w:rsidRDefault="00ED6B3B" w:rsidP="00FC1235">
      <w:pPr>
        <w:shd w:val="clear" w:color="auto" w:fill="FFFFFF" w:themeFill="background1"/>
        <w:rPr>
          <w:b/>
          <w:bCs/>
        </w:rPr>
      </w:pPr>
    </w:p>
    <w:sectPr w:rsidR="00ED6B3B" w:rsidRPr="00C46D43" w:rsidSect="007721B0">
      <w:footerReference w:type="default" r:id="rId7"/>
      <w:pgSz w:w="11906" w:h="16838"/>
      <w:pgMar w:top="1134" w:right="1797" w:bottom="113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A3D" w:rsidRDefault="00400A3D" w:rsidP="001C5983">
      <w:r>
        <w:separator/>
      </w:r>
    </w:p>
  </w:endnote>
  <w:endnote w:type="continuationSeparator" w:id="1">
    <w:p w:rsidR="00400A3D" w:rsidRDefault="00400A3D" w:rsidP="001C5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EC3" w:rsidRDefault="00400A3D">
    <w:pPr>
      <w:widowControl w:val="0"/>
      <w:pBdr>
        <w:top w:val="nil"/>
        <w:left w:val="nil"/>
        <w:bottom w:val="nil"/>
        <w:right w:val="nil"/>
        <w:between w:val="nil"/>
      </w:pBdr>
      <w:rPr>
        <w:sz w:val="24"/>
        <w:szCs w:val="24"/>
      </w:rPr>
    </w:pPr>
  </w:p>
  <w:tbl>
    <w:tblPr>
      <w:bidiVisual/>
      <w:tblW w:w="11161" w:type="dxa"/>
      <w:jc w:val="right"/>
      <w:tblLayout w:type="fixed"/>
      <w:tblLook w:val="0000"/>
    </w:tblPr>
    <w:tblGrid>
      <w:gridCol w:w="5023"/>
      <w:gridCol w:w="1116"/>
      <w:gridCol w:w="5022"/>
    </w:tblGrid>
    <w:tr w:rsidR="00130EC3">
      <w:trPr>
        <w:trHeight w:val="151"/>
        <w:jc w:val="right"/>
      </w:trPr>
      <w:tc>
        <w:tcPr>
          <w:tcW w:w="5023" w:type="dxa"/>
          <w:tcBorders>
            <w:bottom w:val="single" w:sz="4" w:space="0" w:color="4F81BD"/>
          </w:tcBorders>
        </w:tcPr>
        <w:p w:rsidR="00130EC3" w:rsidRDefault="00400A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:rsidR="00130EC3" w:rsidRDefault="00C266F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mbria" w:eastAsia="Cambria" w:hAnsi="Cambria" w:cs="Cambria"/>
              <w:color w:val="000000"/>
            </w:rPr>
          </w:pPr>
          <w:r>
            <w:rPr>
              <w:rFonts w:ascii="Cambria" w:eastAsia="Cambria" w:hAnsi="Cambria"/>
              <w:b/>
              <w:color w:val="000000"/>
              <w:rtl/>
            </w:rPr>
            <w:t xml:space="preserve">الصفحة </w:t>
          </w:r>
          <w:r w:rsidR="009616D9">
            <w:rPr>
              <w:rFonts w:ascii="Calibri" w:eastAsia="Calibri" w:hAnsi="Calibri" w:cs="Calibri"/>
              <w:color w:val="000000"/>
            </w:rPr>
            <w:fldChar w:fldCharType="begin"/>
          </w:r>
          <w:r>
            <w:rPr>
              <w:rFonts w:ascii="Calibri" w:eastAsia="Calibri" w:hAnsi="Calibri" w:cs="Calibri"/>
              <w:color w:val="000000"/>
            </w:rPr>
            <w:instrText>PAGE</w:instrText>
          </w:r>
          <w:r w:rsidR="009616D9">
            <w:rPr>
              <w:rFonts w:ascii="Calibri" w:eastAsia="Calibri" w:hAnsi="Calibri" w:cs="Calibri"/>
              <w:color w:val="000000"/>
            </w:rPr>
            <w:fldChar w:fldCharType="separate"/>
          </w:r>
          <w:r w:rsidR="00C7203E">
            <w:rPr>
              <w:rFonts w:ascii="Calibri" w:eastAsia="Calibri" w:hAnsi="Calibri" w:cs="Times New Roman"/>
              <w:noProof/>
              <w:color w:val="000000"/>
              <w:rtl/>
            </w:rPr>
            <w:t>1</w:t>
          </w:r>
          <w:r w:rsidR="009616D9">
            <w:rPr>
              <w:rFonts w:ascii="Calibri" w:eastAsia="Calibri" w:hAnsi="Calibri" w:cs="Calibri"/>
              <w:color w:val="000000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:rsidR="00130EC3" w:rsidRDefault="00400A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color w:val="000000"/>
            </w:rPr>
          </w:pPr>
        </w:p>
      </w:tc>
    </w:tr>
    <w:tr w:rsidR="00130EC3">
      <w:trPr>
        <w:trHeight w:val="150"/>
        <w:jc w:val="right"/>
      </w:trPr>
      <w:tc>
        <w:tcPr>
          <w:tcW w:w="5023" w:type="dxa"/>
          <w:tcBorders>
            <w:top w:val="single" w:sz="4" w:space="0" w:color="4F81BD"/>
          </w:tcBorders>
        </w:tcPr>
        <w:p w:rsidR="00130EC3" w:rsidRDefault="00400A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:rsidR="00130EC3" w:rsidRDefault="00400A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:rsidR="00130EC3" w:rsidRDefault="00400A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color w:val="000000"/>
            </w:rPr>
          </w:pPr>
        </w:p>
      </w:tc>
    </w:tr>
  </w:tbl>
  <w:p w:rsidR="00130EC3" w:rsidRDefault="00400A3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A3D" w:rsidRDefault="00400A3D" w:rsidP="001C5983">
      <w:r>
        <w:separator/>
      </w:r>
    </w:p>
  </w:footnote>
  <w:footnote w:type="continuationSeparator" w:id="1">
    <w:p w:rsidR="00400A3D" w:rsidRDefault="00400A3D" w:rsidP="001C5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7138"/>
    <w:multiLevelType w:val="hybridMultilevel"/>
    <w:tmpl w:val="EC6EB79A"/>
    <w:lvl w:ilvl="0" w:tplc="76066706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06406FCD"/>
    <w:multiLevelType w:val="hybridMultilevel"/>
    <w:tmpl w:val="87EA82A2"/>
    <w:lvl w:ilvl="0" w:tplc="AB8E1178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76F87"/>
    <w:multiLevelType w:val="multilevel"/>
    <w:tmpl w:val="B35C5DB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1E322375"/>
    <w:multiLevelType w:val="multilevel"/>
    <w:tmpl w:val="E0A257A2"/>
    <w:lvl w:ilvl="0">
      <w:start w:val="1"/>
      <w:numFmt w:val="decimal"/>
      <w:lvlText w:val="%1-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>
    <w:nsid w:val="232902E8"/>
    <w:multiLevelType w:val="hybridMultilevel"/>
    <w:tmpl w:val="D31C58D4"/>
    <w:lvl w:ilvl="0" w:tplc="515214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E056A"/>
    <w:multiLevelType w:val="hybridMultilevel"/>
    <w:tmpl w:val="26B68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441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8">
    <w:nsid w:val="305A16B6"/>
    <w:multiLevelType w:val="hybridMultilevel"/>
    <w:tmpl w:val="873A21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17CA7"/>
    <w:multiLevelType w:val="hybridMultilevel"/>
    <w:tmpl w:val="B6D2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346C73"/>
    <w:multiLevelType w:val="hybridMultilevel"/>
    <w:tmpl w:val="CD748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11272"/>
    <w:multiLevelType w:val="hybridMultilevel"/>
    <w:tmpl w:val="C86C5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51219"/>
    <w:multiLevelType w:val="multilevel"/>
    <w:tmpl w:val="1EFE584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>
    <w:nsid w:val="555B3C91"/>
    <w:multiLevelType w:val="hybridMultilevel"/>
    <w:tmpl w:val="A0741D7A"/>
    <w:lvl w:ilvl="0" w:tplc="EAAEB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45E23"/>
    <w:multiLevelType w:val="hybridMultilevel"/>
    <w:tmpl w:val="1DA4995C"/>
    <w:lvl w:ilvl="0" w:tplc="938AB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0105F"/>
    <w:multiLevelType w:val="hybridMultilevel"/>
    <w:tmpl w:val="C346F86E"/>
    <w:lvl w:ilvl="0" w:tplc="14020436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6"/>
  </w:num>
  <w:num w:numId="5">
    <w:abstractNumId w:val="15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3"/>
  </w:num>
  <w:num w:numId="12">
    <w:abstractNumId w:val="14"/>
  </w:num>
  <w:num w:numId="13">
    <w:abstractNumId w:val="2"/>
  </w:num>
  <w:num w:numId="14">
    <w:abstractNumId w:val="11"/>
  </w:num>
  <w:num w:numId="15">
    <w:abstractNumId w:val="1"/>
  </w:num>
  <w:num w:numId="16">
    <w:abstractNumId w:val="8"/>
  </w:num>
  <w:num w:numId="17">
    <w:abstractNumId w:val="0"/>
  </w:num>
  <w:num w:numId="18">
    <w:abstractNumId w:val="6"/>
  </w:num>
  <w:num w:numId="19">
    <w:abstractNumId w:val="18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1B0"/>
    <w:rsid w:val="000026D3"/>
    <w:rsid w:val="00016418"/>
    <w:rsid w:val="00044B0D"/>
    <w:rsid w:val="001047F7"/>
    <w:rsid w:val="00156DBB"/>
    <w:rsid w:val="001C22C7"/>
    <w:rsid w:val="001C5983"/>
    <w:rsid w:val="002212C0"/>
    <w:rsid w:val="00261A7B"/>
    <w:rsid w:val="002D1C19"/>
    <w:rsid w:val="0030228A"/>
    <w:rsid w:val="003D5DDD"/>
    <w:rsid w:val="00400A3D"/>
    <w:rsid w:val="00677B8C"/>
    <w:rsid w:val="00751B95"/>
    <w:rsid w:val="007721B0"/>
    <w:rsid w:val="0082438E"/>
    <w:rsid w:val="00933AA6"/>
    <w:rsid w:val="009616D9"/>
    <w:rsid w:val="00A55A7D"/>
    <w:rsid w:val="00B20535"/>
    <w:rsid w:val="00BF64AD"/>
    <w:rsid w:val="00C266FC"/>
    <w:rsid w:val="00C46D43"/>
    <w:rsid w:val="00C5782F"/>
    <w:rsid w:val="00C7203E"/>
    <w:rsid w:val="00C72C36"/>
    <w:rsid w:val="00CC2B6B"/>
    <w:rsid w:val="00E31FF1"/>
    <w:rsid w:val="00E66987"/>
    <w:rsid w:val="00ED6B3B"/>
    <w:rsid w:val="00F145FE"/>
    <w:rsid w:val="00F2115B"/>
    <w:rsid w:val="00FC1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B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266FC"/>
    <w:pPr>
      <w:keepNext/>
      <w:outlineLvl w:val="0"/>
    </w:pPr>
    <w:rPr>
      <w:rFonts w:cs="Times New Roman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C266FC"/>
    <w:pPr>
      <w:keepNext/>
      <w:outlineLvl w:val="1"/>
    </w:pPr>
    <w:rPr>
      <w:rFonts w:cs="Times New Roman"/>
      <w:b/>
    </w:rPr>
  </w:style>
  <w:style w:type="paragraph" w:styleId="Heading3">
    <w:name w:val="heading 3"/>
    <w:basedOn w:val="Normal"/>
    <w:next w:val="Normal"/>
    <w:link w:val="Heading3Char"/>
    <w:rsid w:val="00C266FC"/>
    <w:pPr>
      <w:keepNext/>
      <w:jc w:val="center"/>
      <w:outlineLvl w:val="2"/>
    </w:pPr>
    <w:rPr>
      <w:rFonts w:cs="Times New Roman"/>
      <w:b/>
    </w:rPr>
  </w:style>
  <w:style w:type="paragraph" w:styleId="Heading4">
    <w:name w:val="heading 4"/>
    <w:basedOn w:val="Normal"/>
    <w:next w:val="Normal"/>
    <w:link w:val="Heading4Char"/>
    <w:rsid w:val="00C266FC"/>
    <w:pPr>
      <w:keepNext/>
      <w:keepLines/>
      <w:spacing w:before="240" w:after="40"/>
      <w:outlineLvl w:val="3"/>
    </w:pPr>
    <w:rPr>
      <w:rFonts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C266FC"/>
    <w:pPr>
      <w:keepNext/>
      <w:keepLines/>
      <w:spacing w:before="220" w:after="40"/>
      <w:outlineLvl w:val="4"/>
    </w:pPr>
    <w:rPr>
      <w:rFonts w:cs="Times New Roman"/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C266FC"/>
    <w:pPr>
      <w:keepNext/>
      <w:keepLines/>
      <w:spacing w:before="200" w:after="40"/>
      <w:outlineLvl w:val="5"/>
    </w:pPr>
    <w:rPr>
      <w:rFonts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9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266FC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C266F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266F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266F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266FC"/>
    <w:rPr>
      <w:rFonts w:ascii="Times New Roman" w:eastAsia="Times New Roman" w:hAnsi="Times New Roman" w:cs="Times New Roman"/>
      <w:b/>
    </w:rPr>
  </w:style>
  <w:style w:type="character" w:customStyle="1" w:styleId="Heading6Char">
    <w:name w:val="Heading 6 Char"/>
    <w:basedOn w:val="DefaultParagraphFont"/>
    <w:link w:val="Heading6"/>
    <w:rsid w:val="00C266FC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rsid w:val="00C266F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C266FC"/>
    <w:rPr>
      <w:rFonts w:ascii="Times New Roman" w:eastAsia="Times New Roman" w:hAnsi="Times New Roman" w:cs="Times New Roman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C266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C266FC"/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F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66F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C266FC"/>
    <w:pPr>
      <w:tabs>
        <w:tab w:val="center" w:pos="4153"/>
        <w:tab w:val="right" w:pos="8306"/>
      </w:tabs>
      <w:bidi w:val="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266F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B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sarmd</dc:creator>
  <cp:lastModifiedBy>lenovo</cp:lastModifiedBy>
  <cp:revision>8</cp:revision>
  <dcterms:created xsi:type="dcterms:W3CDTF">2020-09-20T23:25:00Z</dcterms:created>
  <dcterms:modified xsi:type="dcterms:W3CDTF">2022-04-04T13:51:00Z</dcterms:modified>
</cp:coreProperties>
</file>