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F05589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F211AD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F05589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F05589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F211AD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F211AD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F05589">
        <w:rPr>
          <w:rFonts w:hint="cs"/>
          <w:b/>
          <w:bCs/>
          <w:sz w:val="28"/>
          <w:szCs w:val="28"/>
          <w:u w:val="single"/>
          <w:rtl/>
          <w:lang w:bidi="ar-IQ"/>
        </w:rPr>
        <w:t>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F05589" w:rsidRDefault="007907D4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558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en-AU" w:bidi="ar-IQ"/>
              </w:rPr>
              <w:t>الادارة المحلية</w:t>
            </w: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F05589" w:rsidRDefault="00F05589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05589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Local  Management</w:t>
            </w:r>
          </w:p>
        </w:tc>
      </w:tr>
      <w:tr w:rsidR="004E3D8C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7907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CB540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AD6B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="00CB540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اول</w:t>
            </w:r>
          </w:p>
        </w:tc>
      </w:tr>
      <w:tr w:rsidR="00655FB6" w:rsidRPr="004E3D8C" w:rsidTr="00F05589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F05589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E92CB3" w:rsidRDefault="00E92CB3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E92CB3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="007907D4">
              <w:rPr>
                <w:rFonts w:hint="cs"/>
                <w:sz w:val="28"/>
                <w:szCs w:val="28"/>
                <w:rtl/>
                <w:lang w:bidi="ar-IQ"/>
              </w:rPr>
              <w:t xml:space="preserve">لادارة المحلية </w:t>
            </w: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E92CB3" w:rsidRDefault="00E92CB3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E92CB3"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 w:rsidR="007907D4">
              <w:rPr>
                <w:rFonts w:hint="cs"/>
                <w:sz w:val="28"/>
                <w:szCs w:val="28"/>
                <w:rtl/>
                <w:lang w:bidi="ar-IQ"/>
              </w:rPr>
              <w:t xml:space="preserve">عبد الرزاق الشيخلي </w:t>
            </w: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E92CB3">
              <w:rPr>
                <w:rFonts w:hint="cs"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7907D4" w:rsidP="00A949C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مفاهيم عامة واهمية الادارة المحلية</w:t>
            </w: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E92CB3" w:rsidRPr="004E3D8C" w:rsidRDefault="007907D4" w:rsidP="00A949C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اسباب نشاة الادارة المحلية</w:t>
            </w: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7907D4" w:rsidP="00A949C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طبيعة الحكم المحلي </w:t>
            </w: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7907D4" w:rsidP="00A949C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مميزات نظام الادارة المحلية </w:t>
            </w: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6F3D2A" w:rsidP="00A949C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الادارة المحلية والحكم المحلي </w:t>
            </w: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6F3D2A" w:rsidP="00A949C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الادارة المحلية</w:t>
            </w: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AA5CF5" w:rsidRPr="004E3D8C" w:rsidRDefault="006F3D2A" w:rsidP="006F3D2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الوحدة الادارية والتقسيم الاداري </w:t>
            </w:r>
          </w:p>
        </w:tc>
      </w:tr>
      <w:tr w:rsidR="006F3D2A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F3D2A" w:rsidRPr="004E3D8C" w:rsidRDefault="006F3D2A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F3D2A" w:rsidRDefault="006F3D2A" w:rsidP="00A94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موظف الادارة المحلية </w:t>
            </w:r>
          </w:p>
        </w:tc>
      </w:tr>
      <w:tr w:rsidR="006F3D2A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F3D2A" w:rsidRPr="004E3D8C" w:rsidRDefault="006F3D2A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F3D2A" w:rsidRDefault="006F3D2A" w:rsidP="00A94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النظام المستقل لكل وحدة ادارية </w:t>
            </w:r>
          </w:p>
        </w:tc>
      </w:tr>
      <w:tr w:rsidR="00655FB6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F3D2A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6F3D2A" w:rsidP="00A949C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النظام الموحد للعاملين في الادارة المحلية</w:t>
            </w:r>
          </w:p>
        </w:tc>
      </w:tr>
      <w:tr w:rsidR="006F3D2A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F3D2A" w:rsidRPr="004E3D8C" w:rsidRDefault="006F3D2A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6F3D2A" w:rsidRDefault="006F3D2A" w:rsidP="00A94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النظام المتاكل للعاملين في الحكومة المركزيةوالادارة المحلية </w:t>
            </w:r>
          </w:p>
        </w:tc>
      </w:tr>
      <w:tr w:rsidR="006F3D2A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F3D2A" w:rsidRPr="006F3D2A" w:rsidRDefault="006F3D2A" w:rsidP="006F3D2A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6F3D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  <w:r w:rsidRPr="006F3D2A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3D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771" w:type="dxa"/>
            <w:gridSpan w:val="3"/>
          </w:tcPr>
          <w:p w:rsidR="006F3D2A" w:rsidRDefault="006F3D2A" w:rsidP="00A94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3D2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مالية</w:t>
            </w:r>
            <w:r w:rsidRPr="006F3D2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3D2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r w:rsidRPr="006F3D2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3D2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المحلية</w:t>
            </w:r>
            <w:r w:rsidRPr="006F3D2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3D2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وخصائصها</w:t>
            </w:r>
          </w:p>
        </w:tc>
      </w:tr>
      <w:tr w:rsidR="006F3D2A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F3D2A" w:rsidRPr="006F3D2A" w:rsidRDefault="006F3D2A" w:rsidP="006F3D2A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6F3D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  <w:r w:rsidRPr="006F3D2A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3D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771" w:type="dxa"/>
            <w:gridSpan w:val="3"/>
          </w:tcPr>
          <w:p w:rsidR="006F3D2A" w:rsidRDefault="006F3D2A" w:rsidP="00A94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3D2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المجالس</w:t>
            </w:r>
            <w:r w:rsidRPr="006F3D2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3D2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المحلية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شروط العضوية</w:t>
            </w:r>
          </w:p>
        </w:tc>
      </w:tr>
      <w:tr w:rsidR="006F3D2A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F3D2A" w:rsidRPr="006F3D2A" w:rsidRDefault="006F3D2A" w:rsidP="006F3D2A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6F3D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  <w:r w:rsidRPr="006F3D2A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3D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771" w:type="dxa"/>
            <w:gridSpan w:val="3"/>
          </w:tcPr>
          <w:p w:rsidR="006F3D2A" w:rsidRDefault="006F3D2A" w:rsidP="00A94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 الانتخابات المحلية على الانتخابات العامة</w:t>
            </w:r>
          </w:p>
        </w:tc>
      </w:tr>
      <w:tr w:rsidR="006F3D2A" w:rsidRPr="004E3D8C" w:rsidTr="00F05589">
        <w:tc>
          <w:tcPr>
            <w:tcW w:w="2551" w:type="dxa"/>
            <w:shd w:val="clear" w:color="auto" w:fill="D9D9D9" w:themeFill="background1" w:themeFillShade="D9"/>
          </w:tcPr>
          <w:p w:rsidR="006F3D2A" w:rsidRPr="006F3D2A" w:rsidRDefault="006F3D2A" w:rsidP="009C0BD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6F3D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  <w:r w:rsidRPr="006F3D2A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3D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</w:p>
        </w:tc>
        <w:tc>
          <w:tcPr>
            <w:tcW w:w="6771" w:type="dxa"/>
            <w:gridSpan w:val="3"/>
          </w:tcPr>
          <w:p w:rsidR="006F3D2A" w:rsidRPr="004E3D8C" w:rsidRDefault="006F3D2A" w:rsidP="00A949C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3D2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مشاكل</w:t>
            </w:r>
            <w:r w:rsidRPr="006F3D2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3D2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r w:rsidRPr="006F3D2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3D2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المحلية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3301C"/>
    <w:rsid w:val="000A5721"/>
    <w:rsid w:val="001E1056"/>
    <w:rsid w:val="00346229"/>
    <w:rsid w:val="00374352"/>
    <w:rsid w:val="004956FB"/>
    <w:rsid w:val="004E3D8C"/>
    <w:rsid w:val="005235DD"/>
    <w:rsid w:val="00655FB6"/>
    <w:rsid w:val="006F3D2A"/>
    <w:rsid w:val="00717958"/>
    <w:rsid w:val="007907D4"/>
    <w:rsid w:val="007D16C4"/>
    <w:rsid w:val="008314FC"/>
    <w:rsid w:val="00976FDF"/>
    <w:rsid w:val="00A949C3"/>
    <w:rsid w:val="00AA5CF5"/>
    <w:rsid w:val="00AD6B0D"/>
    <w:rsid w:val="00CB540E"/>
    <w:rsid w:val="00CD326E"/>
    <w:rsid w:val="00DC5B46"/>
    <w:rsid w:val="00E76B50"/>
    <w:rsid w:val="00E92CB3"/>
    <w:rsid w:val="00F05589"/>
    <w:rsid w:val="00F2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11</cp:revision>
  <cp:lastPrinted>2015-10-20T07:03:00Z</cp:lastPrinted>
  <dcterms:created xsi:type="dcterms:W3CDTF">2015-10-19T06:05:00Z</dcterms:created>
  <dcterms:modified xsi:type="dcterms:W3CDTF">2018-03-18T08:07:00Z</dcterms:modified>
</cp:coreProperties>
</file>