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B6096B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اسواق مالية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B71CFF" w:rsidP="008D434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F6644B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7F4545" w:rsidP="007F454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2021</w:t>
            </w:r>
            <w:r w:rsidR="0037511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F6644B" w:rsidRPr="00125874" w:rsidTr="00FC4029">
        <w:trPr>
          <w:trHeight w:val="4364"/>
        </w:trPr>
        <w:tc>
          <w:tcPr>
            <w:tcW w:w="9016" w:type="dxa"/>
            <w:gridSpan w:val="2"/>
            <w:vAlign w:val="center"/>
          </w:tcPr>
          <w:p w:rsidR="00F6644B" w:rsidRPr="00F6644B" w:rsidRDefault="00B6096B" w:rsidP="00F6644B">
            <w:pPr>
              <w:autoSpaceDE w:val="0"/>
              <w:autoSpaceDN w:val="0"/>
              <w:adjustRightInd w:val="0"/>
              <w:ind w:left="720"/>
              <w:jc w:val="right"/>
              <w:rPr>
                <w:rFonts w:ascii="Cambria" w:hAnsi="Cambria" w:cs="Traditional Arabic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B6096B">
              <w:rPr>
                <w:rFonts w:asciiTheme="minorBidi" w:hAnsiTheme="minorBidi"/>
                <w:color w:val="000000"/>
                <w:sz w:val="36"/>
                <w:szCs w:val="36"/>
                <w:rtl/>
                <w:lang w:bidi="ar-IQ"/>
              </w:rPr>
              <w:t>التعريف بالاطار المفاهيمي لموضوع الأسواق المالية وأهميتها ودورها في الاقتصادات المختلفة</w:t>
            </w:r>
            <w:r w:rsidRPr="00B6096B">
              <w:rPr>
                <w:rFonts w:asciiTheme="minorBidi" w:hAnsiTheme="minorBidi" w:hint="cs"/>
                <w:color w:val="000000"/>
                <w:sz w:val="36"/>
                <w:szCs w:val="36"/>
                <w:rtl/>
                <w:lang w:bidi="ar-IQ"/>
              </w:rPr>
              <w:t>,</w:t>
            </w:r>
            <w:r w:rsidRPr="00B6096B">
              <w:rPr>
                <w:rFonts w:asciiTheme="minorBidi" w:hAnsiTheme="minorBidi"/>
                <w:color w:val="000000"/>
                <w:sz w:val="36"/>
                <w:szCs w:val="36"/>
                <w:rtl/>
                <w:lang w:bidi="ar-IQ"/>
              </w:rPr>
              <w:t xml:space="preserve"> تناول التجارب العالمية الناجحة في مجال الاسواق المالية مع التعرض للأزمات ومواطن الاخفاق</w:t>
            </w:r>
            <w:r w:rsidRPr="00B6096B">
              <w:rPr>
                <w:rFonts w:asciiTheme="minorBidi" w:hAnsiTheme="minorBidi" w:hint="cs"/>
                <w:color w:val="000000"/>
                <w:sz w:val="36"/>
                <w:szCs w:val="36"/>
                <w:rtl/>
                <w:lang w:bidi="ar-IQ"/>
              </w:rPr>
              <w:t>,</w:t>
            </w:r>
            <w:r w:rsidRPr="00B6096B">
              <w:rPr>
                <w:rFonts w:asciiTheme="minorBidi" w:hAnsiTheme="minorBidi"/>
                <w:color w:val="000000"/>
                <w:sz w:val="36"/>
                <w:szCs w:val="36"/>
                <w:rtl/>
                <w:lang w:bidi="ar-IQ"/>
              </w:rPr>
              <w:t xml:space="preserve"> إعطاء الطلبة فكرة عن مؤشرات الأسواق وأدائها بصورة رقمية</w:t>
            </w:r>
            <w:r w:rsidRPr="00B6096B">
              <w:rPr>
                <w:rFonts w:asciiTheme="minorBidi" w:hAnsiTheme="minorBidi" w:hint="cs"/>
                <w:color w:val="000000"/>
                <w:sz w:val="36"/>
                <w:szCs w:val="36"/>
                <w:rtl/>
                <w:lang w:bidi="ar-IQ"/>
              </w:rPr>
              <w:t>,</w:t>
            </w:r>
            <w:r w:rsidRPr="00B6096B">
              <w:rPr>
                <w:rFonts w:asciiTheme="minorBidi" w:hAnsiTheme="minorBidi"/>
                <w:color w:val="000000"/>
                <w:sz w:val="36"/>
                <w:szCs w:val="36"/>
                <w:rtl/>
                <w:lang w:bidi="ar-IQ"/>
              </w:rPr>
              <w:t xml:space="preserve"> تطوير اللغة االاقتصادية والفنية لطلبتنا فيما يخص موضوع الاسواق المالية</w:t>
            </w:r>
            <w:r>
              <w:rPr>
                <w:rFonts w:asciiTheme="minorBidi" w:hAnsiTheme="minorBidi" w:hint="cs"/>
                <w:color w:val="000000"/>
                <w:rtl/>
                <w:lang w:bidi="ar-IQ"/>
              </w:rPr>
              <w:t>.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B6096B">
            <w:pPr>
              <w:pStyle w:val="ListParagraph"/>
              <w:jc w:val="right"/>
              <w:rPr>
                <w:b/>
                <w:bCs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معرفة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 xml:space="preserve"> الاسواق المالية ودورها في الاقتصاديات المختلفة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BF23E1">
              <w:rPr>
                <w:b/>
                <w:bCs/>
                <w:lang w:val="en-US" w:bidi="ar-IQ"/>
              </w:rPr>
              <w:t xml:space="preserve">- </w:t>
            </w:r>
          </w:p>
          <w:p w:rsidR="00125874" w:rsidRPr="00125874" w:rsidRDefault="00BF23E1" w:rsidP="00F6644B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F23E1">
              <w:rPr>
                <w:b/>
                <w:bCs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التطبيقات </w:t>
            </w:r>
            <w:r w:rsidR="00F6644B">
              <w:rPr>
                <w:rFonts w:hint="cs"/>
                <w:b/>
                <w:bCs/>
                <w:rtl/>
                <w:lang w:bidi="ar-IQ"/>
              </w:rPr>
              <w:t>العملية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B6096B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>الاسواق المالية</w:t>
            </w:r>
            <w:r w:rsidR="00F6644B">
              <w:rPr>
                <w:rFonts w:hint="cs"/>
                <w:b/>
                <w:bCs/>
                <w:rtl/>
                <w:lang w:bidi="ar-IQ"/>
              </w:rPr>
              <w:t xml:space="preserve"> في حل المشكلات</w:t>
            </w:r>
            <w:r w:rsidR="00AD641F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>الاقتصادية</w:t>
            </w:r>
            <w:r w:rsidR="00F6644B">
              <w:rPr>
                <w:rFonts w:hint="cs"/>
                <w:b/>
                <w:bCs/>
                <w:rtl/>
                <w:lang w:bidi="ar-IQ"/>
              </w:rPr>
              <w:t xml:space="preserve"> و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 في اتخاذ القرارات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457DAF" w:rsidRPr="00DA20DE" w:rsidRDefault="00DA20DE" w:rsidP="0053113C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>ادوات ووسائل حل المشكلات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 xml:space="preserve"> في الاسواق</w:t>
            </w:r>
          </w:p>
          <w:p w:rsidR="00125874" w:rsidRPr="00DA20DE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DA20DE" w:rsidRDefault="00457DAF" w:rsidP="00B6096B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>الاسواق المالية</w:t>
            </w:r>
            <w:r w:rsidR="00AD641F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>والتجارب الدولية</w:t>
            </w:r>
            <w:r w:rsidR="008D4345">
              <w:rPr>
                <w:rFonts w:hint="cs"/>
                <w:b/>
                <w:bCs/>
                <w:rtl/>
                <w:lang w:bidi="ar-IQ"/>
              </w:rPr>
              <w:t xml:space="preserve"> واهم التطبيقات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B6096B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B609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الاسواق المالية</w:t>
                            </w: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وتطبيقاتها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B6096B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المختلفة بما يخص </w:t>
                      </w:r>
                      <w:r w:rsidR="00B609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الاسواق المالية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وتطبيقاتها</w:t>
                      </w:r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1548"/>
        <w:gridCol w:w="32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E93410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  <w:vAlign w:val="center"/>
          </w:tcPr>
          <w:p w:rsidR="00B6096B" w:rsidRPr="00AC7DCB" w:rsidRDefault="00B6096B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B6096B" w:rsidRPr="00835D79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CF11B9" w:rsidRDefault="00B6096B" w:rsidP="006A2C57">
            <w:pPr>
              <w:jc w:val="center"/>
              <w:rPr>
                <w:u w:val="single"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مدخل في الاسواق المالية</w:t>
            </w:r>
          </w:p>
          <w:p w:rsidR="00B6096B" w:rsidRPr="000264C6" w:rsidRDefault="00B6096B" w:rsidP="00B6096B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الاسواق المالية</w:t>
            </w:r>
          </w:p>
          <w:p w:rsidR="00B6096B" w:rsidRPr="000264C6" w:rsidRDefault="00B6096B" w:rsidP="00B6096B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المشاركون في الاسواق المالية</w:t>
            </w:r>
          </w:p>
          <w:p w:rsidR="00B6096B" w:rsidRPr="000264C6" w:rsidRDefault="00B6096B" w:rsidP="00B6096B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وظائف الاسواق المالية</w:t>
            </w:r>
          </w:p>
          <w:p w:rsidR="00B6096B" w:rsidRPr="000264C6" w:rsidRDefault="00B6096B" w:rsidP="00B6096B">
            <w:pPr>
              <w:numPr>
                <w:ilvl w:val="0"/>
                <w:numId w:val="13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مقومات انشاء الاسواق المالية</w:t>
            </w:r>
          </w:p>
        </w:tc>
        <w:tc>
          <w:tcPr>
            <w:tcW w:w="1360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  <w:vAlign w:val="center"/>
          </w:tcPr>
          <w:p w:rsidR="00B6096B" w:rsidRPr="00AC7DCB" w:rsidRDefault="00B6096B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B6096B" w:rsidRPr="00125874" w:rsidRDefault="00B6096B" w:rsidP="00B71CFF">
            <w:pPr>
              <w:bidi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مدخل في الاسواق المالية</w:t>
            </w:r>
          </w:p>
          <w:p w:rsidR="00B6096B" w:rsidRPr="000264C6" w:rsidRDefault="00B6096B" w:rsidP="00B6096B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الاسواق المالية</w:t>
            </w:r>
          </w:p>
          <w:p w:rsidR="00B6096B" w:rsidRPr="000264C6" w:rsidRDefault="00B6096B" w:rsidP="00B6096B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المشاركون في الاسواق المالية</w:t>
            </w:r>
          </w:p>
          <w:p w:rsidR="00B6096B" w:rsidRPr="000264C6" w:rsidRDefault="00B6096B" w:rsidP="00B6096B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وظائف الاسواق المالية</w:t>
            </w:r>
          </w:p>
          <w:p w:rsidR="00B6096B" w:rsidRPr="000264C6" w:rsidRDefault="00B6096B" w:rsidP="00B6096B">
            <w:pPr>
              <w:numPr>
                <w:ilvl w:val="0"/>
                <w:numId w:val="13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مقومات انشاء الاسواق المالية</w:t>
            </w:r>
          </w:p>
        </w:tc>
        <w:tc>
          <w:tcPr>
            <w:tcW w:w="1360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  <w:vAlign w:val="center"/>
          </w:tcPr>
          <w:p w:rsidR="00B6096B" w:rsidRPr="00AC7DCB" w:rsidRDefault="00B6096B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B6096B" w:rsidRPr="00125874" w:rsidRDefault="00B6096B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تصنيف الاسواق المالية</w:t>
            </w:r>
          </w:p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النقد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سوق النقد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سوق النقد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سوق النقد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اذونات الخزينة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الاوراق التجارية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شهادات الايداع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الاوراق المالية المقبولة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اتفاقيات اعادة الشراء</w:t>
            </w:r>
          </w:p>
        </w:tc>
        <w:tc>
          <w:tcPr>
            <w:tcW w:w="1360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  <w:vAlign w:val="center"/>
          </w:tcPr>
          <w:p w:rsidR="00B6096B" w:rsidRPr="00AC7DCB" w:rsidRDefault="00B6096B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B6096B" w:rsidRPr="00125874" w:rsidRDefault="00B6096B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تصنيف الاسواق المالية</w:t>
            </w:r>
          </w:p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النقد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سوق النقد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سوق النقد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سوق النقد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اذونات الخزينة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الاوراق التجارية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شهادات الايداع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الاوراق المالية المقبولة</w:t>
            </w:r>
          </w:p>
          <w:p w:rsidR="00B6096B" w:rsidRPr="000264C6" w:rsidRDefault="00B6096B" w:rsidP="00B6096B">
            <w:pPr>
              <w:numPr>
                <w:ilvl w:val="0"/>
                <w:numId w:val="14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اتفاقيات اعادة الشراء</w:t>
            </w:r>
          </w:p>
        </w:tc>
        <w:tc>
          <w:tcPr>
            <w:tcW w:w="1360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  <w:vAlign w:val="center"/>
          </w:tcPr>
          <w:p w:rsidR="00B6096B" w:rsidRPr="00AC7DCB" w:rsidRDefault="00B6096B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B6096B" w:rsidRPr="00125874" w:rsidRDefault="00B6096B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سوق راس المال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سوق راس المال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اهمية سوق راس المال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الاولية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الثانونية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الثالث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الرابع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الية التداول في السوق الثانونية (البورصة)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اوامر السوق المالية</w:t>
            </w:r>
          </w:p>
        </w:tc>
        <w:tc>
          <w:tcPr>
            <w:tcW w:w="1360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6096B" w:rsidRPr="00125874" w:rsidRDefault="00B6096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6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سوق راس المال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سوق راس المال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اهمية سوق راس المال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الاولية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الثانونية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الثالث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الرابع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الية التداول في السوق الثانونية (البورصة)</w:t>
            </w:r>
          </w:p>
          <w:p w:rsidR="00B6096B" w:rsidRPr="000264C6" w:rsidRDefault="00B6096B" w:rsidP="00B6096B">
            <w:pPr>
              <w:numPr>
                <w:ilvl w:val="0"/>
                <w:numId w:val="15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اوامر السوق المالية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ادوات الملكية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مفاهيم القيمة للاسهم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تصنيف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عائد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مخاطرة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المبادلة بين العائد والمخاطرة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الاسهم الممتازة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الاسهم الممتازة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ادوات الملكية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مفاهيم القيمة للاسهم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تصنيف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عائد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مخاطرة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المبادلة بين العائد والمخاطرة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الاسهم الممتازة</w:t>
            </w:r>
          </w:p>
          <w:p w:rsidR="00B6096B" w:rsidRPr="000264C6" w:rsidRDefault="00B6096B" w:rsidP="00B6096B">
            <w:pPr>
              <w:numPr>
                <w:ilvl w:val="0"/>
                <w:numId w:val="16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الاسهم الممتازة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المديونية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السندات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السندات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السندات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تدرج سندات الشركات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 الاستثمار في السندات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المديونية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السندات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السندات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السندات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تدرج سندات الشركات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 الاستثمار في السندات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المديونية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السندات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السندات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السندات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تدرج سندات الشركات</w:t>
            </w:r>
          </w:p>
          <w:p w:rsidR="00B6096B" w:rsidRPr="000264C6" w:rsidRDefault="00B6096B" w:rsidP="00B6096B">
            <w:pPr>
              <w:numPr>
                <w:ilvl w:val="0"/>
                <w:numId w:val="17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 الاستثمار في السندات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كفاءة السوق المالي</w:t>
            </w:r>
          </w:p>
          <w:p w:rsidR="00B6096B" w:rsidRPr="000264C6" w:rsidRDefault="00B6096B" w:rsidP="00B6096B">
            <w:pPr>
              <w:numPr>
                <w:ilvl w:val="0"/>
                <w:numId w:val="1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السوق المالي الكفوء</w:t>
            </w:r>
          </w:p>
          <w:p w:rsidR="00B6096B" w:rsidRPr="000264C6" w:rsidRDefault="00B6096B" w:rsidP="00B6096B">
            <w:pPr>
              <w:numPr>
                <w:ilvl w:val="0"/>
                <w:numId w:val="1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lastRenderedPageBreak/>
              <w:t>اهمية السوق المالي الكفوء</w:t>
            </w:r>
          </w:p>
          <w:p w:rsidR="00B6096B" w:rsidRPr="000264C6" w:rsidRDefault="00B6096B" w:rsidP="00B6096B">
            <w:pPr>
              <w:numPr>
                <w:ilvl w:val="0"/>
                <w:numId w:val="1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كفاءة التشغيل</w:t>
            </w:r>
          </w:p>
          <w:p w:rsidR="00B6096B" w:rsidRPr="000264C6" w:rsidRDefault="00B6096B" w:rsidP="00B6096B">
            <w:pPr>
              <w:numPr>
                <w:ilvl w:val="0"/>
                <w:numId w:val="1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اشكال كفاءة السوق المالي</w:t>
            </w:r>
          </w:p>
          <w:p w:rsidR="00B6096B" w:rsidRPr="000264C6" w:rsidRDefault="00B6096B" w:rsidP="006A2C57">
            <w:pPr>
              <w:ind w:left="360"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الشكل الضعيف</w:t>
            </w:r>
          </w:p>
          <w:p w:rsidR="00B6096B" w:rsidRPr="000264C6" w:rsidRDefault="00B6096B" w:rsidP="006A2C57">
            <w:pPr>
              <w:ind w:left="360"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الشكل شبه القوي</w:t>
            </w:r>
          </w:p>
          <w:p w:rsidR="00B6096B" w:rsidRPr="000264C6" w:rsidRDefault="00B6096B" w:rsidP="006A2C57">
            <w:pPr>
              <w:ind w:left="360"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الشكل القوي</w:t>
            </w:r>
          </w:p>
          <w:p w:rsidR="00B6096B" w:rsidRPr="000264C6" w:rsidRDefault="00B6096B" w:rsidP="00B6096B">
            <w:pPr>
              <w:numPr>
                <w:ilvl w:val="0"/>
                <w:numId w:val="19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العلاقة بين اشكال كفاءة السوق المالي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13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تحليل سلوك اسعار الاسهم</w:t>
            </w:r>
          </w:p>
          <w:p w:rsidR="00B6096B" w:rsidRPr="000264C6" w:rsidRDefault="00B6096B" w:rsidP="00B6096B">
            <w:pPr>
              <w:numPr>
                <w:ilvl w:val="0"/>
                <w:numId w:val="1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التحليل الفني</w:t>
            </w:r>
          </w:p>
          <w:p w:rsidR="00B6096B" w:rsidRPr="000264C6" w:rsidRDefault="00B6096B" w:rsidP="00B6096B">
            <w:pPr>
              <w:numPr>
                <w:ilvl w:val="0"/>
                <w:numId w:val="1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الافتراضات الاساسية للتحليل الفني</w:t>
            </w:r>
          </w:p>
          <w:p w:rsidR="00B6096B" w:rsidRPr="000264C6" w:rsidRDefault="00B6096B" w:rsidP="00B6096B">
            <w:pPr>
              <w:numPr>
                <w:ilvl w:val="0"/>
                <w:numId w:val="1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مزايا وعيوب التحليل الفني</w:t>
            </w:r>
          </w:p>
          <w:p w:rsidR="00B6096B" w:rsidRPr="000264C6" w:rsidRDefault="00B6096B" w:rsidP="00B6096B">
            <w:pPr>
              <w:numPr>
                <w:ilvl w:val="0"/>
                <w:numId w:val="1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نظرية الداو</w:t>
            </w:r>
          </w:p>
          <w:p w:rsidR="00B6096B" w:rsidRPr="000264C6" w:rsidRDefault="00B6096B" w:rsidP="00B6096B">
            <w:pPr>
              <w:numPr>
                <w:ilvl w:val="0"/>
                <w:numId w:val="1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الرسوم (الخرائط البيانية)</w:t>
            </w:r>
          </w:p>
          <w:p w:rsidR="00B6096B" w:rsidRPr="000264C6" w:rsidRDefault="00B6096B" w:rsidP="00B6096B">
            <w:pPr>
              <w:numPr>
                <w:ilvl w:val="0"/>
                <w:numId w:val="1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التحليل الاساسي</w:t>
            </w:r>
          </w:p>
          <w:p w:rsidR="00B6096B" w:rsidRPr="000264C6" w:rsidRDefault="00B6096B" w:rsidP="00B6096B">
            <w:pPr>
              <w:numPr>
                <w:ilvl w:val="0"/>
                <w:numId w:val="19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مزايا وعيوب التحليل الاساسي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0F5967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تقييم الاسهم العادية</w:t>
            </w:r>
          </w:p>
          <w:p w:rsidR="00B6096B" w:rsidRPr="000264C6" w:rsidRDefault="00B6096B" w:rsidP="00B6096B">
            <w:pPr>
              <w:numPr>
                <w:ilvl w:val="0"/>
                <w:numId w:val="2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مدخل خصم توزيعات الارباح</w:t>
            </w:r>
          </w:p>
          <w:p w:rsidR="00B6096B" w:rsidRPr="000264C6" w:rsidRDefault="00B6096B" w:rsidP="00B6096B">
            <w:pPr>
              <w:numPr>
                <w:ilvl w:val="0"/>
                <w:numId w:val="2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طرائق قياس معدل النمو لتوزيعات الارباح</w:t>
            </w:r>
          </w:p>
          <w:p w:rsidR="00B6096B" w:rsidRPr="000264C6" w:rsidRDefault="00B6096B" w:rsidP="00B6096B">
            <w:pPr>
              <w:numPr>
                <w:ilvl w:val="0"/>
                <w:numId w:val="20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نسب السعر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F645EC">
        <w:trPr>
          <w:trHeight w:val="547"/>
        </w:trPr>
        <w:tc>
          <w:tcPr>
            <w:tcW w:w="938" w:type="dxa"/>
          </w:tcPr>
          <w:p w:rsidR="00B6096B" w:rsidRPr="00AC7DCB" w:rsidRDefault="00B6096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</w:tcPr>
          <w:p w:rsidR="00B6096B" w:rsidRDefault="00B6096B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B6096B" w:rsidRPr="000264C6" w:rsidRDefault="00B6096B" w:rsidP="006A2C57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تقييم السندات</w:t>
            </w:r>
          </w:p>
          <w:p w:rsidR="00B6096B" w:rsidRPr="000264C6" w:rsidRDefault="00B6096B" w:rsidP="00B6096B">
            <w:pPr>
              <w:numPr>
                <w:ilvl w:val="0"/>
                <w:numId w:val="2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قيمة السند</w:t>
            </w:r>
          </w:p>
          <w:p w:rsidR="00B6096B" w:rsidRPr="000264C6" w:rsidRDefault="00B6096B" w:rsidP="00B6096B">
            <w:pPr>
              <w:numPr>
                <w:ilvl w:val="0"/>
                <w:numId w:val="2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تسعير السند بين تواريخ الكوبون</w:t>
            </w:r>
          </w:p>
          <w:p w:rsidR="00B6096B" w:rsidRPr="000264C6" w:rsidRDefault="00B6096B" w:rsidP="00B6096B">
            <w:pPr>
              <w:numPr>
                <w:ilvl w:val="0"/>
                <w:numId w:val="2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عائد السند</w:t>
            </w:r>
          </w:p>
          <w:p w:rsidR="00B6096B" w:rsidRPr="000264C6" w:rsidRDefault="00B6096B" w:rsidP="00B6096B">
            <w:pPr>
              <w:numPr>
                <w:ilvl w:val="0"/>
                <w:numId w:val="2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فترة السند</w:t>
            </w:r>
          </w:p>
          <w:p w:rsidR="00B6096B" w:rsidRPr="000264C6" w:rsidRDefault="00B6096B" w:rsidP="00B6096B">
            <w:pPr>
              <w:numPr>
                <w:ilvl w:val="0"/>
                <w:numId w:val="21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حساب نسبة التغير في سعر السند</w:t>
            </w:r>
          </w:p>
        </w:tc>
        <w:tc>
          <w:tcPr>
            <w:tcW w:w="1360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B6096B">
      <w:pPr>
        <w:tabs>
          <w:tab w:val="left" w:pos="5443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Pr="00125874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B6096B" w:rsidRPr="00F8151D" w:rsidTr="00971954">
        <w:trPr>
          <w:trHeight w:val="615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B6096B" w:rsidRPr="00FF2537" w:rsidRDefault="00B6096B" w:rsidP="006A2C57">
            <w:pPr>
              <w:spacing w:line="360" w:lineRule="auto"/>
              <w:ind w:left="360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د. سمير عبد الحميد رضوان اسواق الاوراق المالية , 2008</w:t>
            </w: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971954">
        <w:trPr>
          <w:trHeight w:val="692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C54010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2-المراجعة الدورية للمقرر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B4" w:rsidRDefault="002229B4" w:rsidP="00CA735C">
      <w:pPr>
        <w:spacing w:after="0" w:line="240" w:lineRule="auto"/>
      </w:pPr>
      <w:r>
        <w:separator/>
      </w:r>
    </w:p>
  </w:endnote>
  <w:endnote w:type="continuationSeparator" w:id="0">
    <w:p w:rsidR="002229B4" w:rsidRDefault="002229B4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B4" w:rsidRDefault="002229B4" w:rsidP="00CA735C">
      <w:pPr>
        <w:spacing w:after="0" w:line="240" w:lineRule="auto"/>
      </w:pPr>
      <w:r>
        <w:separator/>
      </w:r>
    </w:p>
  </w:footnote>
  <w:footnote w:type="continuationSeparator" w:id="0">
    <w:p w:rsidR="002229B4" w:rsidRDefault="002229B4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3"/>
  </w:num>
  <w:num w:numId="6">
    <w:abstractNumId w:val="20"/>
  </w:num>
  <w:num w:numId="7">
    <w:abstractNumId w:val="4"/>
  </w:num>
  <w:num w:numId="8">
    <w:abstractNumId w:val="1"/>
  </w:num>
  <w:num w:numId="9">
    <w:abstractNumId w:val="6"/>
  </w:num>
  <w:num w:numId="10">
    <w:abstractNumId w:val="15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5"/>
  </w:num>
  <w:num w:numId="16">
    <w:abstractNumId w:val="19"/>
  </w:num>
  <w:num w:numId="17">
    <w:abstractNumId w:val="7"/>
  </w:num>
  <w:num w:numId="18">
    <w:abstractNumId w:val="14"/>
  </w:num>
  <w:num w:numId="19">
    <w:abstractNumId w:val="18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125874"/>
    <w:rsid w:val="0013598D"/>
    <w:rsid w:val="002229B4"/>
    <w:rsid w:val="002A437F"/>
    <w:rsid w:val="002E5343"/>
    <w:rsid w:val="002F5392"/>
    <w:rsid w:val="0030691E"/>
    <w:rsid w:val="00375111"/>
    <w:rsid w:val="00451536"/>
    <w:rsid w:val="00457DAF"/>
    <w:rsid w:val="004F5E75"/>
    <w:rsid w:val="005146F0"/>
    <w:rsid w:val="0053113C"/>
    <w:rsid w:val="00542B55"/>
    <w:rsid w:val="005545F4"/>
    <w:rsid w:val="005D6AED"/>
    <w:rsid w:val="00621459"/>
    <w:rsid w:val="00671845"/>
    <w:rsid w:val="00690612"/>
    <w:rsid w:val="006A2C09"/>
    <w:rsid w:val="0072096C"/>
    <w:rsid w:val="007378F3"/>
    <w:rsid w:val="007C0C0D"/>
    <w:rsid w:val="007F4545"/>
    <w:rsid w:val="008273E0"/>
    <w:rsid w:val="00835D79"/>
    <w:rsid w:val="00847C41"/>
    <w:rsid w:val="008544EE"/>
    <w:rsid w:val="00874013"/>
    <w:rsid w:val="008B21DB"/>
    <w:rsid w:val="008D4345"/>
    <w:rsid w:val="0092431D"/>
    <w:rsid w:val="009D65EE"/>
    <w:rsid w:val="009E4BD6"/>
    <w:rsid w:val="00AC7DCB"/>
    <w:rsid w:val="00AD641F"/>
    <w:rsid w:val="00AE36D1"/>
    <w:rsid w:val="00B03952"/>
    <w:rsid w:val="00B17AD2"/>
    <w:rsid w:val="00B540AB"/>
    <w:rsid w:val="00B6096B"/>
    <w:rsid w:val="00B71CFF"/>
    <w:rsid w:val="00BE16CC"/>
    <w:rsid w:val="00BF23E1"/>
    <w:rsid w:val="00CA735C"/>
    <w:rsid w:val="00D027B3"/>
    <w:rsid w:val="00DA20DE"/>
    <w:rsid w:val="00E246F5"/>
    <w:rsid w:val="00E93410"/>
    <w:rsid w:val="00EB6961"/>
    <w:rsid w:val="00EE6BFB"/>
    <w:rsid w:val="00F6644B"/>
    <w:rsid w:val="00F8151D"/>
    <w:rsid w:val="00FB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36</cp:revision>
  <dcterms:created xsi:type="dcterms:W3CDTF">2021-06-29T10:39:00Z</dcterms:created>
  <dcterms:modified xsi:type="dcterms:W3CDTF">2022-03-01T08:12:00Z</dcterms:modified>
</cp:coreProperties>
</file>