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25874" w:rsidRDefault="0013598D" w:rsidP="0013598D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EE6BFB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AE36D1" w:rsidRDefault="0013598D" w:rsidP="0013598D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E36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">
                <v:path arrowok="t"/>
                <v:textbox>
                  <w:txbxContent>
                    <w:p w:rsidR="00CA735C" w:rsidRPr="00AE36D1" w:rsidRDefault="0013598D" w:rsidP="0013598D">
                      <w:pPr>
                        <w:bidi/>
                        <w:jc w:val="lowKashida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AE36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B71CFF" w:rsidRPr="00125874" w:rsidTr="00B71CFF">
        <w:trPr>
          <w:trHeight w:val="45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B71CFF" w:rsidRPr="00125874" w:rsidRDefault="00EB696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جامعة بغداد- كلية الادارة والاقتصاد</w:t>
            </w:r>
          </w:p>
        </w:tc>
      </w:tr>
      <w:tr w:rsidR="00B71CFF" w:rsidRPr="00125874" w:rsidTr="00B71CFF">
        <w:trPr>
          <w:trHeight w:val="46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B71CFF" w:rsidRPr="00125874" w:rsidRDefault="0037511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العلوم المالية والمصرفية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B71CFF" w:rsidRPr="00125874" w:rsidRDefault="00B7577E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اللغة العربية</w:t>
            </w:r>
            <w:r w:rsidR="000C5780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1+2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B71CFF" w:rsidRPr="00125874" w:rsidRDefault="009D65EE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محاضرات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B71CFF" w:rsidRPr="00125874" w:rsidRDefault="00C945D7" w:rsidP="008D4345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الاول +الفصل الثاني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B71CFF" w:rsidRPr="00125874" w:rsidRDefault="00B7577E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B71CFF" w:rsidRPr="00125874" w:rsidRDefault="004A43C6" w:rsidP="004A43C6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2021</w:t>
            </w:r>
            <w:r w:rsidR="0037511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-202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  <w:bookmarkStart w:id="0" w:name="_GoBack"/>
            <w:bookmarkEnd w:id="0"/>
          </w:p>
        </w:tc>
      </w:tr>
      <w:tr w:rsidR="00B71CFF" w:rsidRPr="00125874" w:rsidTr="00B71CFF">
        <w:trPr>
          <w:trHeight w:val="455"/>
        </w:trPr>
        <w:tc>
          <w:tcPr>
            <w:tcW w:w="9016" w:type="dxa"/>
            <w:gridSpan w:val="2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F6644B" w:rsidRPr="00125874" w:rsidTr="00FC4029">
        <w:trPr>
          <w:trHeight w:val="4364"/>
        </w:trPr>
        <w:tc>
          <w:tcPr>
            <w:tcW w:w="9016" w:type="dxa"/>
            <w:gridSpan w:val="2"/>
            <w:vAlign w:val="center"/>
          </w:tcPr>
          <w:p w:rsidR="00F6644B" w:rsidRPr="00F6644B" w:rsidRDefault="00B7577E" w:rsidP="00C945D7">
            <w:pPr>
              <w:autoSpaceDE w:val="0"/>
              <w:autoSpaceDN w:val="0"/>
              <w:adjustRightInd w:val="0"/>
              <w:ind w:left="720"/>
              <w:jc w:val="right"/>
              <w:rPr>
                <w:rFonts w:ascii="Cambria" w:hAnsi="Cambria" w:cs="Traditional Arabic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B7577E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التعرف على النصوص الادبية والاستفادة منها,,القراءة الصحيحة والكتابة السليمة الخالية من الاخطاء الغوية,القدرة على التعبير في كتابة الموضوعات.</w:t>
            </w:r>
            <w:r w:rsidR="00B6096B">
              <w:rPr>
                <w:rFonts w:asciiTheme="minorBidi" w:hAnsiTheme="minorBidi" w:hint="cs"/>
                <w:color w:val="000000"/>
                <w:rtl/>
                <w:lang w:bidi="ar-IQ"/>
              </w:rPr>
              <w:t>.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F23E1" w:rsidRPr="00BF23E1" w:rsidRDefault="00BF23E1" w:rsidP="009F15D8">
            <w:pPr>
              <w:pStyle w:val="ListParagraph"/>
              <w:jc w:val="right"/>
              <w:rPr>
                <w:b/>
                <w:bCs/>
                <w:lang w:val="en-US" w:bidi="ar-IQ"/>
              </w:rPr>
            </w:pPr>
            <w:r w:rsidRPr="00BF23E1">
              <w:rPr>
                <w:rFonts w:hint="cs"/>
                <w:b/>
                <w:bCs/>
                <w:rtl/>
                <w:lang w:bidi="ar-IQ"/>
              </w:rPr>
              <w:t>معرفة</w:t>
            </w:r>
            <w:r w:rsidR="00B6096B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="00782347">
              <w:rPr>
                <w:rFonts w:hint="cs"/>
                <w:b/>
                <w:bCs/>
                <w:rtl/>
                <w:lang w:bidi="ar-IQ"/>
              </w:rPr>
              <w:t xml:space="preserve">في علم </w:t>
            </w:r>
            <w:r w:rsidR="009F15D8">
              <w:rPr>
                <w:rFonts w:hint="cs"/>
                <w:b/>
                <w:bCs/>
                <w:rtl/>
                <w:lang w:bidi="ar-IQ"/>
              </w:rPr>
              <w:t>الغة العربية وادبياتها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BF23E1">
              <w:rPr>
                <w:b/>
                <w:bCs/>
                <w:lang w:val="en-US" w:bidi="ar-IQ"/>
              </w:rPr>
              <w:t xml:space="preserve">- </w:t>
            </w:r>
          </w:p>
          <w:p w:rsidR="00125874" w:rsidRPr="00125874" w:rsidRDefault="00BF23E1" w:rsidP="009F15D8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F23E1">
              <w:rPr>
                <w:b/>
                <w:bCs/>
                <w:rtl/>
                <w:lang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 xml:space="preserve"> معرفة </w:t>
            </w:r>
            <w:r w:rsidR="009F15D8">
              <w:rPr>
                <w:rFonts w:hint="cs"/>
                <w:b/>
                <w:bCs/>
                <w:rtl/>
                <w:lang w:bidi="ar-IQ"/>
              </w:rPr>
              <w:t>الامثلة اللغوية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125874" w:rsidRPr="00125874" w:rsidRDefault="00125874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F23E1" w:rsidRPr="00BF23E1" w:rsidRDefault="00BF23E1" w:rsidP="00DA20DE">
            <w:pPr>
              <w:pStyle w:val="ListParagraph"/>
              <w:rPr>
                <w:lang w:val="en-US" w:bidi="ar-IQ"/>
              </w:rPr>
            </w:pPr>
          </w:p>
          <w:p w:rsidR="00457DAF" w:rsidRPr="00DA20DE" w:rsidRDefault="00457DAF" w:rsidP="009F15D8">
            <w:pPr>
              <w:pStyle w:val="ListParagraph"/>
              <w:jc w:val="right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معرفة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اهمية </w:t>
            </w:r>
            <w:r w:rsidR="00782347">
              <w:rPr>
                <w:rFonts w:hint="cs"/>
                <w:b/>
                <w:bCs/>
                <w:rtl/>
                <w:lang w:bidi="ar-IQ"/>
              </w:rPr>
              <w:t xml:space="preserve">علم </w:t>
            </w:r>
            <w:r w:rsidR="009F15D8">
              <w:rPr>
                <w:rFonts w:hint="cs"/>
                <w:b/>
                <w:bCs/>
                <w:rtl/>
                <w:lang w:bidi="ar-IQ"/>
              </w:rPr>
              <w:t xml:space="preserve">اللغة العربية </w:t>
            </w:r>
            <w:r w:rsidRPr="00DA20DE">
              <w:rPr>
                <w:b/>
                <w:bCs/>
                <w:lang w:val="en-US"/>
              </w:rPr>
              <w:t>-</w:t>
            </w:r>
          </w:p>
          <w:p w:rsidR="00457DAF" w:rsidRPr="00DA20DE" w:rsidRDefault="00DA20DE" w:rsidP="009F15D8">
            <w:pPr>
              <w:pStyle w:val="ListParagraph"/>
              <w:jc w:val="right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>-</w:t>
            </w:r>
            <w:r w:rsidR="00457DAF" w:rsidRPr="00DA20DE">
              <w:rPr>
                <w:rFonts w:hint="cs"/>
                <w:b/>
                <w:bCs/>
                <w:rtl/>
                <w:lang w:bidi="ar-IQ"/>
              </w:rPr>
              <w:t xml:space="preserve">معرفة 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ادوات ووسائل </w:t>
            </w:r>
            <w:r w:rsidR="009F15D8">
              <w:rPr>
                <w:rFonts w:hint="cs"/>
                <w:b/>
                <w:bCs/>
                <w:rtl/>
                <w:lang w:bidi="ar-IQ"/>
              </w:rPr>
              <w:t>واساليب التعبير والكتابة باللغة العربية</w:t>
            </w:r>
          </w:p>
          <w:p w:rsidR="00125874" w:rsidRPr="00DA20DE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B71CFF" w:rsidRPr="00DA20DE" w:rsidRDefault="00457DAF" w:rsidP="009F15D8">
            <w:pPr>
              <w:bidi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الاطلاع على بعض مصادر </w:t>
            </w:r>
            <w:r w:rsidR="00782347">
              <w:rPr>
                <w:rFonts w:hint="cs"/>
                <w:b/>
                <w:bCs/>
                <w:rtl/>
                <w:lang w:bidi="ar-IQ"/>
              </w:rPr>
              <w:t xml:space="preserve">علم </w:t>
            </w:r>
            <w:r w:rsidR="009F15D8">
              <w:rPr>
                <w:rFonts w:hint="cs"/>
                <w:b/>
                <w:bCs/>
                <w:rtl/>
                <w:lang w:bidi="ar-IQ"/>
              </w:rPr>
              <w:t>اللغة العربية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عطاء واجبات للطلاب كتحضير قبل موعد المحاضرة</w:t>
            </w: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مشاركة الطلاب في النقاش و طرح الاسئلة</w:t>
            </w:r>
          </w:p>
          <w:p w:rsidR="00B71CFF" w:rsidRPr="00DA20DE" w:rsidRDefault="00457DAF" w:rsidP="00457DAF">
            <w:pPr>
              <w:autoSpaceDE w:val="0"/>
              <w:autoSpaceDN w:val="0"/>
              <w:bidi/>
              <w:adjustRightInd w:val="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مساعدة الطلاب على النقد البناء و ابداء الرأي مع احترام اراء زملائه الطلاب</w:t>
            </w:r>
          </w:p>
          <w:p w:rsidR="00125874" w:rsidRPr="00DA20DE" w:rsidRDefault="00125874" w:rsidP="00457DAF">
            <w:pPr>
              <w:autoSpaceDE w:val="0"/>
              <w:autoSpaceDN w:val="0"/>
              <w:bidi/>
              <w:adjustRightInd w:val="0"/>
              <w:ind w:left="36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8273E0" w:rsidRPr="00125874" w:rsidRDefault="008273E0" w:rsidP="00125874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146F0" w:rsidRPr="00BF23E1" w:rsidRDefault="005146F0" w:rsidP="005146F0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المحاضرة.</w:t>
            </w:r>
          </w:p>
          <w:p w:rsidR="00125874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rtl/>
                <w:lang w:val="en-US"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امتحان عدد اثنان</w:t>
            </w:r>
          </w:p>
          <w:p w:rsidR="005146F0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sz w:val="28"/>
                <w:szCs w:val="28"/>
                <w:rtl/>
              </w:rPr>
              <w:t>اعداد تقارير</w:t>
            </w:r>
          </w:p>
          <w:p w:rsidR="00125874" w:rsidRPr="00BF23E1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DA20DE" w:rsidRPr="00125874" w:rsidRDefault="00DA20DE" w:rsidP="00DA20DE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125874" w:rsidRDefault="00EE6BFB" w:rsidP="008273E0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-233680</wp:posOffset>
                </wp:positionV>
                <wp:extent cx="5857875" cy="1807210"/>
                <wp:effectExtent l="0" t="0" r="9525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787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E0" w:rsidRPr="00125874" w:rsidRDefault="008273E0" w:rsidP="008273E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DA20DE" w:rsidRPr="00DA20DE" w:rsidRDefault="00DA20DE" w:rsidP="00DA20DE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الاطلاع على الجانب النظري للمادة</w:t>
                            </w:r>
                          </w:p>
                          <w:p w:rsidR="00DA20DE" w:rsidRDefault="00DA20DE" w:rsidP="009F15D8">
                            <w:pPr>
                              <w:bidi/>
                              <w:rPr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تقييم الواقع و الاستفادة من التجارب المختلفة بما يخص </w:t>
                            </w:r>
                            <w:r w:rsidR="0078234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علم </w:t>
                            </w:r>
                            <w:r w:rsidR="009F15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اللغة العربية</w:t>
                            </w:r>
                          </w:p>
                          <w:p w:rsidR="00125874" w:rsidRDefault="00125874" w:rsidP="00DA20DE">
                            <w:pPr>
                              <w:bidi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Pr="00125874" w:rsidRDefault="00125874" w:rsidP="00B71CFF">
                            <w:pPr>
                              <w:jc w:val="center"/>
                              <w:rPr>
                                <w:lang w:val="en-US"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3.7pt;margin-top:-18.4pt;width:461.25pt;height:1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">
                <v:path arrowok="t"/>
                <v:textbox>
                  <w:txbxContent>
                    <w:p w:rsidR="008273E0" w:rsidRPr="00125874" w:rsidRDefault="008273E0" w:rsidP="008273E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258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DA20DE" w:rsidRPr="00DA20DE" w:rsidRDefault="00DA20DE" w:rsidP="00DA20DE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الاطلاع على الجانب النظري للمادة</w:t>
                      </w:r>
                    </w:p>
                    <w:p w:rsidR="00DA20DE" w:rsidRDefault="00DA20DE" w:rsidP="009F15D8">
                      <w:pPr>
                        <w:bidi/>
                        <w:rPr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تقييم الواقع و الاستفادة من التجارب المختلفة </w:t>
                      </w: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بما يخص </w:t>
                      </w:r>
                      <w:r w:rsidR="0078234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علم </w:t>
                      </w:r>
                      <w:r w:rsidR="009F15D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اللغة العربية</w:t>
                      </w:r>
                      <w:bookmarkStart w:id="1" w:name="_GoBack"/>
                      <w:bookmarkEnd w:id="1"/>
                    </w:p>
                    <w:p w:rsidR="00125874" w:rsidRDefault="00125874" w:rsidP="00DA20DE">
                      <w:pPr>
                        <w:bidi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Pr="00125874" w:rsidRDefault="00125874" w:rsidP="00B71CFF">
                      <w:pPr>
                        <w:jc w:val="center"/>
                        <w:rPr>
                          <w:lang w:val="en-US"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3E0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701" w:type="dxa"/>
        <w:tblLook w:val="04A0" w:firstRow="1" w:lastRow="0" w:firstColumn="1" w:lastColumn="0" w:noHBand="0" w:noVBand="1"/>
      </w:tblPr>
      <w:tblGrid>
        <w:gridCol w:w="938"/>
        <w:gridCol w:w="978"/>
        <w:gridCol w:w="1548"/>
        <w:gridCol w:w="3262"/>
        <w:gridCol w:w="1360"/>
        <w:gridCol w:w="1615"/>
      </w:tblGrid>
      <w:tr w:rsidR="008273E0" w:rsidRPr="00125874" w:rsidTr="00125874">
        <w:trPr>
          <w:trHeight w:val="519"/>
        </w:trPr>
        <w:tc>
          <w:tcPr>
            <w:tcW w:w="9701" w:type="dxa"/>
            <w:gridSpan w:val="6"/>
          </w:tcPr>
          <w:p w:rsidR="008273E0" w:rsidRPr="00125874" w:rsidRDefault="008273E0" w:rsidP="0012587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 المقرر</w:t>
            </w:r>
          </w:p>
        </w:tc>
      </w:tr>
      <w:tr w:rsidR="008273E0" w:rsidRPr="00125874" w:rsidTr="00E93410">
        <w:trPr>
          <w:trHeight w:val="551"/>
        </w:trPr>
        <w:tc>
          <w:tcPr>
            <w:tcW w:w="93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97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4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262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360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15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637FAA" w:rsidRPr="00125874" w:rsidTr="00693A08">
        <w:trPr>
          <w:trHeight w:val="547"/>
        </w:trPr>
        <w:tc>
          <w:tcPr>
            <w:tcW w:w="938" w:type="dxa"/>
            <w:vAlign w:val="center"/>
          </w:tcPr>
          <w:p w:rsidR="00637FAA" w:rsidRPr="00AC7DCB" w:rsidRDefault="00637FAA" w:rsidP="00AC7DCB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  <w:t>1</w:t>
            </w:r>
          </w:p>
        </w:tc>
        <w:tc>
          <w:tcPr>
            <w:tcW w:w="978" w:type="dxa"/>
            <w:vAlign w:val="center"/>
          </w:tcPr>
          <w:p w:rsidR="00637FAA" w:rsidRPr="00835D79" w:rsidRDefault="00637FAA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637FAA" w:rsidRPr="000264C6" w:rsidRDefault="00637FAA" w:rsidP="00DE4A6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الفصل الاول</w:t>
            </w:r>
          </w:p>
        </w:tc>
        <w:tc>
          <w:tcPr>
            <w:tcW w:w="3262" w:type="dxa"/>
            <w:vAlign w:val="center"/>
          </w:tcPr>
          <w:p w:rsidR="00637FAA" w:rsidRPr="00873CE4" w:rsidRDefault="00637FAA" w:rsidP="00637FA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فصل قرأني (سورة الكهف) مع الاعجاز القرأني</w:t>
            </w:r>
          </w:p>
        </w:tc>
        <w:tc>
          <w:tcPr>
            <w:tcW w:w="1360" w:type="dxa"/>
            <w:vAlign w:val="center"/>
          </w:tcPr>
          <w:p w:rsidR="00637FAA" w:rsidRPr="00125874" w:rsidRDefault="00637FAA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637FAA" w:rsidRPr="00125874" w:rsidRDefault="00637FAA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637FAA" w:rsidRPr="00125874" w:rsidTr="00693A08">
        <w:trPr>
          <w:trHeight w:val="547"/>
        </w:trPr>
        <w:tc>
          <w:tcPr>
            <w:tcW w:w="938" w:type="dxa"/>
            <w:vAlign w:val="center"/>
          </w:tcPr>
          <w:p w:rsidR="00637FAA" w:rsidRPr="00AC7DCB" w:rsidRDefault="00637FAA" w:rsidP="00AC7DC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978" w:type="dxa"/>
          </w:tcPr>
          <w:p w:rsidR="00637FAA" w:rsidRDefault="00637FAA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637FAA" w:rsidRPr="000264C6" w:rsidRDefault="00637FAA" w:rsidP="00DE4A62">
            <w:pPr>
              <w:rPr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637FAA" w:rsidRPr="00873CE4" w:rsidRDefault="00637FAA" w:rsidP="00637FA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علامات الترقيم</w:t>
            </w:r>
          </w:p>
        </w:tc>
        <w:tc>
          <w:tcPr>
            <w:tcW w:w="1360" w:type="dxa"/>
            <w:vAlign w:val="center"/>
          </w:tcPr>
          <w:p w:rsidR="00637FAA" w:rsidRPr="00125874" w:rsidRDefault="00637FAA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637FAA" w:rsidRPr="00125874" w:rsidRDefault="00637FAA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637FAA" w:rsidRPr="00125874" w:rsidTr="00693A08">
        <w:trPr>
          <w:trHeight w:val="547"/>
        </w:trPr>
        <w:tc>
          <w:tcPr>
            <w:tcW w:w="938" w:type="dxa"/>
            <w:vAlign w:val="center"/>
          </w:tcPr>
          <w:p w:rsidR="00637FAA" w:rsidRPr="00AC7DCB" w:rsidRDefault="00637FAA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978" w:type="dxa"/>
          </w:tcPr>
          <w:p w:rsidR="00637FAA" w:rsidRDefault="00637FAA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637FAA" w:rsidRPr="000264C6" w:rsidRDefault="00637FAA" w:rsidP="00DE4A62">
            <w:pPr>
              <w:rPr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637FAA" w:rsidRPr="00873CE4" w:rsidRDefault="00637FAA" w:rsidP="00637FA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الجملة الاسمية (المبتدأ)</w:t>
            </w:r>
          </w:p>
        </w:tc>
        <w:tc>
          <w:tcPr>
            <w:tcW w:w="1360" w:type="dxa"/>
            <w:vAlign w:val="center"/>
          </w:tcPr>
          <w:p w:rsidR="00637FAA" w:rsidRPr="00125874" w:rsidRDefault="00637FAA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637FAA" w:rsidRPr="00125874" w:rsidRDefault="00637FAA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637FAA" w:rsidRPr="00125874" w:rsidTr="00693A08">
        <w:trPr>
          <w:trHeight w:val="547"/>
        </w:trPr>
        <w:tc>
          <w:tcPr>
            <w:tcW w:w="938" w:type="dxa"/>
            <w:vAlign w:val="center"/>
          </w:tcPr>
          <w:p w:rsidR="00637FAA" w:rsidRPr="00AC7DCB" w:rsidRDefault="00637FAA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978" w:type="dxa"/>
          </w:tcPr>
          <w:p w:rsidR="00637FAA" w:rsidRDefault="00637FAA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637FAA" w:rsidRPr="000264C6" w:rsidRDefault="00637FAA" w:rsidP="00DE4A62">
            <w:pPr>
              <w:rPr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637FAA" w:rsidRPr="00873CE4" w:rsidRDefault="00637FAA" w:rsidP="00637FA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سمات الشعر في العصر الجاهلي مع حياة شاعر ونص شعري</w:t>
            </w:r>
          </w:p>
        </w:tc>
        <w:tc>
          <w:tcPr>
            <w:tcW w:w="1360" w:type="dxa"/>
            <w:vAlign w:val="center"/>
          </w:tcPr>
          <w:p w:rsidR="00637FAA" w:rsidRPr="00125874" w:rsidRDefault="00637FAA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637FAA" w:rsidRPr="00125874" w:rsidRDefault="00637FAA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637FAA" w:rsidRPr="00125874" w:rsidTr="00693A08">
        <w:trPr>
          <w:trHeight w:val="547"/>
        </w:trPr>
        <w:tc>
          <w:tcPr>
            <w:tcW w:w="938" w:type="dxa"/>
            <w:vAlign w:val="center"/>
          </w:tcPr>
          <w:p w:rsidR="00637FAA" w:rsidRPr="00AC7DCB" w:rsidRDefault="00637FAA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978" w:type="dxa"/>
          </w:tcPr>
          <w:p w:rsidR="00637FAA" w:rsidRDefault="00637FAA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637FAA" w:rsidRPr="000264C6" w:rsidRDefault="00637FAA" w:rsidP="00DE4A62">
            <w:pPr>
              <w:rPr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637FAA" w:rsidRPr="00873CE4" w:rsidRDefault="00637FAA" w:rsidP="00637FA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الجملة الاسمية (الخبر)</w:t>
            </w:r>
          </w:p>
        </w:tc>
        <w:tc>
          <w:tcPr>
            <w:tcW w:w="1360" w:type="dxa"/>
            <w:vAlign w:val="center"/>
          </w:tcPr>
          <w:p w:rsidR="00637FAA" w:rsidRPr="00125874" w:rsidRDefault="00637FAA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637FAA" w:rsidRPr="00125874" w:rsidRDefault="00637FAA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637FAA" w:rsidRPr="00125874" w:rsidTr="00693A08">
        <w:trPr>
          <w:trHeight w:val="547"/>
        </w:trPr>
        <w:tc>
          <w:tcPr>
            <w:tcW w:w="938" w:type="dxa"/>
          </w:tcPr>
          <w:p w:rsidR="00637FAA" w:rsidRPr="00AC7DCB" w:rsidRDefault="00637FAA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7DC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78" w:type="dxa"/>
          </w:tcPr>
          <w:p w:rsidR="00637FAA" w:rsidRDefault="00637FAA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637FAA" w:rsidRPr="000264C6" w:rsidRDefault="00637FAA" w:rsidP="00DE4A62">
            <w:pPr>
              <w:rPr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637FAA" w:rsidRPr="00873CE4" w:rsidRDefault="00637FAA" w:rsidP="00637FA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سمات الشعر في عصر الإسلام مع حياة الشاعر ونص شعري</w:t>
            </w:r>
          </w:p>
        </w:tc>
        <w:tc>
          <w:tcPr>
            <w:tcW w:w="1360" w:type="dxa"/>
          </w:tcPr>
          <w:p w:rsidR="00637FAA" w:rsidRPr="00125874" w:rsidRDefault="00637FAA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637FAA" w:rsidRPr="00125874" w:rsidRDefault="00637FAA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37FAA" w:rsidRPr="00125874" w:rsidTr="00693A08">
        <w:trPr>
          <w:trHeight w:val="547"/>
        </w:trPr>
        <w:tc>
          <w:tcPr>
            <w:tcW w:w="938" w:type="dxa"/>
          </w:tcPr>
          <w:p w:rsidR="00637FAA" w:rsidRPr="00AC7DCB" w:rsidRDefault="00637FAA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78" w:type="dxa"/>
          </w:tcPr>
          <w:p w:rsidR="00637FAA" w:rsidRDefault="00637FAA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637FAA" w:rsidRPr="000264C6" w:rsidRDefault="00637FAA" w:rsidP="00DE4A62">
            <w:pPr>
              <w:rPr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637FAA" w:rsidRPr="00873CE4" w:rsidRDefault="00637FAA" w:rsidP="00637FA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امتحان فصلي</w:t>
            </w:r>
          </w:p>
        </w:tc>
        <w:tc>
          <w:tcPr>
            <w:tcW w:w="1360" w:type="dxa"/>
          </w:tcPr>
          <w:p w:rsidR="00637FAA" w:rsidRPr="00125874" w:rsidRDefault="00637FAA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637FAA" w:rsidRPr="00125874" w:rsidRDefault="00637FAA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37FAA" w:rsidRPr="00125874" w:rsidTr="00693A08">
        <w:trPr>
          <w:trHeight w:val="547"/>
        </w:trPr>
        <w:tc>
          <w:tcPr>
            <w:tcW w:w="938" w:type="dxa"/>
          </w:tcPr>
          <w:p w:rsidR="00637FAA" w:rsidRPr="00AC7DCB" w:rsidRDefault="00637FAA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78" w:type="dxa"/>
          </w:tcPr>
          <w:p w:rsidR="00637FAA" w:rsidRDefault="00637FAA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637FAA" w:rsidRPr="000264C6" w:rsidRDefault="00637FAA" w:rsidP="00DE4A62">
            <w:pPr>
              <w:rPr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637FAA" w:rsidRPr="00873CE4" w:rsidRDefault="00637FAA" w:rsidP="00637FA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الاحرف المشبه بالفعل (ان واخواتها)</w:t>
            </w:r>
          </w:p>
        </w:tc>
        <w:tc>
          <w:tcPr>
            <w:tcW w:w="1360" w:type="dxa"/>
          </w:tcPr>
          <w:p w:rsidR="00637FAA" w:rsidRPr="00125874" w:rsidRDefault="00637FAA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637FAA" w:rsidRPr="00125874" w:rsidRDefault="00637FAA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37FAA" w:rsidRPr="00125874" w:rsidTr="00693A08">
        <w:trPr>
          <w:trHeight w:val="547"/>
        </w:trPr>
        <w:tc>
          <w:tcPr>
            <w:tcW w:w="938" w:type="dxa"/>
          </w:tcPr>
          <w:p w:rsidR="00637FAA" w:rsidRPr="00AC7DCB" w:rsidRDefault="00637FAA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78" w:type="dxa"/>
          </w:tcPr>
          <w:p w:rsidR="00637FAA" w:rsidRDefault="00637FAA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637FAA" w:rsidRPr="000264C6" w:rsidRDefault="00637FAA" w:rsidP="00DE4A62">
            <w:pPr>
              <w:rPr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637FAA" w:rsidRPr="00873CE4" w:rsidRDefault="00637FAA" w:rsidP="00637FA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قواعد الاملاء كتابة (الهمزة)</w:t>
            </w:r>
          </w:p>
        </w:tc>
        <w:tc>
          <w:tcPr>
            <w:tcW w:w="1360" w:type="dxa"/>
          </w:tcPr>
          <w:p w:rsidR="00637FAA" w:rsidRPr="00125874" w:rsidRDefault="00637FAA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637FAA" w:rsidRPr="00125874" w:rsidRDefault="00637FAA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37FAA" w:rsidRPr="00125874" w:rsidTr="00693A08">
        <w:trPr>
          <w:trHeight w:val="547"/>
        </w:trPr>
        <w:tc>
          <w:tcPr>
            <w:tcW w:w="938" w:type="dxa"/>
          </w:tcPr>
          <w:p w:rsidR="00637FAA" w:rsidRPr="00AC7DCB" w:rsidRDefault="00637FAA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78" w:type="dxa"/>
          </w:tcPr>
          <w:p w:rsidR="00637FAA" w:rsidRDefault="00637FAA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637FAA" w:rsidRPr="000264C6" w:rsidRDefault="00637FAA" w:rsidP="00DE4A62">
            <w:pPr>
              <w:rPr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637FAA" w:rsidRPr="00873CE4" w:rsidRDefault="00637FAA" w:rsidP="00637FA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الأفعال الناقصة (كان واخواتها)</w:t>
            </w:r>
          </w:p>
        </w:tc>
        <w:tc>
          <w:tcPr>
            <w:tcW w:w="1360" w:type="dxa"/>
          </w:tcPr>
          <w:p w:rsidR="00637FAA" w:rsidRPr="00125874" w:rsidRDefault="00637FAA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637FAA" w:rsidRPr="00125874" w:rsidRDefault="00637FAA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37FAA" w:rsidRPr="00125874" w:rsidTr="00693A08">
        <w:trPr>
          <w:trHeight w:val="547"/>
        </w:trPr>
        <w:tc>
          <w:tcPr>
            <w:tcW w:w="938" w:type="dxa"/>
          </w:tcPr>
          <w:p w:rsidR="00637FAA" w:rsidRPr="00AC7DCB" w:rsidRDefault="00637FAA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78" w:type="dxa"/>
          </w:tcPr>
          <w:p w:rsidR="00637FAA" w:rsidRDefault="00637FAA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637FAA" w:rsidRPr="000264C6" w:rsidRDefault="00637FAA" w:rsidP="00DE4A62">
            <w:pPr>
              <w:rPr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637FAA" w:rsidRPr="00873CE4" w:rsidRDefault="00637FAA" w:rsidP="00637FA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كتابة العدد</w:t>
            </w:r>
          </w:p>
        </w:tc>
        <w:tc>
          <w:tcPr>
            <w:tcW w:w="1360" w:type="dxa"/>
          </w:tcPr>
          <w:p w:rsidR="00637FAA" w:rsidRPr="00125874" w:rsidRDefault="00637FAA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637FAA" w:rsidRPr="00125874" w:rsidRDefault="00637FAA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37FAA" w:rsidRPr="00125874" w:rsidTr="00693A08">
        <w:trPr>
          <w:trHeight w:val="547"/>
        </w:trPr>
        <w:tc>
          <w:tcPr>
            <w:tcW w:w="938" w:type="dxa"/>
          </w:tcPr>
          <w:p w:rsidR="00637FAA" w:rsidRPr="00AC7DCB" w:rsidRDefault="00637FAA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78" w:type="dxa"/>
          </w:tcPr>
          <w:p w:rsidR="00637FAA" w:rsidRDefault="00637FAA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637FAA" w:rsidRPr="000264C6" w:rsidRDefault="00637FAA" w:rsidP="00DE4A62">
            <w:pPr>
              <w:rPr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637FAA" w:rsidRPr="00873CE4" w:rsidRDefault="00637FAA" w:rsidP="00637FA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اعراب العدد والمعدود</w:t>
            </w:r>
          </w:p>
        </w:tc>
        <w:tc>
          <w:tcPr>
            <w:tcW w:w="1360" w:type="dxa"/>
          </w:tcPr>
          <w:p w:rsidR="00637FAA" w:rsidRPr="00125874" w:rsidRDefault="00637FAA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637FAA" w:rsidRPr="00125874" w:rsidRDefault="00637FAA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37FAA" w:rsidRPr="00125874" w:rsidTr="00693A08">
        <w:trPr>
          <w:trHeight w:val="547"/>
        </w:trPr>
        <w:tc>
          <w:tcPr>
            <w:tcW w:w="938" w:type="dxa"/>
          </w:tcPr>
          <w:p w:rsidR="00637FAA" w:rsidRPr="00AC7DCB" w:rsidRDefault="00637FAA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78" w:type="dxa"/>
          </w:tcPr>
          <w:p w:rsidR="00637FAA" w:rsidRDefault="00637FAA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637FAA" w:rsidRPr="00D208EC" w:rsidRDefault="00637FAA" w:rsidP="00DE4A6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637FAA" w:rsidRPr="00873CE4" w:rsidRDefault="00637FAA" w:rsidP="00637FA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كتابة الالف اللينة في الأفعال والاسماء</w:t>
            </w:r>
          </w:p>
        </w:tc>
        <w:tc>
          <w:tcPr>
            <w:tcW w:w="1360" w:type="dxa"/>
          </w:tcPr>
          <w:p w:rsidR="00637FAA" w:rsidRPr="00125874" w:rsidRDefault="00637FAA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637FAA" w:rsidRPr="00125874" w:rsidRDefault="00637FAA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37FAA" w:rsidRPr="00125874" w:rsidTr="00693A08">
        <w:trPr>
          <w:trHeight w:val="547"/>
        </w:trPr>
        <w:tc>
          <w:tcPr>
            <w:tcW w:w="938" w:type="dxa"/>
          </w:tcPr>
          <w:p w:rsidR="00637FAA" w:rsidRPr="00AC7DCB" w:rsidRDefault="00637FAA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78" w:type="dxa"/>
          </w:tcPr>
          <w:p w:rsidR="00637FAA" w:rsidRDefault="00637FAA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637FAA" w:rsidRPr="000264C6" w:rsidRDefault="00637FAA" w:rsidP="00DE4A62">
            <w:pPr>
              <w:rPr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637FAA" w:rsidRPr="00873CE4" w:rsidRDefault="00637FAA" w:rsidP="00637FA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سمات الشعر الاموي مع حياة شاعر ونص شعري</w:t>
            </w:r>
          </w:p>
        </w:tc>
        <w:tc>
          <w:tcPr>
            <w:tcW w:w="1360" w:type="dxa"/>
          </w:tcPr>
          <w:p w:rsidR="00637FAA" w:rsidRPr="00125874" w:rsidRDefault="00637FAA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637FAA" w:rsidRPr="00125874" w:rsidRDefault="00637FAA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37FAA" w:rsidRPr="00125874" w:rsidTr="00693A08">
        <w:trPr>
          <w:trHeight w:val="547"/>
        </w:trPr>
        <w:tc>
          <w:tcPr>
            <w:tcW w:w="938" w:type="dxa"/>
          </w:tcPr>
          <w:p w:rsidR="00637FAA" w:rsidRPr="00AC7DCB" w:rsidRDefault="00637FAA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78" w:type="dxa"/>
          </w:tcPr>
          <w:p w:rsidR="00637FAA" w:rsidRDefault="00637FAA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637FAA" w:rsidRPr="00D208EC" w:rsidRDefault="00637FAA" w:rsidP="00DE4A6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637FAA" w:rsidRPr="00873CE4" w:rsidRDefault="00637FAA" w:rsidP="00637FA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امتحان فصلي</w:t>
            </w:r>
          </w:p>
        </w:tc>
        <w:tc>
          <w:tcPr>
            <w:tcW w:w="1360" w:type="dxa"/>
          </w:tcPr>
          <w:p w:rsidR="00637FAA" w:rsidRPr="00125874" w:rsidRDefault="00637FAA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637FAA" w:rsidRPr="00125874" w:rsidRDefault="00637FAA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Default="008273E0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AD641F" w:rsidRDefault="00B6096B" w:rsidP="00B6096B">
      <w:pPr>
        <w:tabs>
          <w:tab w:val="left" w:pos="5443"/>
        </w:tabs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ab/>
      </w:r>
    </w:p>
    <w:p w:rsidR="00AD641F" w:rsidRDefault="00AD641F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AD641F" w:rsidRPr="00125874" w:rsidRDefault="00AD641F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B6096B" w:rsidRPr="00F8151D" w:rsidTr="00971954">
        <w:trPr>
          <w:trHeight w:val="615"/>
        </w:trPr>
        <w:tc>
          <w:tcPr>
            <w:tcW w:w="3889" w:type="dxa"/>
          </w:tcPr>
          <w:p w:rsidR="00B6096B" w:rsidRPr="00125874" w:rsidRDefault="00B6096B" w:rsidP="008273E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637FAA" w:rsidRDefault="00637FAA" w:rsidP="00637FAA">
            <w:pPr>
              <w:jc w:val="center"/>
              <w:rPr>
                <w:rFonts w:ascii="Arial" w:hAnsi="Arial" w:cs="Simplified Arabic"/>
                <w:b/>
                <w:bCs/>
                <w:color w:val="000000"/>
                <w:sz w:val="20"/>
                <w:szCs w:val="20"/>
                <w:lang w:bidi="ar-IQ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sz w:val="20"/>
                <w:szCs w:val="20"/>
                <w:rtl/>
              </w:rPr>
              <w:t>اللغة العربية: المهارات الأساسية</w:t>
            </w:r>
          </w:p>
          <w:p w:rsidR="00B6096B" w:rsidRPr="00782347" w:rsidRDefault="00637FAA" w:rsidP="00637FAA">
            <w:pPr>
              <w:spacing w:line="360" w:lineRule="auto"/>
              <w:ind w:left="360"/>
              <w:rPr>
                <w:rFonts w:cs="Simplified Arabic"/>
                <w:b/>
                <w:bCs/>
                <w:sz w:val="32"/>
                <w:szCs w:val="32"/>
                <w:lang w:val="en-US" w:bidi="ar-IQ"/>
              </w:rPr>
            </w:pPr>
            <w:r w:rsidRPr="009B11D0">
              <w:rPr>
                <w:rFonts w:ascii="Arial" w:hAnsi="Arial" w:cs="Simplified Arabic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د</w:t>
            </w:r>
            <w:r w:rsidRPr="009B11D0">
              <w:rPr>
                <w:rFonts w:ascii="Arial" w:hAnsi="Arial" w:cs="Simplified Arabic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. </w:t>
            </w:r>
            <w:r w:rsidRPr="009B11D0">
              <w:rPr>
                <w:rFonts w:ascii="Arial" w:hAnsi="Arial" w:cs="Simplified Arabic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احمد</w:t>
            </w:r>
            <w:r w:rsidRPr="009B11D0">
              <w:rPr>
                <w:rFonts w:ascii="Arial" w:hAnsi="Arial" w:cs="Simplified Arabic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 </w:t>
            </w:r>
            <w:r w:rsidRPr="009B11D0">
              <w:rPr>
                <w:rFonts w:ascii="Arial" w:hAnsi="Arial" w:cs="Simplified Arabic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حسين</w:t>
            </w:r>
            <w:r w:rsidRPr="009B11D0">
              <w:rPr>
                <w:rFonts w:ascii="Arial" w:hAnsi="Arial" w:cs="Simplified Arabic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 </w:t>
            </w:r>
            <w:r w:rsidRPr="009B11D0">
              <w:rPr>
                <w:rFonts w:ascii="Arial" w:hAnsi="Arial" w:cs="Simplified Arabic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جارالله،</w:t>
            </w:r>
            <w:r w:rsidRPr="009B11D0">
              <w:rPr>
                <w:rFonts w:ascii="Arial" w:hAnsi="Arial" w:cs="Simplified Arabic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 </w:t>
            </w:r>
            <w:r w:rsidRPr="009B11D0">
              <w:rPr>
                <w:rFonts w:ascii="Arial" w:hAnsi="Arial" w:cs="Simplified Arabic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أ</w:t>
            </w:r>
            <w:r w:rsidRPr="009B11D0">
              <w:rPr>
                <w:rFonts w:ascii="Arial" w:hAnsi="Arial" w:cs="Simplified Arabic"/>
                <w:b/>
                <w:bCs/>
                <w:color w:val="000000"/>
                <w:sz w:val="20"/>
                <w:szCs w:val="20"/>
                <w:rtl/>
                <w:lang w:bidi="ar-IQ"/>
              </w:rPr>
              <w:t>.</w:t>
            </w:r>
            <w:r w:rsidRPr="009B11D0">
              <w:rPr>
                <w:rFonts w:ascii="Arial" w:hAnsi="Arial" w:cs="Simplified Arabic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م</w:t>
            </w:r>
            <w:r w:rsidRPr="009B11D0">
              <w:rPr>
                <w:rFonts w:ascii="Arial" w:hAnsi="Arial" w:cs="Simplified Arabic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. </w:t>
            </w:r>
            <w:r w:rsidRPr="009B11D0">
              <w:rPr>
                <w:rFonts w:ascii="Arial" w:hAnsi="Arial" w:cs="Simplified Arabic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احمد</w:t>
            </w:r>
            <w:r w:rsidRPr="009B11D0">
              <w:rPr>
                <w:rFonts w:ascii="Arial" w:hAnsi="Arial" w:cs="Simplified Arabic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 </w:t>
            </w:r>
            <w:r w:rsidRPr="009B11D0">
              <w:rPr>
                <w:rFonts w:ascii="Arial" w:hAnsi="Arial" w:cs="Simplified Arabic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فليح</w:t>
            </w:r>
            <w:r w:rsidRPr="009B11D0">
              <w:rPr>
                <w:rFonts w:ascii="Arial" w:hAnsi="Arial" w:cs="Simplified Arabic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 </w:t>
            </w:r>
            <w:r w:rsidRPr="009B11D0">
              <w:rPr>
                <w:rFonts w:ascii="Arial" w:hAnsi="Arial" w:cs="Simplified Arabic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حسن،</w:t>
            </w:r>
            <w:r w:rsidRPr="009B11D0">
              <w:rPr>
                <w:rFonts w:ascii="Arial" w:hAnsi="Arial" w:cs="Simplified Arabic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 </w:t>
            </w:r>
            <w:r w:rsidRPr="009B11D0">
              <w:rPr>
                <w:rFonts w:ascii="Arial" w:hAnsi="Arial" w:cs="Simplified Arabic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د</w:t>
            </w:r>
            <w:r w:rsidRPr="009B11D0">
              <w:rPr>
                <w:rFonts w:ascii="Arial" w:hAnsi="Arial" w:cs="Simplified Arabic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. </w:t>
            </w:r>
            <w:r w:rsidRPr="009B11D0">
              <w:rPr>
                <w:rFonts w:ascii="Arial" w:hAnsi="Arial" w:cs="Simplified Arabic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جبار</w:t>
            </w:r>
            <w:r w:rsidRPr="009B11D0">
              <w:rPr>
                <w:rFonts w:ascii="Arial" w:hAnsi="Arial" w:cs="Simplified Arabic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 </w:t>
            </w:r>
            <w:r w:rsidRPr="009B11D0">
              <w:rPr>
                <w:rFonts w:ascii="Arial" w:hAnsi="Arial" w:cs="Simplified Arabic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عيدان</w:t>
            </w:r>
          </w:p>
        </w:tc>
      </w:tr>
      <w:tr w:rsidR="00B6096B" w:rsidRPr="00125874" w:rsidTr="00971954">
        <w:trPr>
          <w:trHeight w:val="653"/>
        </w:trPr>
        <w:tc>
          <w:tcPr>
            <w:tcW w:w="3889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6096B" w:rsidRPr="00125874" w:rsidTr="00971954">
        <w:trPr>
          <w:trHeight w:val="653"/>
        </w:trPr>
        <w:tc>
          <w:tcPr>
            <w:tcW w:w="3889" w:type="dxa"/>
          </w:tcPr>
          <w:p w:rsidR="00B6096B" w:rsidRPr="00125874" w:rsidRDefault="00B6096B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6096B" w:rsidRPr="00125874" w:rsidTr="00971954">
        <w:trPr>
          <w:trHeight w:val="692"/>
        </w:trPr>
        <w:tc>
          <w:tcPr>
            <w:tcW w:w="3889" w:type="dxa"/>
          </w:tcPr>
          <w:p w:rsidR="00B6096B" w:rsidRPr="00125874" w:rsidRDefault="00B6096B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835D79" w:rsidRPr="00C54010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54010">
              <w:rPr>
                <w:rFonts w:ascii="Simplified Arabic" w:eastAsia="Calibri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C54010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-تطوير المادة الدراسية حسب الخطة السنوية  لتحديث البرامج الدراسية المعتمدة في الكلية </w:t>
            </w:r>
          </w:p>
          <w:p w:rsidR="00835D79" w:rsidRPr="00C54010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54010">
              <w:rPr>
                <w:rFonts w:ascii="Simplified Arabic" w:hAnsi="Simplified Arabic" w:cs="Simplified Arabic"/>
                <w:sz w:val="24"/>
                <w:szCs w:val="24"/>
                <w:rtl/>
              </w:rPr>
              <w:t>2-المراجعة الدورية للمقرر</w:t>
            </w:r>
          </w:p>
          <w:p w:rsidR="00835D79" w:rsidRPr="00C54010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C5401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3-متابعة المؤتمرات العلمية </w:t>
            </w:r>
          </w:p>
          <w:p w:rsidR="00125874" w:rsidRDefault="00835D79" w:rsidP="00835D7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C54010">
              <w:rPr>
                <w:rFonts w:ascii="Simplified Arabic" w:hAnsi="Simplified Arabic" w:cs="Simplified Arabic"/>
                <w:sz w:val="24"/>
                <w:szCs w:val="24"/>
                <w:rtl/>
              </w:rPr>
              <w:t>4-التوافق مع ماتقدمه المؤسسات التعليمية المماث</w:t>
            </w: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B71CFF" w:rsidP="00B71CFF">
      <w:pPr>
        <w:bidi/>
        <w:rPr>
          <w:b/>
          <w:bCs/>
          <w:sz w:val="24"/>
          <w:szCs w:val="24"/>
          <w:rtl/>
          <w:lang w:bidi="ar-IQ"/>
        </w:rPr>
      </w:pPr>
    </w:p>
    <w:sectPr w:rsidR="00B71CFF" w:rsidRPr="00125874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68" w:rsidRDefault="00870568" w:rsidP="00CA735C">
      <w:pPr>
        <w:spacing w:after="0" w:line="240" w:lineRule="auto"/>
      </w:pPr>
      <w:r>
        <w:separator/>
      </w:r>
    </w:p>
  </w:endnote>
  <w:endnote w:type="continuationSeparator" w:id="0">
    <w:p w:rsidR="00870568" w:rsidRDefault="00870568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EE6BFB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03618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1.25pt;margin-top:8.7pt;width:20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">
              <o:lock v:ext="edit" shapetype="f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3BC34BAC" id="AutoShape 1" o:spid="_x0000_s1026" type="#_x0000_t32" style="position:absolute;left:0;text-align:left;margin-left:254.25pt;margin-top:8.7pt;width:2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">
              <o:lock v:ext="edit" shapetype="f"/>
            </v:shape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68" w:rsidRDefault="00870568" w:rsidP="00CA735C">
      <w:pPr>
        <w:spacing w:after="0" w:line="240" w:lineRule="auto"/>
      </w:pPr>
      <w:r>
        <w:separator/>
      </w:r>
    </w:p>
  </w:footnote>
  <w:footnote w:type="continuationSeparator" w:id="0">
    <w:p w:rsidR="00870568" w:rsidRDefault="00870568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6C5"/>
    <w:multiLevelType w:val="hybridMultilevel"/>
    <w:tmpl w:val="5CEE7106"/>
    <w:lvl w:ilvl="0" w:tplc="0C509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82B0F"/>
    <w:multiLevelType w:val="hybridMultilevel"/>
    <w:tmpl w:val="4B602C04"/>
    <w:lvl w:ilvl="0" w:tplc="DDC8E6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D082F"/>
    <w:multiLevelType w:val="hybridMultilevel"/>
    <w:tmpl w:val="4168AC02"/>
    <w:lvl w:ilvl="0" w:tplc="F7F656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51A1"/>
    <w:multiLevelType w:val="hybridMultilevel"/>
    <w:tmpl w:val="BDEC8F82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5A5B48"/>
    <w:multiLevelType w:val="hybridMultilevel"/>
    <w:tmpl w:val="79BED83C"/>
    <w:lvl w:ilvl="0" w:tplc="DF242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C7134"/>
    <w:multiLevelType w:val="hybridMultilevel"/>
    <w:tmpl w:val="64823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24998"/>
    <w:multiLevelType w:val="hybridMultilevel"/>
    <w:tmpl w:val="2036FAF8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6F2108"/>
    <w:multiLevelType w:val="hybridMultilevel"/>
    <w:tmpl w:val="BF6ADE4A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845B1"/>
    <w:multiLevelType w:val="hybridMultilevel"/>
    <w:tmpl w:val="AC0C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36BF1"/>
    <w:multiLevelType w:val="hybridMultilevel"/>
    <w:tmpl w:val="969A0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98714A"/>
    <w:multiLevelType w:val="hybridMultilevel"/>
    <w:tmpl w:val="E2B499C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4050F"/>
    <w:multiLevelType w:val="hybridMultilevel"/>
    <w:tmpl w:val="98708B3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621FC8"/>
    <w:multiLevelType w:val="hybridMultilevel"/>
    <w:tmpl w:val="007609A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0052C7"/>
    <w:multiLevelType w:val="hybridMultilevel"/>
    <w:tmpl w:val="4886D4D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3E54F6"/>
    <w:multiLevelType w:val="hybridMultilevel"/>
    <w:tmpl w:val="3EDE2E96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2"/>
  </w:num>
  <w:num w:numId="5">
    <w:abstractNumId w:val="3"/>
  </w:num>
  <w:num w:numId="6">
    <w:abstractNumId w:val="21"/>
  </w:num>
  <w:num w:numId="7">
    <w:abstractNumId w:val="4"/>
  </w:num>
  <w:num w:numId="8">
    <w:abstractNumId w:val="1"/>
  </w:num>
  <w:num w:numId="9">
    <w:abstractNumId w:val="6"/>
  </w:num>
  <w:num w:numId="10">
    <w:abstractNumId w:val="16"/>
  </w:num>
  <w:num w:numId="11">
    <w:abstractNumId w:val="11"/>
  </w:num>
  <w:num w:numId="12">
    <w:abstractNumId w:val="14"/>
  </w:num>
  <w:num w:numId="13">
    <w:abstractNumId w:val="0"/>
  </w:num>
  <w:num w:numId="14">
    <w:abstractNumId w:val="9"/>
  </w:num>
  <w:num w:numId="15">
    <w:abstractNumId w:val="5"/>
  </w:num>
  <w:num w:numId="16">
    <w:abstractNumId w:val="20"/>
  </w:num>
  <w:num w:numId="17">
    <w:abstractNumId w:val="8"/>
  </w:num>
  <w:num w:numId="18">
    <w:abstractNumId w:val="15"/>
  </w:num>
  <w:num w:numId="19">
    <w:abstractNumId w:val="19"/>
  </w:num>
  <w:num w:numId="20">
    <w:abstractNumId w:val="18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22E38"/>
    <w:rsid w:val="000C5780"/>
    <w:rsid w:val="00125874"/>
    <w:rsid w:val="0013598D"/>
    <w:rsid w:val="002A437F"/>
    <w:rsid w:val="002E5343"/>
    <w:rsid w:val="002F5392"/>
    <w:rsid w:val="00302DDF"/>
    <w:rsid w:val="0030691E"/>
    <w:rsid w:val="00375111"/>
    <w:rsid w:val="003B7A3D"/>
    <w:rsid w:val="00451536"/>
    <w:rsid w:val="00457DAF"/>
    <w:rsid w:val="004A43C6"/>
    <w:rsid w:val="004F5E75"/>
    <w:rsid w:val="005146F0"/>
    <w:rsid w:val="0053113C"/>
    <w:rsid w:val="00542B55"/>
    <w:rsid w:val="005545F4"/>
    <w:rsid w:val="005D6AED"/>
    <w:rsid w:val="00621459"/>
    <w:rsid w:val="00637FAA"/>
    <w:rsid w:val="00671845"/>
    <w:rsid w:val="00690612"/>
    <w:rsid w:val="006A2C09"/>
    <w:rsid w:val="006C280A"/>
    <w:rsid w:val="0072096C"/>
    <w:rsid w:val="007378F3"/>
    <w:rsid w:val="00782347"/>
    <w:rsid w:val="007C0C0D"/>
    <w:rsid w:val="008273E0"/>
    <w:rsid w:val="00835D79"/>
    <w:rsid w:val="00847C41"/>
    <w:rsid w:val="008544EE"/>
    <w:rsid w:val="00870568"/>
    <w:rsid w:val="00874013"/>
    <w:rsid w:val="008B21DB"/>
    <w:rsid w:val="008D4345"/>
    <w:rsid w:val="0092431D"/>
    <w:rsid w:val="009D65EE"/>
    <w:rsid w:val="009E4BD6"/>
    <w:rsid w:val="009F15D8"/>
    <w:rsid w:val="00AC7DCB"/>
    <w:rsid w:val="00AD641F"/>
    <w:rsid w:val="00AE36D1"/>
    <w:rsid w:val="00B03952"/>
    <w:rsid w:val="00B17AD2"/>
    <w:rsid w:val="00B540AB"/>
    <w:rsid w:val="00B6096B"/>
    <w:rsid w:val="00B71CFF"/>
    <w:rsid w:val="00B7577E"/>
    <w:rsid w:val="00BE16CC"/>
    <w:rsid w:val="00BF23E1"/>
    <w:rsid w:val="00C945D7"/>
    <w:rsid w:val="00CA735C"/>
    <w:rsid w:val="00D027B3"/>
    <w:rsid w:val="00DA20DE"/>
    <w:rsid w:val="00E246F5"/>
    <w:rsid w:val="00E93410"/>
    <w:rsid w:val="00EB6961"/>
    <w:rsid w:val="00EE6BFB"/>
    <w:rsid w:val="00F6644B"/>
    <w:rsid w:val="00F8151D"/>
    <w:rsid w:val="00FB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HP ProBook 6570b</cp:lastModifiedBy>
  <cp:revision>42</cp:revision>
  <dcterms:created xsi:type="dcterms:W3CDTF">2021-06-29T10:39:00Z</dcterms:created>
  <dcterms:modified xsi:type="dcterms:W3CDTF">2022-03-01T08:30:00Z</dcterms:modified>
</cp:coreProperties>
</file>