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4E7EEB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AA7D0B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196CD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196CD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AA7D0B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AA7D0B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E7EEB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AA7D0B" w:rsidP="00AA7D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تطبيقات</w:t>
            </w:r>
            <w:r w:rsidRPr="00AA7D0B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حديثة</w:t>
            </w:r>
            <w:r w:rsidRPr="00AA7D0B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في</w:t>
            </w:r>
            <w:r w:rsidRPr="00AA7D0B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ادارة</w:t>
            </w:r>
            <w:r w:rsidRPr="00AA7D0B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الموارد</w:t>
            </w:r>
            <w:r w:rsidRPr="00AA7D0B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  <w:r w:rsidRPr="00AA7D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eastAsia="en-AU" w:bidi="ar-IQ"/>
              </w:rPr>
              <w:t>البشرية</w:t>
            </w:r>
          </w:p>
        </w:tc>
      </w:tr>
      <w:tr w:rsidR="00AA7D0B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AA7D0B" w:rsidRPr="004E3D8C" w:rsidRDefault="00AA7D0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AA7D0B" w:rsidRPr="0051038A" w:rsidRDefault="00AA7D0B" w:rsidP="00AA7D0B">
            <w:pPr>
              <w:tabs>
                <w:tab w:val="center" w:pos="1188"/>
                <w:tab w:val="right" w:pos="2376"/>
              </w:tabs>
              <w:jc w:val="center"/>
              <w:rPr>
                <w:rFonts w:asciiTheme="minorBidi" w:hAnsiTheme="minorBidi" w:cs="Mudir MT"/>
                <w:b/>
                <w:bCs/>
                <w:lang w:eastAsia="en-AU" w:bidi="ar-IQ"/>
              </w:rPr>
            </w:pPr>
            <w:r>
              <w:rPr>
                <w:rFonts w:asciiTheme="minorBidi" w:hAnsiTheme="minorBidi" w:cs="Mudir MT"/>
                <w:b/>
                <w:bCs/>
                <w:lang w:eastAsia="en-AU" w:bidi="ar-IQ"/>
              </w:rPr>
              <w:t>Modern Application in Human Resource</w:t>
            </w:r>
          </w:p>
        </w:tc>
      </w:tr>
      <w:tr w:rsidR="004E3D8C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196C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196C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5D01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D01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655FB6" w:rsidRPr="004E3D8C" w:rsidTr="004E7EEB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4E7EEB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الاداء ، المفهوم والاهمية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 وطرق تقييم الاداء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معوقات عملية تقييم الاداء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الاجور والرواتب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الحوافز والمكافأت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تدريب العاملين المفهوم والاهمية والانواع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مراحل العملية التدريبية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تنمية الموارد البشرية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تخطيط المسار الوظيفي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مكونات المسار الوظيفي وتحسين بيئة العمل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نظم معلومات الموارد البشرية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ادارة علاقات العاملين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5D01F3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الموارد البشرية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5D01F3" w:rsidRDefault="005D01F3" w:rsidP="00196CD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01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5D01F3" w:rsidRDefault="005D01F3" w:rsidP="005757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01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96CDF"/>
    <w:rsid w:val="00374352"/>
    <w:rsid w:val="00481EF0"/>
    <w:rsid w:val="004E3D8C"/>
    <w:rsid w:val="004E7EEB"/>
    <w:rsid w:val="005757F1"/>
    <w:rsid w:val="005D01F3"/>
    <w:rsid w:val="00655FB6"/>
    <w:rsid w:val="006E37EC"/>
    <w:rsid w:val="00717958"/>
    <w:rsid w:val="00976FDF"/>
    <w:rsid w:val="00AA7D0B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10</cp:revision>
  <cp:lastPrinted>2015-10-20T06:42:00Z</cp:lastPrinted>
  <dcterms:created xsi:type="dcterms:W3CDTF">2015-10-18T11:22:00Z</dcterms:created>
  <dcterms:modified xsi:type="dcterms:W3CDTF">2018-03-18T08:01:00Z</dcterms:modified>
</cp:coreProperties>
</file>