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087F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 الخطر والتامين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087F6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087F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4E24DA" w:rsidP="004E24DA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087F61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02CA8">
              <w:rPr>
                <w:b/>
                <w:bCs/>
                <w:sz w:val="32"/>
                <w:szCs w:val="32"/>
                <w:rtl/>
                <w:lang w:bidi="ar-IQ"/>
              </w:rPr>
              <w:t>من خلال هذه المادة سيتعرف الطالب على ماهية ادارة الخطر والتأمين وكيفية قياسه واساليب مواجهة الخطر ووظائف التأمين والمبادئ القانونية لعقد التأمين وانواع التأمين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Pr="00BE510B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087F61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087F6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بادارة الخطر والتامين وانواعه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087F61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087F61">
              <w:rPr>
                <w:rFonts w:hint="cs"/>
                <w:b/>
                <w:bCs/>
                <w:rtl/>
                <w:lang w:bidi="ar-IQ"/>
              </w:rPr>
              <w:t>المخاطر التامينية في المؤسسات المالية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087F61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087F61">
              <w:rPr>
                <w:rFonts w:hint="cs"/>
                <w:b/>
                <w:bCs/>
                <w:rtl/>
                <w:lang w:bidi="ar-IQ"/>
              </w:rPr>
              <w:t>ادارة الخطر والتامين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>ة</w:t>
            </w:r>
          </w:p>
          <w:p w:rsidR="00B71CFF" w:rsidRPr="00A1471E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087F61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 xml:space="preserve">مصادر </w:t>
            </w:r>
            <w:r w:rsidR="00087F61">
              <w:rPr>
                <w:rFonts w:hint="cs"/>
                <w:b/>
                <w:bCs/>
                <w:rtl/>
                <w:lang w:bidi="ar-IQ"/>
              </w:rPr>
              <w:t>ادارة الخطر والتامين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87F61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087F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 الخطر والتامين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87F61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087F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ادارة الخطر والتامين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  <w:vAlign w:val="center"/>
          </w:tcPr>
          <w:p w:rsidR="00087F61" w:rsidRPr="00AC7DCB" w:rsidRDefault="00087F61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087F61" w:rsidRPr="00835D79" w:rsidRDefault="00087F61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CF10A6" w:rsidRDefault="00087F61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الاول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خلفية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عامة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عن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ادارة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الخطر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والتامين</w:t>
            </w:r>
          </w:p>
        </w:tc>
        <w:tc>
          <w:tcPr>
            <w:tcW w:w="1223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7F61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7F61" w:rsidRPr="00AC7DCB" w:rsidRDefault="00087F61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اولا</w:t>
            </w:r>
            <w:r w:rsidRPr="00087F61">
              <w:rPr>
                <w:b/>
                <w:bCs/>
                <w:rtl/>
              </w:rPr>
              <w:t>:</w:t>
            </w:r>
            <w:r w:rsidRPr="00087F61">
              <w:rPr>
                <w:rFonts w:hint="cs"/>
                <w:b/>
                <w:bCs/>
                <w:rtl/>
              </w:rPr>
              <w:t>ادارة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الخطر</w:t>
            </w:r>
          </w:p>
        </w:tc>
        <w:tc>
          <w:tcPr>
            <w:tcW w:w="1223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7F61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7F61" w:rsidRPr="00AC7DCB" w:rsidRDefault="00087F61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ثانيا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ادارة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</w:p>
        </w:tc>
        <w:tc>
          <w:tcPr>
            <w:tcW w:w="1223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7F61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7F61" w:rsidRPr="00AC7DCB" w:rsidRDefault="00087F61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الثاني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ادارة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وتنظيم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وتسويق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  <w:vAlign w:val="center"/>
          </w:tcPr>
          <w:p w:rsidR="00087F61" w:rsidRPr="00AC7DCB" w:rsidRDefault="00087F61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الثاني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ادارة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وتنظيم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وتسويق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7F61" w:rsidRPr="00125874" w:rsidRDefault="00087F6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الثاني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ادارة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وتنظيم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وتسويق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الثالث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غير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البحري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الثالث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غير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البحري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الرابع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البحري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الرابع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البحري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36345F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الخامس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من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المسؤولية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36345F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0264C6" w:rsidRDefault="00087F61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الخامس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التامين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من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المسؤولية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36345F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D208EC" w:rsidRDefault="00087F61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السادس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التأمين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الشخصي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5073D4" w:rsidRDefault="00087F61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السادس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التأمين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الشخصي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7F61" w:rsidRPr="00125874" w:rsidTr="005454D6">
        <w:trPr>
          <w:trHeight w:val="547"/>
        </w:trPr>
        <w:tc>
          <w:tcPr>
            <w:tcW w:w="938" w:type="dxa"/>
          </w:tcPr>
          <w:p w:rsidR="00087F61" w:rsidRPr="00AC7DCB" w:rsidRDefault="00087F61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087F61" w:rsidRDefault="00087F61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7F61" w:rsidRPr="00D208EC" w:rsidRDefault="00087F61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7F61" w:rsidRPr="00087F61" w:rsidRDefault="00087F61" w:rsidP="00087F61">
            <w:pPr>
              <w:jc w:val="right"/>
              <w:rPr>
                <w:b/>
                <w:bCs/>
              </w:rPr>
            </w:pPr>
            <w:r w:rsidRPr="00087F61">
              <w:rPr>
                <w:rFonts w:hint="cs"/>
                <w:b/>
                <w:bCs/>
                <w:rtl/>
              </w:rPr>
              <w:t>الفصل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السادس</w:t>
            </w:r>
            <w:r w:rsidRPr="00087F61">
              <w:rPr>
                <w:b/>
                <w:bCs/>
                <w:rtl/>
              </w:rPr>
              <w:t xml:space="preserve"> :</w:t>
            </w:r>
            <w:r w:rsidRPr="00087F61">
              <w:rPr>
                <w:rFonts w:hint="cs"/>
                <w:b/>
                <w:bCs/>
                <w:rtl/>
              </w:rPr>
              <w:t>التأمين</w:t>
            </w:r>
            <w:r w:rsidRPr="00087F61">
              <w:rPr>
                <w:b/>
                <w:bCs/>
                <w:rtl/>
              </w:rPr>
              <w:t xml:space="preserve"> </w:t>
            </w:r>
            <w:r w:rsidRPr="00087F61">
              <w:rPr>
                <w:rFonts w:hint="cs"/>
                <w:b/>
                <w:bCs/>
                <w:rtl/>
              </w:rPr>
              <w:t>الشخصي</w:t>
            </w:r>
            <w:r w:rsidRPr="00087F61">
              <w:rPr>
                <w:b/>
                <w:bCs/>
              </w:rPr>
              <w:t xml:space="preserve"> .</w:t>
            </w:r>
          </w:p>
        </w:tc>
        <w:tc>
          <w:tcPr>
            <w:tcW w:w="1223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7F61" w:rsidRPr="00125874" w:rsidRDefault="00087F6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083F1B" w:rsidRDefault="00087F61" w:rsidP="00941343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D02CA8">
              <w:rPr>
                <w:rFonts w:hint="cs"/>
                <w:b/>
                <w:bCs/>
                <w:rtl/>
                <w:lang w:bidi="ar-IQ"/>
              </w:rPr>
              <w:t>د. احمد عبد ابو بكر , د. وليد اسماعيل السيفو , ادارة الخطر والتامين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8D" w:rsidRDefault="003A6B8D" w:rsidP="00CA735C">
      <w:pPr>
        <w:spacing w:after="0" w:line="240" w:lineRule="auto"/>
      </w:pPr>
      <w:r>
        <w:separator/>
      </w:r>
    </w:p>
  </w:endnote>
  <w:endnote w:type="continuationSeparator" w:id="0">
    <w:p w:rsidR="003A6B8D" w:rsidRDefault="003A6B8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8D" w:rsidRDefault="003A6B8D" w:rsidP="00CA735C">
      <w:pPr>
        <w:spacing w:after="0" w:line="240" w:lineRule="auto"/>
      </w:pPr>
      <w:r>
        <w:separator/>
      </w:r>
    </w:p>
  </w:footnote>
  <w:footnote w:type="continuationSeparator" w:id="0">
    <w:p w:rsidR="003A6B8D" w:rsidRDefault="003A6B8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4"/>
  </w:num>
  <w:num w:numId="5">
    <w:abstractNumId w:val="5"/>
  </w:num>
  <w:num w:numId="6">
    <w:abstractNumId w:val="33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19"/>
  </w:num>
  <w:num w:numId="12">
    <w:abstractNumId w:val="2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27"/>
  </w:num>
  <w:num w:numId="22">
    <w:abstractNumId w:val="11"/>
  </w:num>
  <w:num w:numId="23">
    <w:abstractNumId w:val="30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07C17"/>
    <w:rsid w:val="00017BCC"/>
    <w:rsid w:val="00022E38"/>
    <w:rsid w:val="000420A2"/>
    <w:rsid w:val="00060575"/>
    <w:rsid w:val="00083F1B"/>
    <w:rsid w:val="00087F61"/>
    <w:rsid w:val="000A1E7E"/>
    <w:rsid w:val="000C5780"/>
    <w:rsid w:val="000D0C7B"/>
    <w:rsid w:val="001134A9"/>
    <w:rsid w:val="00120CC7"/>
    <w:rsid w:val="00125874"/>
    <w:rsid w:val="0013598D"/>
    <w:rsid w:val="00142045"/>
    <w:rsid w:val="00157BD8"/>
    <w:rsid w:val="00275357"/>
    <w:rsid w:val="002A437F"/>
    <w:rsid w:val="002B635E"/>
    <w:rsid w:val="002E5343"/>
    <w:rsid w:val="002F3058"/>
    <w:rsid w:val="002F5392"/>
    <w:rsid w:val="00302DDF"/>
    <w:rsid w:val="0030691E"/>
    <w:rsid w:val="00340065"/>
    <w:rsid w:val="00375111"/>
    <w:rsid w:val="00377EBE"/>
    <w:rsid w:val="003A6B8D"/>
    <w:rsid w:val="003B153A"/>
    <w:rsid w:val="003B7A3D"/>
    <w:rsid w:val="00431643"/>
    <w:rsid w:val="00451536"/>
    <w:rsid w:val="00457DAF"/>
    <w:rsid w:val="004616F7"/>
    <w:rsid w:val="00466766"/>
    <w:rsid w:val="004A3C5E"/>
    <w:rsid w:val="004B36EB"/>
    <w:rsid w:val="004B5E39"/>
    <w:rsid w:val="004C6884"/>
    <w:rsid w:val="004E24DA"/>
    <w:rsid w:val="004F58AA"/>
    <w:rsid w:val="004F5E75"/>
    <w:rsid w:val="005073D4"/>
    <w:rsid w:val="005146F0"/>
    <w:rsid w:val="0053113C"/>
    <w:rsid w:val="00536E9F"/>
    <w:rsid w:val="00542B55"/>
    <w:rsid w:val="005545F4"/>
    <w:rsid w:val="00555BC2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B1F57"/>
    <w:rsid w:val="007C0C0D"/>
    <w:rsid w:val="007E0551"/>
    <w:rsid w:val="007E32C9"/>
    <w:rsid w:val="007E5EE1"/>
    <w:rsid w:val="007F2F1B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41343"/>
    <w:rsid w:val="009B7AF9"/>
    <w:rsid w:val="009D65EE"/>
    <w:rsid w:val="009E4BD6"/>
    <w:rsid w:val="009F15D8"/>
    <w:rsid w:val="00A1471E"/>
    <w:rsid w:val="00A4607D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40DA0"/>
    <w:rsid w:val="00B540AB"/>
    <w:rsid w:val="00B6096B"/>
    <w:rsid w:val="00B71CFF"/>
    <w:rsid w:val="00B7577E"/>
    <w:rsid w:val="00BD4B0F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31522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66D1F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96</cp:revision>
  <dcterms:created xsi:type="dcterms:W3CDTF">2021-06-29T10:39:00Z</dcterms:created>
  <dcterms:modified xsi:type="dcterms:W3CDTF">2022-03-01T08:26:00Z</dcterms:modified>
</cp:coreProperties>
</file>