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61" w:rsidRPr="00E55518" w:rsidRDefault="00E55518" w:rsidP="00E5551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685561"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بغداد</w:t>
      </w:r>
    </w:p>
    <w:p w:rsidR="00685561" w:rsidRPr="00E55518" w:rsidRDefault="00685561" w:rsidP="00E5551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الادارة والاقتصاد</w:t>
      </w:r>
    </w:p>
    <w:p w:rsidR="00685561" w:rsidRPr="00E55518" w:rsidRDefault="00685561" w:rsidP="00E5551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قسم ادارة الاعمال</w:t>
      </w:r>
    </w:p>
    <w:p w:rsidR="00685561" w:rsidRDefault="00685561" w:rsidP="00E55518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المرحلة الثانية</w:t>
      </w:r>
      <w:r w:rsidR="00AD3862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AD3862" w:rsidRPr="00AD386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الكورس الثاني</w:t>
      </w:r>
    </w:p>
    <w:p w:rsidR="00685561" w:rsidRDefault="002D28C2" w:rsidP="002D28C2">
      <w:pPr>
        <w:tabs>
          <w:tab w:val="left" w:pos="461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اعداد:ا.م.د.غني دحام الزبيدي</w:t>
      </w:r>
    </w:p>
    <w:p w:rsidR="00607465" w:rsidRDefault="00607465" w:rsidP="002D28C2">
      <w:pPr>
        <w:tabs>
          <w:tab w:val="left" w:pos="461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14D55" w:rsidRDefault="00533D62" w:rsidP="0012563E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  <w:r w:rsidRPr="00685561"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  <w:t xml:space="preserve">مفردات مادة </w:t>
      </w:r>
      <w:r w:rsidR="0012563E"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>السلوك التنظيمي</w:t>
      </w:r>
    </w:p>
    <w:p w:rsidR="00607465" w:rsidRPr="00685561" w:rsidRDefault="00607465" w:rsidP="00607465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</w:p>
    <w:p w:rsidR="00685561" w:rsidRDefault="00533D62" w:rsidP="0012563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الاول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:السلوك التنظيمي </w:t>
      </w:r>
      <w:r w:rsidR="0012563E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>مدخل مفاهيمي(اهمية واهداف دراسة السلوك التنظيمي)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685561" w:rsidRDefault="00533D62" w:rsidP="0012563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الفرد </w:t>
      </w:r>
      <w:r w:rsidR="0012563E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>الشخصية وادارة الذات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685561" w:rsidRPr="006855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2563E" w:rsidRPr="00BB1A7B" w:rsidRDefault="00533D62" w:rsidP="0012563E">
      <w:pPr>
        <w:rPr>
          <w:rFonts w:asciiTheme="majorBidi" w:hAnsiTheme="majorBidi" w:cstheme="majorBidi"/>
          <w:sz w:val="28"/>
          <w:szCs w:val="28"/>
          <w:lang w:bidi="ar-IQ"/>
        </w:rPr>
      </w:pPr>
      <w:r w:rsidRPr="00BB1A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الثالث</w:t>
      </w:r>
      <w:r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>الادراك والادراك الاجتماعي.</w:t>
      </w:r>
    </w:p>
    <w:p w:rsidR="00E55518" w:rsidRDefault="00533D62" w:rsidP="005A27C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الرابع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5A27C8">
        <w:rPr>
          <w:rFonts w:asciiTheme="majorBidi" w:hAnsiTheme="majorBidi" w:cstheme="majorBidi" w:hint="cs"/>
          <w:sz w:val="28"/>
          <w:szCs w:val="28"/>
          <w:rtl/>
          <w:lang w:bidi="ar-IQ"/>
        </w:rPr>
        <w:t>الدافعية والتحفيز .</w:t>
      </w:r>
    </w:p>
    <w:p w:rsidR="00533D62" w:rsidRDefault="00533D62" w:rsidP="005A27C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الخامس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A27C8">
        <w:rPr>
          <w:rFonts w:asciiTheme="majorBidi" w:hAnsiTheme="majorBidi" w:cstheme="majorBidi" w:hint="cs"/>
          <w:sz w:val="28"/>
          <w:szCs w:val="28"/>
          <w:rtl/>
          <w:lang w:bidi="ar-IQ"/>
        </w:rPr>
        <w:t>الجماعات-نشوء الجماعات وتطورها-انواع الجماعات</w:t>
      </w:r>
      <w:r w:rsidR="00E5551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55518" w:rsidRDefault="00533D62" w:rsidP="005A27C8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60C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السادس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5A27C8" w:rsidRPr="005A27C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A27C8">
        <w:rPr>
          <w:rFonts w:asciiTheme="majorBidi" w:hAnsiTheme="majorBidi" w:cstheme="majorBidi" w:hint="cs"/>
          <w:sz w:val="28"/>
          <w:szCs w:val="28"/>
          <w:rtl/>
          <w:lang w:bidi="ar-IQ"/>
        </w:rPr>
        <w:t>فرق العمل</w:t>
      </w:r>
      <w:r w:rsidR="002D28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E55518" w:rsidRDefault="00BB1A7B" w:rsidP="005A27C8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السابع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A27C8">
        <w:rPr>
          <w:rFonts w:asciiTheme="majorBidi" w:hAnsiTheme="majorBidi" w:cstheme="majorBidi" w:hint="cs"/>
          <w:sz w:val="28"/>
          <w:szCs w:val="28"/>
          <w:rtl/>
          <w:lang w:bidi="ar-IQ"/>
        </w:rPr>
        <w:t>الثقافة التظيمية-القيم والاتجاهات</w:t>
      </w:r>
    </w:p>
    <w:p w:rsidR="002D28C2" w:rsidRDefault="00BB1A7B" w:rsidP="0012563E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الالتزام التنظيمي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B1A7B" w:rsidRDefault="00BB1A7B" w:rsidP="0012563E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التاسع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</w:t>
      </w:r>
      <w:r w:rsidRPr="00BB1A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>ضغوط العمل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B1A7B" w:rsidRDefault="00BB1A7B" w:rsidP="0012563E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العاشر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2D28C2" w:rsidRPr="002D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>الصراع التنظيمي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B1A7B" w:rsidRDefault="00BB1A7B" w:rsidP="0012563E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الحادي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12563E">
        <w:rPr>
          <w:rFonts w:asciiTheme="majorBidi" w:hAnsiTheme="majorBidi" w:cstheme="majorBidi" w:hint="cs"/>
          <w:sz w:val="28"/>
          <w:szCs w:val="28"/>
          <w:rtl/>
          <w:lang w:bidi="ar-IQ"/>
        </w:rPr>
        <w:t>الاتصال التنظيمي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B1A7B" w:rsidRDefault="00BB1A7B" w:rsidP="0012563E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الثاني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5A27C8">
        <w:rPr>
          <w:rFonts w:asciiTheme="majorBidi" w:hAnsiTheme="majorBidi" w:cstheme="majorBidi" w:hint="cs"/>
          <w:sz w:val="28"/>
          <w:szCs w:val="28"/>
          <w:rtl/>
          <w:lang w:bidi="ar-IQ"/>
        </w:rPr>
        <w:t>التغيير التنظيمي</w:t>
      </w:r>
      <w:r w:rsidR="002D28C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BB1A7B" w:rsidRDefault="00BB1A7B" w:rsidP="00080193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الثالث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080193">
        <w:rPr>
          <w:rFonts w:asciiTheme="majorBidi" w:hAnsiTheme="majorBidi" w:cstheme="majorBidi" w:hint="cs"/>
          <w:sz w:val="28"/>
          <w:szCs w:val="28"/>
          <w:rtl/>
          <w:lang w:bidi="ar-IQ"/>
        </w:rPr>
        <w:t>التعلم التنظيمي وتعديل السلوك</w:t>
      </w:r>
      <w:r w:rsidR="00D10F8E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60C4B" w:rsidRDefault="00BB1A7B" w:rsidP="00080193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الرابع عشر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0801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القيادة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E55518" w:rsidRP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27282" w:rsidRDefault="00E55518" w:rsidP="00080193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الاسبوع الخامس</w:t>
      </w:r>
      <w:r w:rsidR="002D28C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عشر</w:t>
      </w:r>
      <w:r w:rsidRPr="00E5551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Pr="00E5551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80193">
        <w:rPr>
          <w:rFonts w:asciiTheme="majorBidi" w:hAnsiTheme="majorBidi" w:cstheme="majorBidi" w:hint="cs"/>
          <w:sz w:val="28"/>
          <w:szCs w:val="28"/>
          <w:rtl/>
          <w:lang w:bidi="ar-IQ"/>
        </w:rPr>
        <w:t>اتخاذ القرار.</w:t>
      </w:r>
    </w:p>
    <w:p w:rsidR="00D10F8E" w:rsidRDefault="00D10F8E" w:rsidP="002D28C2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10F8E" w:rsidRPr="002D28C2" w:rsidRDefault="00D10F8E" w:rsidP="002D28C2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D10F8E" w:rsidRPr="002D28C2" w:rsidSect="00D10F8E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670"/>
    <w:multiLevelType w:val="hybridMultilevel"/>
    <w:tmpl w:val="5AD4DFAC"/>
    <w:lvl w:ilvl="0" w:tplc="14AEA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80193"/>
    <w:rsid w:val="0012563E"/>
    <w:rsid w:val="00200EE7"/>
    <w:rsid w:val="002D28C2"/>
    <w:rsid w:val="00324427"/>
    <w:rsid w:val="00325F13"/>
    <w:rsid w:val="00427282"/>
    <w:rsid w:val="004836F2"/>
    <w:rsid w:val="00533D62"/>
    <w:rsid w:val="00560C4B"/>
    <w:rsid w:val="005A233A"/>
    <w:rsid w:val="005A27C8"/>
    <w:rsid w:val="00607465"/>
    <w:rsid w:val="00685561"/>
    <w:rsid w:val="0077065C"/>
    <w:rsid w:val="00AD3862"/>
    <w:rsid w:val="00BB1A7B"/>
    <w:rsid w:val="00C717B6"/>
    <w:rsid w:val="00D10F8E"/>
    <w:rsid w:val="00E02C38"/>
    <w:rsid w:val="00E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2O11</cp:lastModifiedBy>
  <cp:revision>2</cp:revision>
  <dcterms:created xsi:type="dcterms:W3CDTF">2015-10-25T20:45:00Z</dcterms:created>
  <dcterms:modified xsi:type="dcterms:W3CDTF">2015-10-25T20:45:00Z</dcterms:modified>
</cp:coreProperties>
</file>