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4D" w:rsidRPr="00E31243" w:rsidRDefault="00512A4D">
      <w:pPr>
        <w:spacing w:before="96" w:after="96" w:line="240" w:lineRule="exact"/>
        <w:rPr>
          <w:sz w:val="19"/>
          <w:szCs w:val="19"/>
          <w:rtl/>
          <w:lang w:val="en-US"/>
        </w:rPr>
      </w:pPr>
    </w:p>
    <w:p w:rsidR="0039192C" w:rsidRPr="0039192C" w:rsidRDefault="0039192C" w:rsidP="0039192C">
      <w:pPr>
        <w:bidi/>
        <w:spacing w:before="96" w:after="96" w:line="240" w:lineRule="exact"/>
        <w:ind w:left="810" w:right="630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39192C">
        <w:rPr>
          <w:rFonts w:asciiTheme="majorBidi" w:hAnsiTheme="majorBidi" w:cstheme="majorBidi"/>
          <w:sz w:val="28"/>
          <w:szCs w:val="28"/>
          <w:rtl/>
        </w:rPr>
        <w:t>جامعة</w:t>
      </w:r>
      <w:proofErr w:type="gramEnd"/>
      <w:r w:rsidRPr="0039192C">
        <w:rPr>
          <w:rFonts w:asciiTheme="majorBidi" w:hAnsiTheme="majorBidi" w:cstheme="majorBidi"/>
          <w:sz w:val="28"/>
          <w:szCs w:val="28"/>
          <w:rtl/>
        </w:rPr>
        <w:t xml:space="preserve"> بغداد</w:t>
      </w:r>
    </w:p>
    <w:p w:rsidR="0039192C" w:rsidRPr="0039192C" w:rsidRDefault="0039192C" w:rsidP="0039192C">
      <w:pPr>
        <w:bidi/>
        <w:spacing w:before="96" w:after="96" w:line="240" w:lineRule="exact"/>
        <w:ind w:left="810" w:right="630"/>
        <w:rPr>
          <w:rFonts w:asciiTheme="majorBidi" w:hAnsiTheme="majorBidi" w:cstheme="majorBidi"/>
          <w:sz w:val="28"/>
          <w:szCs w:val="28"/>
          <w:rtl/>
        </w:rPr>
      </w:pPr>
      <w:r w:rsidRPr="0039192C">
        <w:rPr>
          <w:rFonts w:asciiTheme="majorBidi" w:hAnsiTheme="majorBidi" w:cstheme="majorBidi"/>
          <w:sz w:val="28"/>
          <w:szCs w:val="28"/>
          <w:rtl/>
        </w:rPr>
        <w:t>كلية الادارة والاقتصاد</w:t>
      </w:r>
    </w:p>
    <w:p w:rsidR="0039192C" w:rsidRPr="0039192C" w:rsidRDefault="0039192C" w:rsidP="0039192C">
      <w:pPr>
        <w:bidi/>
        <w:spacing w:before="96" w:after="96" w:line="240" w:lineRule="exact"/>
        <w:ind w:left="810" w:right="630"/>
        <w:rPr>
          <w:rFonts w:asciiTheme="majorBidi" w:hAnsiTheme="majorBidi" w:cstheme="majorBidi"/>
          <w:sz w:val="28"/>
          <w:szCs w:val="28"/>
          <w:rtl/>
        </w:rPr>
      </w:pPr>
      <w:r w:rsidRPr="0039192C">
        <w:rPr>
          <w:rFonts w:asciiTheme="majorBidi" w:hAnsiTheme="majorBidi" w:cstheme="majorBidi"/>
          <w:sz w:val="28"/>
          <w:szCs w:val="28"/>
          <w:rtl/>
        </w:rPr>
        <w:t>قسم ادارة الاعمال/الدراسات العليا</w:t>
      </w:r>
    </w:p>
    <w:p w:rsidR="0039192C" w:rsidRPr="0039192C" w:rsidRDefault="0039192C" w:rsidP="0039192C">
      <w:pPr>
        <w:bidi/>
        <w:spacing w:before="96" w:after="96" w:line="240" w:lineRule="exact"/>
        <w:ind w:left="810" w:right="630"/>
        <w:rPr>
          <w:rFonts w:asciiTheme="majorBidi" w:hAnsiTheme="majorBidi" w:cstheme="majorBidi"/>
          <w:sz w:val="28"/>
          <w:szCs w:val="28"/>
          <w:rtl/>
        </w:rPr>
      </w:pPr>
      <w:r w:rsidRPr="0039192C">
        <w:rPr>
          <w:rFonts w:asciiTheme="majorBidi" w:hAnsiTheme="majorBidi" w:cstheme="majorBidi"/>
          <w:sz w:val="28"/>
          <w:szCs w:val="28"/>
          <w:rtl/>
        </w:rPr>
        <w:t>ماجستير تقويم الاداء</w:t>
      </w:r>
    </w:p>
    <w:p w:rsidR="0039192C" w:rsidRPr="0039192C" w:rsidRDefault="0039192C" w:rsidP="0039192C">
      <w:pPr>
        <w:bidi/>
        <w:spacing w:before="96" w:after="96" w:line="240" w:lineRule="exact"/>
        <w:ind w:left="810" w:right="630"/>
        <w:rPr>
          <w:rFonts w:asciiTheme="majorBidi" w:hAnsiTheme="majorBidi" w:cstheme="majorBidi"/>
          <w:sz w:val="28"/>
          <w:szCs w:val="28"/>
          <w:rtl/>
        </w:rPr>
      </w:pPr>
      <w:r w:rsidRPr="0039192C">
        <w:rPr>
          <w:rFonts w:asciiTheme="majorBidi" w:hAnsiTheme="majorBidi" w:cstheme="majorBidi"/>
          <w:sz w:val="28"/>
          <w:szCs w:val="28"/>
          <w:rtl/>
        </w:rPr>
        <w:t xml:space="preserve">استاذ المادة: </w:t>
      </w:r>
      <w:proofErr w:type="spellStart"/>
      <w:r w:rsidRPr="0039192C">
        <w:rPr>
          <w:rFonts w:asciiTheme="majorBidi" w:hAnsiTheme="majorBidi" w:cstheme="majorBidi"/>
          <w:sz w:val="28"/>
          <w:szCs w:val="28"/>
          <w:rtl/>
        </w:rPr>
        <w:t>د.بهاء</w:t>
      </w:r>
      <w:proofErr w:type="spellEnd"/>
      <w:r w:rsidRPr="0039192C">
        <w:rPr>
          <w:rFonts w:asciiTheme="majorBidi" w:hAnsiTheme="majorBidi" w:cstheme="majorBidi"/>
          <w:sz w:val="28"/>
          <w:szCs w:val="28"/>
          <w:rtl/>
        </w:rPr>
        <w:t xml:space="preserve"> حسين محمد</w:t>
      </w:r>
    </w:p>
    <w:p w:rsidR="0039192C" w:rsidRDefault="0039192C" w:rsidP="0039192C">
      <w:pPr>
        <w:bidi/>
        <w:spacing w:before="96" w:after="96" w:line="240" w:lineRule="exact"/>
        <w:ind w:right="630"/>
        <w:rPr>
          <w:sz w:val="19"/>
          <w:szCs w:val="19"/>
          <w:rtl/>
        </w:rPr>
      </w:pPr>
    </w:p>
    <w:p w:rsidR="00512A4D" w:rsidRDefault="00512A4D" w:rsidP="00E31243">
      <w:pPr>
        <w:ind w:right="630"/>
        <w:rPr>
          <w:sz w:val="2"/>
          <w:szCs w:val="2"/>
          <w:rtl/>
        </w:rPr>
        <w:sectPr w:rsidR="00512A4D">
          <w:type w:val="continuous"/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512A4D" w:rsidRPr="0039192C" w:rsidRDefault="0039192C">
      <w:pPr>
        <w:pStyle w:val="Heading10"/>
        <w:keepNext/>
        <w:keepLines/>
        <w:shd w:val="clear" w:color="auto" w:fill="auto"/>
        <w:spacing w:after="68" w:line="260" w:lineRule="exact"/>
        <w:rPr>
          <w:sz w:val="28"/>
          <w:szCs w:val="28"/>
          <w:rtl/>
        </w:rPr>
      </w:pPr>
      <w:r w:rsidRPr="0039192C">
        <w:rPr>
          <w:rFonts w:hint="cs"/>
          <w:sz w:val="28"/>
          <w:szCs w:val="28"/>
          <w:rtl/>
        </w:rPr>
        <w:lastRenderedPageBreak/>
        <w:t>مفردات الدراسة الجامعية العليا لقسم ادارة الاعمال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306"/>
        <w:gridCol w:w="1339"/>
        <w:gridCol w:w="1258"/>
        <w:gridCol w:w="1267"/>
        <w:gridCol w:w="2098"/>
      </w:tblGrid>
      <w:tr w:rsidR="00512A4D">
        <w:trPr>
          <w:trHeight w:hRule="exact" w:val="566"/>
          <w:jc w:val="center"/>
        </w:trPr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line="56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المحاسبة</w:t>
            </w:r>
            <w:proofErr w:type="gramEnd"/>
            <w:r w:rsidRPr="0039192C">
              <w:rPr>
                <w:rStyle w:val="BodytextDotum0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الحكومية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300" w:lineRule="exact"/>
              <w:ind w:left="140"/>
              <w:jc w:val="left"/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line="30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</w:t>
            </w:r>
            <w:r w:rsidRPr="0039192C">
              <w:rPr>
                <w:rStyle w:val="Bodytext15pt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39192C"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</w:t>
            </w:r>
            <w:proofErr w:type="gramEnd"/>
          </w:p>
        </w:tc>
      </w:tr>
      <w:tr w:rsidR="00512A4D">
        <w:trPr>
          <w:trHeight w:hRule="exact" w:val="466"/>
          <w:jc w:val="center"/>
        </w:trPr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bidi w:val="0"/>
              <w:spacing w:line="280" w:lineRule="exact"/>
              <w:ind w:right="14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14pt"/>
                <w:rFonts w:asciiTheme="majorBidi" w:hAnsiTheme="majorBidi" w:cstheme="majorBidi"/>
                <w:b/>
                <w:bCs/>
              </w:rPr>
              <w:t>GOVERMENT Accounting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line="56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</w:t>
            </w:r>
            <w:r w:rsidRPr="0039192C">
              <w:rPr>
                <w:rStyle w:val="BodytextDotum0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</w:t>
            </w:r>
            <w:proofErr w:type="gramEnd"/>
          </w:p>
        </w:tc>
      </w:tr>
      <w:tr w:rsidR="00512A4D">
        <w:trPr>
          <w:trHeight w:hRule="exact" w:val="547"/>
          <w:jc w:val="center"/>
        </w:trPr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line="56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39192C"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  <w:proofErr w:type="gramEnd"/>
            <w:r w:rsidRPr="0039192C">
              <w:rPr>
                <w:rStyle w:val="Bodytext14pt"/>
                <w:rFonts w:asciiTheme="majorBidi" w:hAnsiTheme="majorBidi" w:cstheme="majorBidi"/>
                <w:b/>
                <w:bCs/>
                <w:rtl/>
                <w:lang w:val="ar-SA"/>
              </w:rPr>
              <w:t xml:space="preserve"> </w:t>
            </w: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تقويم</w:t>
            </w:r>
            <w:r w:rsidRPr="0039192C">
              <w:rPr>
                <w:rStyle w:val="BodytextDotum0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line="56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المرحلة</w:t>
            </w:r>
            <w:proofErr w:type="gramEnd"/>
            <w:r w:rsidRPr="0039192C">
              <w:rPr>
                <w:rStyle w:val="BodytextDotum0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الدراسية</w:t>
            </w:r>
          </w:p>
        </w:tc>
      </w:tr>
      <w:tr w:rsidR="00512A4D">
        <w:trPr>
          <w:trHeight w:hRule="exact" w:val="547"/>
          <w:jc w:val="center"/>
        </w:trPr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مقرر</w:t>
            </w:r>
            <w:r w:rsidRPr="0039192C">
              <w:rPr>
                <w:rStyle w:val="Bodytext14pt"/>
                <w:rFonts w:asciiTheme="majorBidi" w:hAnsiTheme="majorBidi" w:cstheme="majorBidi"/>
                <w:b/>
                <w:bCs/>
                <w:rtl/>
                <w:lang w:val="ar-SA"/>
              </w:rPr>
              <w:t xml:space="preserve"> </w:t>
            </w: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</w:t>
            </w:r>
          </w:p>
        </w:tc>
      </w:tr>
      <w:tr w:rsidR="00512A4D" w:rsidTr="0039192C">
        <w:trPr>
          <w:trHeight w:hRule="exact" w:val="1753"/>
          <w:jc w:val="center"/>
        </w:trPr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92C" w:rsidRDefault="0055382A" w:rsidP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398" w:lineRule="exact"/>
              <w:ind w:left="140"/>
              <w:jc w:val="left"/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١</w:t>
            </w:r>
            <w:r w:rsidR="0039192C">
              <w:rPr>
                <w:rStyle w:val="Bodytext85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التعريف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9192C" w:rsidRPr="0039192C">
              <w:rPr>
                <w:rStyle w:val="Bodytext85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بالمحاسب</w:t>
            </w:r>
            <w:r w:rsidR="0039192C" w:rsidRPr="0039192C">
              <w:rPr>
                <w:rStyle w:val="Bodytext85pt"/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ة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9192C" w:rsidRPr="0039192C">
              <w:rPr>
                <w:rStyle w:val="Bodytext85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الحكوم</w:t>
            </w:r>
            <w:r w:rsidR="0039192C">
              <w:rPr>
                <w:rStyle w:val="Bodytext85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</w:t>
            </w:r>
            <w:r w:rsidR="0039192C" w:rsidRPr="0039192C">
              <w:rPr>
                <w:rStyle w:val="Bodytext85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9192C" w:rsidRPr="0039192C">
              <w:rPr>
                <w:rStyle w:val="Bodytext75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ووظيفتها</w:t>
            </w:r>
            <w:r w:rsidRPr="0039192C">
              <w:rPr>
                <w:rStyle w:val="BodytextArialUnicodeMS6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</w:t>
            </w:r>
            <w:r w:rsidR="0039192C">
              <w:rPr>
                <w:rStyle w:val="Bodytext115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دور</w:t>
            </w:r>
            <w:r w:rsidRPr="0039192C"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</w:t>
            </w:r>
            <w:r w:rsidRPr="0039192C">
              <w:rPr>
                <w:rStyle w:val="Bodytext14pt"/>
                <w:rFonts w:asciiTheme="majorBidi" w:hAnsiTheme="majorBidi" w:cstheme="majorBidi"/>
                <w:b/>
                <w:bCs/>
                <w:rtl/>
                <w:lang w:val="ar-SA"/>
              </w:rPr>
              <w:t xml:space="preserve"> 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</w:t>
            </w:r>
            <w:r w:rsidR="0039192C">
              <w:rPr>
                <w:rStyle w:val="Bodytext85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شاءات</w:t>
            </w:r>
            <w:proofErr w:type="spellEnd"/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الحكو</w:t>
            </w:r>
            <w:r w:rsidR="0039192C">
              <w:rPr>
                <w:rStyle w:val="Bodytext85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مي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  <w:p w:rsidR="0039192C" w:rsidRDefault="0055382A" w:rsidP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398" w:lineRule="exact"/>
              <w:ind w:left="140"/>
              <w:jc w:val="left"/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ArialUnicodeMS2"/>
                <w:rFonts w:asciiTheme="majorBidi" w:hAnsiTheme="majorBidi" w:cstheme="majorBidi"/>
                <w:sz w:val="28"/>
                <w:szCs w:val="28"/>
                <w:rtl/>
              </w:rPr>
              <w:t>٢</w:t>
            </w:r>
            <w:r w:rsidR="0039192C">
              <w:rPr>
                <w:rStyle w:val="BodytextArialUnicodeMS3"/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39192C">
              <w:rPr>
                <w:rStyle w:val="BodytextArialUnicodeMS3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التعريف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ArialUnicodeMS2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بالنظم</w:t>
            </w:r>
            <w:r w:rsidRPr="0039192C">
              <w:rPr>
                <w:rStyle w:val="BodytextArialUnicodeMS3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9192C"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المحاسة</w:t>
            </w:r>
            <w:proofErr w:type="spellEnd"/>
            <w:r w:rsidRPr="0039192C">
              <w:rPr>
                <w:rStyle w:val="Bodytext14pt"/>
                <w:rFonts w:asciiTheme="majorBidi" w:hAnsiTheme="majorBidi" w:cstheme="majorBidi"/>
                <w:b/>
                <w:bCs/>
                <w:rtl/>
                <w:lang w:val="ar-SA"/>
              </w:rPr>
              <w:t xml:space="preserve"> 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المختلفة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  <w:p w:rsidR="00512A4D" w:rsidRPr="0039192C" w:rsidRDefault="0055382A" w:rsidP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398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٣</w:t>
            </w:r>
            <w:r w:rsidR="0039192C">
              <w:rPr>
                <w:rStyle w:val="Bodytext14pt"/>
                <w:rFonts w:asciiTheme="majorBidi" w:hAnsiTheme="majorBidi" w:cstheme="majorBidi" w:hint="cs"/>
                <w:b/>
                <w:bCs/>
                <w:rtl/>
                <w:lang w:val="ar-SA"/>
              </w:rPr>
              <w:t>-</w:t>
            </w:r>
            <w:r w:rsidRPr="0039192C">
              <w:rPr>
                <w:rStyle w:val="Bodytext14pt"/>
                <w:rFonts w:asciiTheme="majorBidi" w:hAnsiTheme="majorBidi" w:cstheme="majorBidi"/>
                <w:b/>
                <w:bCs/>
                <w:rtl/>
                <w:lang w:val="ar-SA"/>
              </w:rPr>
              <w:t xml:space="preserve"> 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</w:t>
            </w:r>
            <w:r w:rsidR="0039192C">
              <w:rPr>
                <w:rStyle w:val="Bodytext85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عريف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بدور</w:t>
            </w:r>
            <w:r w:rsidRPr="0039192C">
              <w:rPr>
                <w:rStyle w:val="Bodytext14pt"/>
                <w:rFonts w:asciiTheme="majorBidi" w:hAnsiTheme="majorBidi" w:cstheme="majorBidi"/>
                <w:b/>
                <w:bCs/>
                <w:rtl/>
                <w:lang w:val="ar-SA"/>
              </w:rPr>
              <w:t xml:space="preserve"> 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المحاسبة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الحكومية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</w:t>
            </w:r>
            <w:r w:rsidRPr="0039192C">
              <w:rPr>
                <w:rStyle w:val="Bodytext14pt"/>
                <w:rFonts w:asciiTheme="majorBidi" w:hAnsiTheme="majorBidi" w:cstheme="majorBidi"/>
                <w:b/>
                <w:bCs/>
                <w:rtl/>
                <w:lang w:val="ar-SA"/>
              </w:rPr>
              <w:t xml:space="preserve"> </w:t>
            </w:r>
            <w:proofErr w:type="spellStart"/>
            <w:r w:rsidRPr="0039192C"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تقوبم</w:t>
            </w:r>
            <w:proofErr w:type="spellEnd"/>
            <w:r w:rsidRPr="0039192C">
              <w:rPr>
                <w:rStyle w:val="Bodytext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1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الادا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ء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line="56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اهداف</w:t>
            </w:r>
            <w:r w:rsidRPr="0039192C">
              <w:rPr>
                <w:rStyle w:val="BodytextDotum0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</w:t>
            </w:r>
          </w:p>
        </w:tc>
      </w:tr>
      <w:tr w:rsidR="00512A4D">
        <w:trPr>
          <w:trHeight w:hRule="exact" w:val="797"/>
          <w:jc w:val="center"/>
        </w:trPr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4D" w:rsidRPr="0039192C" w:rsidRDefault="0055382A" w:rsidP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56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٣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ساعات</w:t>
            </w:r>
            <w:proofErr w:type="gramEnd"/>
            <w:r w:rsidRPr="0039192C">
              <w:rPr>
                <w:rStyle w:val="BodytextDotum0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39192C">
              <w:rPr>
                <w:rStyle w:val="1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</w:t>
            </w: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ظر</w:t>
            </w:r>
            <w:r w:rsidR="0039192C">
              <w:rPr>
                <w:rStyle w:val="1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</w:t>
            </w: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300" w:lineRule="exact"/>
              <w:ind w:left="140"/>
              <w:jc w:val="left"/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line="30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</w:t>
            </w:r>
            <w:r w:rsidRPr="0039192C">
              <w:rPr>
                <w:rStyle w:val="Bodytext15pt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الساعات</w:t>
            </w:r>
          </w:p>
        </w:tc>
      </w:tr>
      <w:tr w:rsidR="00512A4D">
        <w:trPr>
          <w:trHeight w:hRule="exact" w:val="1262"/>
          <w:jc w:val="center"/>
        </w:trPr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4D" w:rsidRPr="0039192C" w:rsidRDefault="0055382A" w:rsidP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56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المحاسبة</w:t>
            </w:r>
            <w:r w:rsidRPr="0039192C">
              <w:rPr>
                <w:rStyle w:val="BodytextDotum0"/>
                <w:rFonts w:asciiTheme="majorBidi" w:hAnsiTheme="majorBidi" w:cstheme="majorBidi"/>
                <w:sz w:val="28"/>
                <w:szCs w:val="28"/>
                <w:rtl/>
              </w:rPr>
              <w:t xml:space="preserve"> / 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  <w:r w:rsidR="0039192C">
              <w:rPr>
                <w:rStyle w:val="BodytextDavid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  <w:r w:rsidR="0039192C">
              <w:rPr>
                <w:rStyle w:val="BodytextDavid"/>
                <w:rFonts w:hint="cs"/>
                <w:rtl/>
              </w:rPr>
              <w:t>.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حسن</w:t>
            </w:r>
            <w:r w:rsidRPr="0039192C">
              <w:rPr>
                <w:rStyle w:val="BodytextDotum0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Bodytext8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عبد</w:t>
            </w:r>
            <w:r w:rsidRPr="0039192C">
              <w:rPr>
                <w:rStyle w:val="BodytextDavid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</w:t>
            </w:r>
            <w:r w:rsidR="0039192C">
              <w:rPr>
                <w:rStyle w:val="1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</w:t>
            </w: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</w:t>
            </w:r>
            <w:r w:rsidRPr="0039192C">
              <w:rPr>
                <w:rStyle w:val="BodytextDotum0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سلوم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A4D" w:rsidRP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56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1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</w:tr>
      <w:tr w:rsidR="00512A4D" w:rsidTr="0039192C">
        <w:trPr>
          <w:trHeight w:hRule="exact" w:val="1537"/>
          <w:jc w:val="center"/>
        </w:trPr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A4D" w:rsidRPr="0039192C" w:rsidRDefault="00512A4D">
            <w:pPr>
              <w:framePr w:w="8563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A4D" w:rsidRPr="0039192C" w:rsidRDefault="0039192C" w:rsidP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56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المصأ</w:t>
            </w:r>
            <w:r>
              <w:rPr>
                <w:rStyle w:val="1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  <w:r w:rsidR="0055382A"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</w:t>
            </w:r>
            <w:proofErr w:type="spellEnd"/>
            <w:r w:rsidR="0055382A" w:rsidRPr="0039192C">
              <w:rPr>
                <w:rStyle w:val="BodytextDotum0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55382A"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>
              <w:rPr>
                <w:rStyle w:val="1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لخارجية</w:t>
            </w:r>
          </w:p>
        </w:tc>
      </w:tr>
      <w:tr w:rsidR="00512A4D" w:rsidTr="0039192C">
        <w:trPr>
          <w:trHeight w:hRule="exact" w:val="162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after="180" w:line="220" w:lineRule="exact"/>
              <w:rPr>
                <w:rStyle w:val="Bodytext11pt"/>
                <w:b/>
                <w:bCs/>
                <w:rtl/>
              </w:rPr>
            </w:pPr>
          </w:p>
          <w:p w:rsidR="00512A4D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after="180" w:line="220" w:lineRule="exact"/>
              <w:rPr>
                <w:rtl/>
              </w:rPr>
            </w:pPr>
            <w:r>
              <w:rPr>
                <w:rStyle w:val="Bodytext11pt"/>
                <w:b/>
                <w:bCs/>
                <w:rtl/>
              </w:rPr>
              <w:t>الامتحان</w:t>
            </w:r>
          </w:p>
          <w:p w:rsidR="00512A4D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before="180" w:line="220" w:lineRule="exact"/>
              <w:rPr>
                <w:rtl/>
              </w:rPr>
            </w:pPr>
            <w:r>
              <w:rPr>
                <w:rStyle w:val="Bodytext11pt"/>
                <w:b/>
                <w:bCs/>
                <w:rtl/>
              </w:rPr>
              <w:t>النهائي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190" w:lineRule="exact"/>
              <w:rPr>
                <w:rStyle w:val="Bodytext9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190" w:lineRule="exact"/>
              <w:rPr>
                <w:rStyle w:val="Bodytext9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line="19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9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after="180" w:line="220" w:lineRule="exact"/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after="180" w:line="2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</w:t>
            </w:r>
          </w:p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before="180" w:line="2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اليومية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220" w:lineRule="exact"/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220" w:lineRule="exact"/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line="2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after="180" w:line="220" w:lineRule="exact"/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spacing w:after="180" w:line="22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</w:t>
            </w:r>
          </w:p>
          <w:p w:rsidR="00512A4D" w:rsidRPr="0039192C" w:rsidRDefault="0055382A" w:rsidP="0039192C">
            <w:pPr>
              <w:pStyle w:val="2"/>
              <w:framePr w:w="8563" w:wrap="notBeside" w:vAnchor="text" w:hAnchor="text" w:xAlign="center" w:y="1"/>
              <w:shd w:val="clear" w:color="auto" w:fill="auto"/>
              <w:spacing w:before="180" w:line="240" w:lineRule="exac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9192C">
              <w:rPr>
                <w:rStyle w:val="1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</w:t>
            </w:r>
            <w:r w:rsidR="0039192C">
              <w:rPr>
                <w:rStyle w:val="1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راسي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300" w:lineRule="exact"/>
              <w:ind w:left="140"/>
              <w:jc w:val="left"/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12A4D" w:rsidRP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300" w:lineRule="exact"/>
              <w:ind w:left="140"/>
              <w:jc w:val="lef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Style w:val="Bodytext11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تقديرات</w:t>
            </w:r>
            <w:proofErr w:type="gramEnd"/>
            <w:r w:rsidR="0055382A" w:rsidRPr="0039192C">
              <w:rPr>
                <w:rStyle w:val="Bodytext15pt"/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55382A" w:rsidRPr="0039192C">
              <w:rPr>
                <w:rStyle w:val="Bodytext11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</w:t>
            </w:r>
          </w:p>
        </w:tc>
      </w:tr>
      <w:tr w:rsidR="00512A4D" w:rsidTr="0039192C">
        <w:trPr>
          <w:trHeight w:hRule="exact" w:val="41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A4D" w:rsidRP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bidi w:val="0"/>
              <w:spacing w:line="220" w:lineRule="exac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39192C">
              <w:rPr>
                <w:rStyle w:val="Bodytext11pt0"/>
                <w:rFonts w:hint="cs"/>
                <w:b/>
                <w:bCs/>
                <w:sz w:val="28"/>
                <w:szCs w:val="28"/>
                <w:rtl/>
              </w:rPr>
              <w:t>60 %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A4D" w:rsidRPr="0039192C" w:rsidRDefault="0055382A">
            <w:pPr>
              <w:pStyle w:val="2"/>
              <w:framePr w:w="8563" w:wrap="notBeside" w:vAnchor="text" w:hAnchor="text" w:xAlign="center" w:y="1"/>
              <w:shd w:val="clear" w:color="auto" w:fill="auto"/>
              <w:bidi w:val="0"/>
              <w:spacing w:line="300" w:lineRule="exac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39192C">
              <w:rPr>
                <w:rStyle w:val="Bodytext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A4D" w:rsidRPr="0039192C" w:rsidRDefault="00512A4D">
            <w:pPr>
              <w:framePr w:w="8563" w:wrap="notBeside" w:vAnchor="text" w:hAnchor="text" w:xAlign="center" w:y="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A4D" w:rsidRPr="0039192C" w:rsidRDefault="00512A4D">
            <w:pPr>
              <w:framePr w:w="8563" w:wrap="notBeside" w:vAnchor="text" w:hAnchor="text" w:xAlign="center" w:y="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A4D" w:rsidRPr="0039192C" w:rsidRDefault="0039192C">
            <w:pPr>
              <w:pStyle w:val="2"/>
              <w:framePr w:w="8563" w:wrap="notBeside" w:vAnchor="text" w:hAnchor="text" w:xAlign="center" w:y="1"/>
              <w:shd w:val="clear" w:color="auto" w:fill="auto"/>
              <w:spacing w:line="300" w:lineRule="exac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Bodytext15pt"/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  <w:r w:rsidR="0055382A" w:rsidRPr="0039192C">
              <w:rPr>
                <w:rStyle w:val="Bodytext15p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4D" w:rsidRPr="0039192C" w:rsidRDefault="00512A4D">
            <w:pPr>
              <w:framePr w:w="8563" w:wrap="notBeside" w:vAnchor="text" w:hAnchor="text" w:xAlign="center" w:y="1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12A4D" w:rsidRPr="0039192C" w:rsidRDefault="00512A4D">
      <w:pPr>
        <w:rPr>
          <w:sz w:val="2"/>
          <w:szCs w:val="2"/>
          <w:rtl/>
          <w:lang w:val="en-US"/>
        </w:rPr>
      </w:pPr>
    </w:p>
    <w:p w:rsidR="00512A4D" w:rsidRDefault="00512A4D">
      <w:pPr>
        <w:rPr>
          <w:sz w:val="2"/>
          <w:szCs w:val="2"/>
          <w:lang w:val="en-US"/>
        </w:rPr>
      </w:pPr>
    </w:p>
    <w:p w:rsidR="00E31243" w:rsidRDefault="00E31243">
      <w:pPr>
        <w:rPr>
          <w:sz w:val="2"/>
          <w:szCs w:val="2"/>
          <w:lang w:val="en-US"/>
        </w:rPr>
      </w:pPr>
    </w:p>
    <w:p w:rsidR="00E31243" w:rsidRDefault="00E31243">
      <w:pPr>
        <w:rPr>
          <w:sz w:val="2"/>
          <w:szCs w:val="2"/>
          <w:lang w:val="en-US"/>
        </w:rPr>
      </w:pPr>
    </w:p>
    <w:p w:rsidR="00E31243" w:rsidRDefault="00E31243" w:rsidP="00E31243">
      <w:pPr>
        <w:bidi/>
        <w:rPr>
          <w:sz w:val="2"/>
          <w:szCs w:val="2"/>
          <w:rtl/>
          <w:lang w:val="en-US"/>
        </w:rPr>
      </w:pPr>
    </w:p>
    <w:p w:rsidR="00E31243" w:rsidRDefault="00E31243" w:rsidP="00E31243">
      <w:pPr>
        <w:bidi/>
        <w:rPr>
          <w:sz w:val="2"/>
          <w:szCs w:val="2"/>
          <w:rtl/>
          <w:lang w:val="en-US"/>
        </w:rPr>
      </w:pPr>
    </w:p>
    <w:p w:rsidR="00E31243" w:rsidRDefault="00E31243" w:rsidP="00E31243">
      <w:pPr>
        <w:bidi/>
        <w:rPr>
          <w:sz w:val="2"/>
          <w:szCs w:val="2"/>
          <w:rtl/>
          <w:lang w:val="en-US"/>
        </w:rPr>
      </w:pPr>
    </w:p>
    <w:p w:rsidR="00E31243" w:rsidRDefault="00E31243" w:rsidP="00E31243">
      <w:pPr>
        <w:bidi/>
        <w:rPr>
          <w:sz w:val="2"/>
          <w:szCs w:val="2"/>
          <w:rtl/>
          <w:lang w:val="en-US"/>
        </w:rPr>
      </w:pPr>
    </w:p>
    <w:tbl>
      <w:tblPr>
        <w:tblOverlap w:val="never"/>
        <w:tblW w:w="85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0"/>
        <w:gridCol w:w="990"/>
        <w:gridCol w:w="4860"/>
        <w:gridCol w:w="720"/>
        <w:gridCol w:w="658"/>
      </w:tblGrid>
      <w:tr w:rsidR="00141B78" w:rsidRPr="00565C9B" w:rsidTr="002F11FA">
        <w:trPr>
          <w:trHeight w:hRule="exact" w:val="117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565C9B" w:rsidRDefault="00141B78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bookmarkStart w:id="0" w:name="bookmark1"/>
          </w:p>
          <w:p w:rsidR="00141B78" w:rsidRPr="00565C9B" w:rsidRDefault="00141B78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141B78" w:rsidRPr="00565C9B" w:rsidRDefault="00141B78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الملاحظات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565C9B" w:rsidRDefault="00141B78" w:rsidP="002F11FA">
            <w:pPr>
              <w:framePr w:w="8558" w:wrap="notBeside" w:vAnchor="text" w:hAnchor="page" w:x="1561" w:y="1444"/>
              <w:bidi/>
              <w:spacing w:line="300" w:lineRule="exact"/>
              <w:ind w:left="26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line="300" w:lineRule="exact"/>
              <w:ind w:left="26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gramStart"/>
            <w:r w:rsidRPr="00565C9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المادة</w:t>
            </w:r>
            <w:proofErr w:type="gramEnd"/>
            <w:r w:rsidRPr="00565C9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العلمية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565C9B" w:rsidRDefault="00141B78" w:rsidP="002F11FA">
            <w:pPr>
              <w:framePr w:w="8558" w:wrap="notBeside" w:vAnchor="text" w:hAnchor="page" w:x="1561" w:y="1444"/>
              <w:bidi/>
              <w:spacing w:line="30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line="30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gramStart"/>
            <w:r w:rsidRPr="00565C9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المادة</w:t>
            </w:r>
            <w:proofErr w:type="gramEnd"/>
            <w:r w:rsidRPr="00565C9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النظرية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565C9B" w:rsidRDefault="00141B78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141B78" w:rsidRPr="00565C9B" w:rsidRDefault="00141B78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التاريخ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41B78" w:rsidRPr="00565C9B" w:rsidRDefault="00141B78" w:rsidP="002F11FA">
            <w:pPr>
              <w:framePr w:w="8558" w:wrap="notBeside" w:vAnchor="text" w:hAnchor="page" w:x="1561" w:y="1444"/>
              <w:bidi/>
              <w:spacing w:line="210" w:lineRule="exact"/>
              <w:ind w:left="260"/>
              <w:rPr>
                <w:rFonts w:asciiTheme="majorBidi" w:eastAsia="Times New Roman" w:hAnsiTheme="majorBidi" w:cstheme="majorBidi"/>
                <w:spacing w:val="-40"/>
                <w:sz w:val="28"/>
                <w:szCs w:val="28"/>
                <w:rtl/>
              </w:rPr>
            </w:pPr>
          </w:p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line="210" w:lineRule="exact"/>
              <w:ind w:left="26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spellStart"/>
            <w:r w:rsidRPr="00565C9B">
              <w:rPr>
                <w:rFonts w:asciiTheme="majorBidi" w:eastAsia="Times New Roman" w:hAnsiTheme="majorBidi" w:cstheme="majorBidi"/>
                <w:spacing w:val="-40"/>
                <w:sz w:val="28"/>
                <w:szCs w:val="28"/>
                <w:rtl/>
              </w:rPr>
              <w:t>ا</w:t>
            </w:r>
            <w:r w:rsidRPr="00565C9B">
              <w:rPr>
                <w:rFonts w:asciiTheme="majorBidi" w:eastAsia="Times New Roman" w:hAnsiTheme="majorBidi" w:cstheme="majorBidi" w:hint="cs"/>
                <w:spacing w:val="-40"/>
                <w:sz w:val="28"/>
                <w:szCs w:val="28"/>
                <w:rtl/>
              </w:rPr>
              <w:t>ا</w:t>
            </w:r>
            <w:r w:rsidRPr="00565C9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الاسبوع</w:t>
            </w:r>
            <w:proofErr w:type="spellEnd"/>
          </w:p>
        </w:tc>
      </w:tr>
      <w:tr w:rsidR="00141B78" w:rsidRPr="00565C9B" w:rsidTr="002F11FA">
        <w:trPr>
          <w:trHeight w:hRule="exact" w:val="553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line="300" w:lineRule="exact"/>
              <w:ind w:left="44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اطار </w:t>
            </w:r>
            <w:proofErr w:type="spellStart"/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نظرى</w:t>
            </w:r>
            <w:proofErr w:type="spellEnd"/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للمحاسبة</w:t>
            </w:r>
          </w:p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line="300" w:lineRule="exac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line="300" w:lineRule="exac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</w:t>
            </w:r>
          </w:p>
        </w:tc>
      </w:tr>
      <w:tr w:rsidR="00141B78" w:rsidRPr="00565C9B" w:rsidTr="002F11FA">
        <w:trPr>
          <w:trHeight w:hRule="exact" w:val="65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before="120" w:line="220" w:lineRule="exact"/>
              <w:ind w:left="26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pacing w:val="-40"/>
                <w:sz w:val="28"/>
                <w:szCs w:val="28"/>
                <w:rtl/>
              </w:rPr>
              <w:t>ا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لاطار العام للنظام المحاسبي الموحد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141B78" w:rsidRPr="00565C9B" w:rsidTr="002F11FA">
        <w:trPr>
          <w:trHeight w:hRule="exact" w:val="66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line="300" w:lineRule="exact"/>
              <w:ind w:left="17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المحاسبة </w:t>
            </w:r>
            <w:proofErr w:type="spellStart"/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فى</w:t>
            </w:r>
            <w:proofErr w:type="spellEnd"/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المنشاءات</w:t>
            </w:r>
            <w:proofErr w:type="spellEnd"/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غير الهادفة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لل</w:t>
            </w:r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ربح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ind w:left="-28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3</w:t>
            </w:r>
          </w:p>
        </w:tc>
      </w:tr>
      <w:tr w:rsidR="00141B78" w:rsidRPr="00565C9B" w:rsidTr="002F11FA">
        <w:trPr>
          <w:trHeight w:hRule="exact" w:val="65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line="300" w:lineRule="exact"/>
              <w:ind w:left="17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الاطار </w:t>
            </w:r>
            <w:proofErr w:type="spellStart"/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النظرى</w:t>
            </w:r>
            <w:proofErr w:type="spellEnd"/>
            <w:r>
              <w:rPr>
                <w:rFonts w:asciiTheme="majorBidi" w:eastAsia="Times New Roman" w:hAnsiTheme="majorBidi" w:cstheme="majorBidi" w:hint="cs"/>
                <w:spacing w:val="-4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للنظام المحاسبي الحكومي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4</w:t>
            </w:r>
          </w:p>
        </w:tc>
      </w:tr>
      <w:tr w:rsidR="00141B78" w:rsidRPr="00565C9B" w:rsidTr="002F11FA">
        <w:trPr>
          <w:trHeight w:hRule="exact" w:val="65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spacing w:line="300" w:lineRule="exact"/>
              <w:ind w:left="26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الاطار </w:t>
            </w:r>
            <w:proofErr w:type="spellStart"/>
            <w:r w:rsidRPr="00E3124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النظرى</w:t>
            </w:r>
            <w:proofErr w:type="spellEnd"/>
            <w:r>
              <w:rPr>
                <w:rFonts w:asciiTheme="majorBidi" w:eastAsia="Times New Roman" w:hAnsiTheme="majorBidi" w:cstheme="majorBidi" w:hint="cs"/>
                <w:spacing w:val="-4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للنظام المحاسبي الحكومي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5</w:t>
            </w:r>
          </w:p>
        </w:tc>
      </w:tr>
      <w:tr w:rsidR="00141B78" w:rsidRPr="00565C9B" w:rsidTr="002F11FA">
        <w:trPr>
          <w:trHeight w:hRule="exact" w:val="50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300" w:lineRule="exact"/>
              <w:ind w:left="26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المحاسبة الحكومية وعلاقتها بالموازنة </w:t>
            </w:r>
            <w:proofErr w:type="gram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والتشريع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6</w:t>
            </w:r>
          </w:p>
        </w:tc>
      </w:tr>
      <w:tr w:rsidR="00141B78" w:rsidRPr="00565C9B" w:rsidTr="002F11FA">
        <w:trPr>
          <w:trHeight w:hRule="exact" w:val="34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300" w:lineRule="exact"/>
              <w:ind w:left="62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فصلي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7</w:t>
            </w:r>
          </w:p>
        </w:tc>
      </w:tr>
      <w:tr w:rsidR="00141B78" w:rsidRPr="00565C9B" w:rsidTr="002F11FA">
        <w:trPr>
          <w:trHeight w:hRule="exact" w:val="553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250EE6" w:rsidP="002F11FA">
            <w:pPr>
              <w:framePr w:w="8558" w:wrap="notBeside" w:vAnchor="text" w:hAnchor="page" w:x="1561" w:y="1444"/>
              <w:bidi/>
              <w:spacing w:before="120" w:line="200" w:lineRule="exac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الهيكل التنظيمي في النظام المحاسبي الحكومي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8</w:t>
            </w:r>
          </w:p>
        </w:tc>
      </w:tr>
      <w:tr w:rsidR="00141B78" w:rsidRPr="00565C9B" w:rsidTr="002F11FA">
        <w:trPr>
          <w:trHeight w:hRule="exact" w:val="667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250EE6" w:rsidP="002F11FA">
            <w:pPr>
              <w:framePr w:w="8558" w:wrap="notBeside" w:vAnchor="text" w:hAnchor="page" w:x="1561" w:y="1444"/>
              <w:bidi/>
              <w:spacing w:line="300" w:lineRule="exact"/>
              <w:ind w:left="12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المعالجات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القيدية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للحسابات الوسيطة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9</w:t>
            </w:r>
          </w:p>
        </w:tc>
      </w:tr>
      <w:tr w:rsidR="00141B78" w:rsidRPr="00565C9B" w:rsidTr="002F11FA">
        <w:trPr>
          <w:trHeight w:hRule="exact" w:val="49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B78" w:rsidRPr="00E31243" w:rsidRDefault="00250EE6" w:rsidP="002F11FA">
            <w:pPr>
              <w:framePr w:w="8558" w:wrap="notBeside" w:vAnchor="text" w:hAnchor="page" w:x="1561" w:y="1444"/>
              <w:bidi/>
              <w:spacing w:line="300" w:lineRule="exact"/>
              <w:ind w:left="26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المقاولات في النظام المحاسبي الحكومي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22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10</w:t>
            </w:r>
          </w:p>
        </w:tc>
      </w:tr>
      <w:tr w:rsidR="00141B78" w:rsidRPr="00565C9B" w:rsidTr="002F11FA">
        <w:trPr>
          <w:trHeight w:hRule="exact" w:val="98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Default="00141B78" w:rsidP="002F11FA">
            <w:pPr>
              <w:framePr w:w="8558" w:wrap="notBeside" w:vAnchor="text" w:hAnchor="page" w:x="1561" w:y="1444"/>
              <w:bidi/>
              <w:spacing w:line="300" w:lineRule="exact"/>
              <w:ind w:left="170"/>
              <w:rPr>
                <w:rFonts w:asciiTheme="majorBidi" w:eastAsia="Times New Roman" w:hAnsiTheme="majorBidi" w:cstheme="majorBidi"/>
                <w:spacing w:val="-40"/>
                <w:sz w:val="28"/>
                <w:szCs w:val="28"/>
                <w:rtl/>
              </w:rPr>
            </w:pPr>
          </w:p>
          <w:p w:rsidR="002F11FA" w:rsidRPr="00E31243" w:rsidRDefault="002F11FA" w:rsidP="002F11FA">
            <w:pPr>
              <w:framePr w:w="8558" w:wrap="notBeside" w:vAnchor="text" w:hAnchor="page" w:x="1561" w:y="1444"/>
              <w:bidi/>
              <w:spacing w:line="300" w:lineRule="exact"/>
              <w:ind w:left="170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نظام حسابات (احصاء مالية الحكومة)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GFS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/>
              </w:rPr>
              <w:t xml:space="preserve"> في التطبيقات المحاسبية الحكومية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21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pacing w:val="-40"/>
                <w:sz w:val="28"/>
                <w:szCs w:val="28"/>
                <w:rtl/>
              </w:rPr>
              <w:t>11</w:t>
            </w:r>
          </w:p>
        </w:tc>
      </w:tr>
      <w:tr w:rsidR="00141B78" w:rsidRPr="00565C9B" w:rsidTr="002F11FA">
        <w:trPr>
          <w:trHeight w:hRule="exact" w:val="89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1FA" w:rsidRDefault="002F11FA" w:rsidP="002F11FA">
            <w:pPr>
              <w:framePr w:w="8558" w:wrap="notBeside" w:vAnchor="text" w:hAnchor="page" w:x="1561" w:y="1444"/>
              <w:bidi/>
              <w:spacing w:before="120" w:line="180" w:lineRule="exact"/>
              <w:ind w:left="17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اعداد الحسابات الختامية في النظام المحاسبي </w:t>
            </w:r>
          </w:p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before="120" w:line="180" w:lineRule="exact"/>
              <w:ind w:left="17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الحكومي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565C9B" w:rsidRDefault="002F11FA" w:rsidP="002F11FA">
            <w:pPr>
              <w:framePr w:w="8558" w:wrap="notBeside" w:vAnchor="text" w:hAnchor="page" w:x="1561" w:y="1444"/>
              <w:bidi/>
              <w:spacing w:line="210" w:lineRule="exact"/>
              <w:jc w:val="center"/>
              <w:rPr>
                <w:rFonts w:asciiTheme="majorBidi" w:eastAsia="Times New Roman" w:hAnsiTheme="majorBidi" w:cstheme="majorBidi"/>
                <w:spacing w:val="-40"/>
                <w:sz w:val="28"/>
                <w:szCs w:val="28"/>
                <w:rtl/>
              </w:rPr>
            </w:pPr>
            <w:r w:rsidRPr="00565C9B">
              <w:rPr>
                <w:rFonts w:asciiTheme="majorBidi" w:eastAsia="Times New Roman" w:hAnsiTheme="majorBidi" w:cstheme="majorBidi" w:hint="cs"/>
                <w:spacing w:val="-40"/>
                <w:sz w:val="28"/>
                <w:szCs w:val="28"/>
                <w:rtl/>
              </w:rPr>
              <w:t>12</w:t>
            </w:r>
          </w:p>
          <w:p w:rsidR="002F11FA" w:rsidRPr="00565C9B" w:rsidRDefault="002F11FA" w:rsidP="002F11FA">
            <w:pPr>
              <w:framePr w:w="8558" w:wrap="notBeside" w:vAnchor="text" w:hAnchor="page" w:x="1561" w:y="1444"/>
              <w:bidi/>
              <w:spacing w:line="210" w:lineRule="exact"/>
              <w:jc w:val="center"/>
              <w:rPr>
                <w:rFonts w:asciiTheme="majorBidi" w:eastAsia="Times New Roman" w:hAnsiTheme="majorBidi" w:cstheme="majorBidi"/>
                <w:spacing w:val="-40"/>
                <w:sz w:val="28"/>
                <w:szCs w:val="28"/>
                <w:rtl/>
              </w:rPr>
            </w:pPr>
          </w:p>
          <w:p w:rsidR="002F11FA" w:rsidRPr="00E31243" w:rsidRDefault="002F11FA" w:rsidP="002F11FA">
            <w:pPr>
              <w:framePr w:w="8558" w:wrap="notBeside" w:vAnchor="text" w:hAnchor="page" w:x="1561" w:y="1444"/>
              <w:bidi/>
              <w:spacing w:line="21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141B78" w:rsidRPr="00E31243" w:rsidTr="002F11FA">
        <w:trPr>
          <w:trHeight w:hRule="exact" w:val="44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1" w:name="_GoBack" w:colFirst="4" w:colLast="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300" w:lineRule="exact"/>
              <w:ind w:left="12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اليات المحاسبة الحكومية لتقويم الاداء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711679" w:rsidRDefault="002F11FA" w:rsidP="002F11FA">
            <w:pPr>
              <w:framePr w:w="8558" w:wrap="notBeside" w:vAnchor="text" w:hAnchor="page" w:x="1561" w:y="1444"/>
              <w:bidi/>
              <w:spacing w:line="21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711679">
              <w:rPr>
                <w:rFonts w:asciiTheme="majorBidi" w:eastAsia="Times New Roman" w:hAnsiTheme="majorBidi" w:cstheme="majorBidi" w:hint="cs"/>
                <w:spacing w:val="-40"/>
                <w:sz w:val="28"/>
                <w:szCs w:val="28"/>
                <w:rtl/>
              </w:rPr>
              <w:t>13</w:t>
            </w:r>
          </w:p>
        </w:tc>
      </w:tr>
      <w:tr w:rsidR="00141B78" w:rsidRPr="00E31243" w:rsidTr="002F11FA">
        <w:trPr>
          <w:trHeight w:hRule="exact" w:val="44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spacing w:line="300" w:lineRule="exact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اليات المحاسبة الحكومية لتقويم الاداء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711679" w:rsidRDefault="002F11FA" w:rsidP="002F11FA">
            <w:pPr>
              <w:framePr w:w="8558" w:wrap="notBeside" w:vAnchor="text" w:hAnchor="page" w:x="1561" w:y="1444"/>
              <w:bidi/>
              <w:spacing w:line="21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711679">
              <w:rPr>
                <w:rFonts w:asciiTheme="majorBidi" w:eastAsia="Times New Roman" w:hAnsiTheme="majorBidi" w:cstheme="majorBidi" w:hint="cs"/>
                <w:spacing w:val="-40"/>
                <w:sz w:val="28"/>
                <w:szCs w:val="28"/>
                <w:rtl/>
              </w:rPr>
              <w:t>14</w:t>
            </w:r>
          </w:p>
        </w:tc>
      </w:tr>
      <w:tr w:rsidR="00141B78" w:rsidRPr="00E31243" w:rsidTr="002F11FA">
        <w:trPr>
          <w:trHeight w:hRule="exact" w:val="71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B78" w:rsidRPr="00E31243" w:rsidRDefault="002F11FA" w:rsidP="002F11FA">
            <w:pPr>
              <w:framePr w:w="8558" w:wrap="notBeside" w:vAnchor="text" w:hAnchor="page" w:x="1561" w:y="1444"/>
              <w:bidi/>
              <w:ind w:left="44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مناقشة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مشروع البحث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B78" w:rsidRPr="00E31243" w:rsidRDefault="00141B78" w:rsidP="002F11FA">
            <w:pPr>
              <w:framePr w:w="8558" w:wrap="notBeside" w:vAnchor="text" w:hAnchor="page" w:x="1561" w:y="1444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78" w:rsidRPr="00711679" w:rsidRDefault="002F11FA" w:rsidP="002F11FA">
            <w:pPr>
              <w:framePr w:w="8558" w:wrap="notBeside" w:vAnchor="text" w:hAnchor="page" w:x="1561" w:y="1444"/>
              <w:bidi/>
              <w:spacing w:line="210" w:lineRule="exact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711679">
              <w:rPr>
                <w:rFonts w:asciiTheme="majorBidi" w:eastAsia="Times New Roman" w:hAnsiTheme="majorBidi" w:cstheme="majorBidi" w:hint="cs"/>
                <w:spacing w:val="-40"/>
                <w:sz w:val="28"/>
                <w:szCs w:val="28"/>
                <w:rtl/>
              </w:rPr>
              <w:t>15</w:t>
            </w:r>
          </w:p>
        </w:tc>
      </w:tr>
    </w:tbl>
    <w:bookmarkEnd w:id="1"/>
    <w:p w:rsidR="00E31243" w:rsidRPr="002F11FA" w:rsidRDefault="00E31243" w:rsidP="002F11FA">
      <w:pPr>
        <w:keepNext/>
        <w:keepLines/>
        <w:bidi/>
        <w:spacing w:after="1140" w:line="300" w:lineRule="exact"/>
        <w:ind w:left="1220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proofErr w:type="spellStart"/>
      <w:r w:rsidRPr="00E3124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إستمار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ة</w:t>
      </w:r>
      <w:proofErr w:type="spellEnd"/>
      <w:r w:rsidRPr="00E31243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E31243">
        <w:rPr>
          <w:rFonts w:asciiTheme="majorBidi" w:eastAsia="Times New Roman" w:hAnsiTheme="majorBidi" w:cstheme="majorBidi"/>
          <w:b/>
          <w:bCs/>
          <w:w w:val="80"/>
          <w:sz w:val="28"/>
          <w:szCs w:val="28"/>
          <w:rtl/>
        </w:rPr>
        <w:t>الخطة</w:t>
      </w:r>
      <w:r w:rsidRPr="00E31243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E3124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التدريسية</w:t>
      </w:r>
      <w:r w:rsidRPr="00E31243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E3124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للماد</w:t>
      </w:r>
      <w:bookmarkEnd w:id="0"/>
      <w:r w:rsidR="002F11FA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ة</w:t>
      </w:r>
    </w:p>
    <w:sectPr w:rsidR="00E31243" w:rsidRPr="002F11FA">
      <w:type w:val="continuous"/>
      <w:pgSz w:w="12240" w:h="18720"/>
      <w:pgMar w:top="867" w:right="2115" w:bottom="4414" w:left="1553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4B" w:rsidRDefault="00954F4B">
      <w:pPr>
        <w:rPr>
          <w:rtl/>
        </w:rPr>
      </w:pPr>
      <w:r>
        <w:separator/>
      </w:r>
    </w:p>
  </w:endnote>
  <w:endnote w:type="continuationSeparator" w:id="0">
    <w:p w:rsidR="00954F4B" w:rsidRDefault="00954F4B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4B" w:rsidRDefault="00954F4B">
      <w:pPr>
        <w:bidi/>
        <w:rPr>
          <w:rtl/>
        </w:rPr>
      </w:pPr>
    </w:p>
  </w:footnote>
  <w:footnote w:type="continuationSeparator" w:id="0">
    <w:p w:rsidR="00954F4B" w:rsidRDefault="00954F4B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2A4D"/>
    <w:rsid w:val="00141B78"/>
    <w:rsid w:val="00250EE6"/>
    <w:rsid w:val="002F11FA"/>
    <w:rsid w:val="0039192C"/>
    <w:rsid w:val="00512A4D"/>
    <w:rsid w:val="0055382A"/>
    <w:rsid w:val="00565C9B"/>
    <w:rsid w:val="00711679"/>
    <w:rsid w:val="007B2A08"/>
    <w:rsid w:val="00954F4B"/>
    <w:rsid w:val="00E3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ar-S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Dotum">
    <w:name w:val="Body text + Dotum"/>
    <w:aliases w:val="26 pt,Not Bold Exact"/>
    <w:basedOn w:val="Bodytext"/>
    <w:rPr>
      <w:rFonts w:ascii="Dotum" w:eastAsia="Dotum" w:hAnsi="Dotum" w:cs="Dotum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ArialUnicodeMS">
    <w:name w:val="Body text + Arial Unicode MS"/>
    <w:aliases w:val="10.5 pt,Not Bold Exact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ptExact">
    <w:name w:val="Body text + 10 pt Exac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5pt">
    <w:name w:val="Table caption + 15 pt"/>
    <w:aliases w:val="Not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ar-SA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ar-SA"/>
    </w:rPr>
  </w:style>
  <w:style w:type="character" w:customStyle="1" w:styleId="Bodytext15pt">
    <w:name w:val="Body text + 15 pt"/>
    <w:aliases w:val="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ar-SA"/>
    </w:rPr>
  </w:style>
  <w:style w:type="character" w:customStyle="1" w:styleId="Bodytext85pt">
    <w:name w:val="Body text + 8.5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ar-SA"/>
    </w:rPr>
  </w:style>
  <w:style w:type="character" w:customStyle="1" w:styleId="BodytextDavid">
    <w:name w:val="Body text + David"/>
    <w:aliases w:val="6 pt"/>
    <w:basedOn w:val="Bodytext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ar-SA"/>
    </w:rPr>
  </w:style>
  <w:style w:type="character" w:customStyle="1" w:styleId="BodytextArialUnicodeMS0">
    <w:name w:val="Body text + Arial Unicode MS"/>
    <w:aliases w:val="9 pt,Not Bold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ar-SA"/>
    </w:rPr>
  </w:style>
  <w:style w:type="character" w:customStyle="1" w:styleId="BodytextArialUnicodeMS1">
    <w:name w:val="Body text + Arial Unicode MS"/>
    <w:aliases w:val="9 pt,Not Bold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ArialUnicodeMS2">
    <w:name w:val="Body text + Arial Unicode MS"/>
    <w:aliases w:val="10.5 pt,Not Bold,Scale 70%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70"/>
      <w:position w:val="0"/>
      <w:sz w:val="21"/>
      <w:szCs w:val="21"/>
      <w:u w:val="none"/>
      <w:lang w:val="ar-SA"/>
    </w:rPr>
  </w:style>
  <w:style w:type="character" w:customStyle="1" w:styleId="BodytextArialUnicodeMS3">
    <w:name w:val="Body text + Arial Unicode MS"/>
    <w:aliases w:val="4 pt,Not Bold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ar-SA"/>
    </w:rPr>
  </w:style>
  <w:style w:type="character" w:customStyle="1" w:styleId="Bodytext8pt">
    <w:name w:val="Body text + 8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ar-SA"/>
    </w:rPr>
  </w:style>
  <w:style w:type="character" w:customStyle="1" w:styleId="BodytextArialUnicodeMS4">
    <w:name w:val="Body text + Arial Unicode MS"/>
    <w:aliases w:val="24 pt,Not Bold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BodytextArialUnicodeMS5">
    <w:name w:val="Body text + Arial Unicode MS"/>
    <w:aliases w:val="7.5 pt,Not Bold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ArialUnicodeMS">
    <w:name w:val="Heading #1 + Arial Unicode MS"/>
    <w:aliases w:val="12 pt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نص أساسي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/>
    </w:rPr>
  </w:style>
  <w:style w:type="character" w:customStyle="1" w:styleId="BodytextDotum0">
    <w:name w:val="Body text + Dotum"/>
    <w:aliases w:val="28 pt,Not Bold"/>
    <w:basedOn w:val="Bodytext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ar-SA"/>
    </w:rPr>
  </w:style>
  <w:style w:type="character" w:customStyle="1" w:styleId="Bodytext14pt">
    <w:name w:val="Body text + 14 pt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en-US"/>
    </w:rPr>
  </w:style>
  <w:style w:type="character" w:customStyle="1" w:styleId="Bodytext115pt">
    <w:name w:val="Body text + 11.5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ar-SA"/>
    </w:rPr>
  </w:style>
  <w:style w:type="character" w:customStyle="1" w:styleId="Bodytext75pt">
    <w:name w:val="Body text + 7.5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ar-SA"/>
    </w:rPr>
  </w:style>
  <w:style w:type="character" w:customStyle="1" w:styleId="BodytextArialUnicodeMS6">
    <w:name w:val="Body text + Arial Unicode MS"/>
    <w:aliases w:val="7 pt,Not Bold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95pt">
    <w:name w:val="Body text + 9.5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ar-SA"/>
    </w:rPr>
  </w:style>
  <w:style w:type="character" w:customStyle="1" w:styleId="Bodytext11pt0">
    <w:name w:val="Body text + 11 pt"/>
    <w:aliases w:val="Spacing -2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ar-SA"/>
    </w:rPr>
  </w:style>
  <w:style w:type="paragraph" w:customStyle="1" w:styleId="2">
    <w:name w:val="نص أساسي2"/>
    <w:basedOn w:val="a"/>
    <w:link w:val="Bodytext"/>
    <w:pPr>
      <w:shd w:val="clear" w:color="auto" w:fill="FFFFFF"/>
      <w:bidi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bidi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692E-FC03-419C-ADC8-B251C852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collage</cp:lastModifiedBy>
  <cp:revision>8</cp:revision>
  <dcterms:created xsi:type="dcterms:W3CDTF">2015-11-23T19:01:00Z</dcterms:created>
  <dcterms:modified xsi:type="dcterms:W3CDTF">2015-11-23T19:33:00Z</dcterms:modified>
</cp:coreProperties>
</file>