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66" w:rsidRPr="00342215" w:rsidRDefault="00342215" w:rsidP="00342215">
      <w:pPr>
        <w:jc w:val="center"/>
        <w:rPr>
          <w:b/>
          <w:bCs/>
          <w:sz w:val="36"/>
          <w:szCs w:val="36"/>
          <w:rtl/>
          <w:lang w:bidi="ar-IQ"/>
        </w:rPr>
      </w:pPr>
      <w:r w:rsidRPr="00342215">
        <w:rPr>
          <w:rFonts w:hint="cs"/>
          <w:b/>
          <w:bCs/>
          <w:sz w:val="36"/>
          <w:szCs w:val="36"/>
          <w:rtl/>
          <w:lang w:bidi="ar-IQ"/>
        </w:rPr>
        <w:t xml:space="preserve">السيرة الذاتية </w:t>
      </w:r>
    </w:p>
    <w:p w:rsidR="00342215" w:rsidRPr="00342215" w:rsidRDefault="00342215" w:rsidP="00342215">
      <w:pPr>
        <w:jc w:val="both"/>
        <w:rPr>
          <w:b/>
          <w:bCs/>
          <w:sz w:val="32"/>
          <w:szCs w:val="32"/>
          <w:rtl/>
          <w:lang w:bidi="ar-IQ"/>
        </w:rPr>
      </w:pPr>
      <w:r w:rsidRPr="00342215">
        <w:rPr>
          <w:rFonts w:hint="cs"/>
          <w:b/>
          <w:bCs/>
          <w:sz w:val="32"/>
          <w:szCs w:val="32"/>
          <w:rtl/>
          <w:lang w:bidi="ar-IQ"/>
        </w:rPr>
        <w:t xml:space="preserve">الاسم الرباعي واللقب : زياد خلف خليل خاير الجبوري </w:t>
      </w:r>
    </w:p>
    <w:p w:rsidR="00342215" w:rsidRDefault="00342215" w:rsidP="00342215">
      <w:pPr>
        <w:jc w:val="both"/>
        <w:rPr>
          <w:b/>
          <w:bCs/>
          <w:sz w:val="32"/>
          <w:szCs w:val="32"/>
          <w:rtl/>
          <w:lang w:bidi="ar-IQ"/>
        </w:rPr>
      </w:pPr>
      <w:r w:rsidRPr="00342215">
        <w:rPr>
          <w:rFonts w:hint="cs"/>
          <w:b/>
          <w:bCs/>
          <w:sz w:val="32"/>
          <w:szCs w:val="32"/>
          <w:rtl/>
          <w:lang w:bidi="ar-IQ"/>
        </w:rPr>
        <w:t xml:space="preserve">التحصيل الدراسي : دكتوراه أقتصاد / التخصص أقتصاد مالي </w:t>
      </w:r>
    </w:p>
    <w:p w:rsidR="00342215" w:rsidRPr="00C9784E" w:rsidRDefault="00342215" w:rsidP="00342215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التولد : 24/1/1966</w:t>
      </w:r>
    </w:p>
    <w:p w:rsidR="00342215" w:rsidRPr="001648BB" w:rsidRDefault="00342215" w:rsidP="00342215">
      <w:pPr>
        <w:jc w:val="both"/>
        <w:rPr>
          <w:b/>
          <w:bCs/>
          <w:sz w:val="36"/>
          <w:szCs w:val="36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الشهادات الحاصل عليها :</w:t>
      </w:r>
    </w:p>
    <w:p w:rsidR="00342215" w:rsidRPr="001648BB" w:rsidRDefault="00342215" w:rsidP="00342215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بكالوريوس أقتصاد / الجامعة المستنصرية / كلية الادارة والاقتصاد عام 1989</w:t>
      </w:r>
    </w:p>
    <w:p w:rsidR="00342215" w:rsidRPr="001648BB" w:rsidRDefault="00342215" w:rsidP="00342215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بكالوريوس إعلام صحافة / جامعة بغداد / كلية الاداب عام 2001</w:t>
      </w:r>
    </w:p>
    <w:p w:rsidR="00342215" w:rsidRPr="001648BB" w:rsidRDefault="00342215" w:rsidP="00342215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ماجستير اقتصاد ( تقويم كفاءة الاداء ) / جامعة بغداد / كلية الادارة والاقتصاد عام 2002 </w:t>
      </w:r>
    </w:p>
    <w:p w:rsidR="00342215" w:rsidRPr="001648BB" w:rsidRDefault="00342215" w:rsidP="00342215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دكتوراه أقتصاد / أقتصاد مالي / جامعة بغداد / كلية الادارة والاقتصاد عام 2010 </w:t>
      </w:r>
    </w:p>
    <w:p w:rsidR="007F204B" w:rsidRPr="00C9784E" w:rsidRDefault="007F204B" w:rsidP="007F204B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المؤتمرات العلمية </w:t>
      </w:r>
      <w:r w:rsidR="001648BB"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:-</w:t>
      </w:r>
    </w:p>
    <w:p w:rsidR="007F204B" w:rsidRPr="00BC4FEC" w:rsidRDefault="007F204B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 xml:space="preserve">المؤتمر الوطني الاول والعاشر / كلية الادارة والاقتصاد / الجامعة المستنصرية / أيار 2010 </w:t>
      </w:r>
    </w:p>
    <w:p w:rsidR="007F204B" w:rsidRPr="00BC4FEC" w:rsidRDefault="007F204B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العلمي الثاني / كلية الادارة والاقتصاد / جامعة تكريت / أيار 2011</w:t>
      </w:r>
    </w:p>
    <w:p w:rsidR="007F204B" w:rsidRPr="00BC4FEC" w:rsidRDefault="007F204B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العلمي الاول / كلية الادارة والاقتصاد / الجامعة الاسلامية / أيلول 2011</w:t>
      </w:r>
    </w:p>
    <w:p w:rsidR="007F204B" w:rsidRPr="00BC4FEC" w:rsidRDefault="007F204B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الاقتصادي الدولي / كلية الادارة والاقتصاد / جامعة كربلاء / أذار 2012</w:t>
      </w:r>
    </w:p>
    <w:p w:rsidR="007F204B" w:rsidRPr="00BC4FEC" w:rsidRDefault="007F204B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العلمي الثاني / كلية الادارة والاقتصاد / جامعة واسط / نيسان 2012</w:t>
      </w:r>
    </w:p>
    <w:p w:rsidR="00BC4FEC" w:rsidRPr="00BC4FEC" w:rsidRDefault="00BC4FEC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 xml:space="preserve">المتؤم العلمي الاول / كلية الادارة والاقتصاد / جامعة نوروز </w:t>
      </w:r>
      <w:r w:rsidRPr="00BC4FEC">
        <w:rPr>
          <w:sz w:val="32"/>
          <w:szCs w:val="32"/>
          <w:rtl/>
          <w:lang w:bidi="ar-IQ"/>
        </w:rPr>
        <w:t>–</w:t>
      </w:r>
      <w:r w:rsidRPr="00BC4FEC">
        <w:rPr>
          <w:rFonts w:hint="cs"/>
          <w:sz w:val="32"/>
          <w:szCs w:val="32"/>
          <w:rtl/>
          <w:lang w:bidi="ar-IQ"/>
        </w:rPr>
        <w:t xml:space="preserve"> دهوك / نيسان 2012</w:t>
      </w:r>
    </w:p>
    <w:p w:rsidR="00BC4FEC" w:rsidRPr="00BC4FEC" w:rsidRDefault="00BC4FEC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العلمي الثاني عشر / كلية الادارة والاقتصاد / الجامعة المستنصرية / ايار 2012</w:t>
      </w:r>
    </w:p>
    <w:p w:rsidR="00BC4FEC" w:rsidRPr="00BC4FEC" w:rsidRDefault="00BC4FEC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العلمي الثاني / كلية الادارة والاقتصاد / الجامعة العراقية / أيلول 2012</w:t>
      </w:r>
    </w:p>
    <w:p w:rsidR="00BC4FEC" w:rsidRPr="00BC4FEC" w:rsidRDefault="00BC4FEC" w:rsidP="007F204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C4FEC">
        <w:rPr>
          <w:rFonts w:hint="cs"/>
          <w:sz w:val="32"/>
          <w:szCs w:val="32"/>
          <w:rtl/>
          <w:lang w:bidi="ar-IQ"/>
        </w:rPr>
        <w:t>المؤتمر العلمي الاول / ديوان الرقابة المالية / أيار 2012</w:t>
      </w:r>
    </w:p>
    <w:p w:rsidR="00BC4FEC" w:rsidRPr="00C9784E" w:rsidRDefault="00320942" w:rsidP="00320942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البحوث :-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واقع القطاع المصرفي العراقي وتحدياته وسبل الاصلاح                      2011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أموال العراق والمديونية الخارجية بعد انتهاء صندوق تنمية العراق         2011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أتجاهات الاستثمار في العراق بعد عام 2003                                  2012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معالجة البطالة في ظل الموازنة العامة                                          2012</w:t>
      </w:r>
    </w:p>
    <w:p w:rsidR="00320942" w:rsidRPr="00C9784E" w:rsidRDefault="00320942" w:rsidP="00320942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الندوات :-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ندوة حول التحديات التي تواجه حكومة العراق وخيارات السياسة الاقتصادية / كلية الادارة والاقتصاد / جامعة الكوفة عام 2011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ندوة حول الميدونية الخارجية العراقية / كلية الادارة والاقتصاد / الجامعة المستنصرية عام 2011</w:t>
      </w:r>
    </w:p>
    <w:p w:rsidR="00320942" w:rsidRPr="00C9784E" w:rsidRDefault="00320942" w:rsidP="00320942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الدورات :-</w:t>
      </w:r>
    </w:p>
    <w:p w:rsidR="00320942" w:rsidRPr="001648BB" w:rsidRDefault="00320942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النظام المحاسبي الموحد (1) مركز التطوير الاداري / بغداد عام 1993</w:t>
      </w:r>
    </w:p>
    <w:p w:rsidR="00320942" w:rsidRPr="001648BB" w:rsidRDefault="006C7D40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النظام المحاسبي الموحد (1) مركز التطوير الاداري / بغداد عام 1996</w:t>
      </w:r>
    </w:p>
    <w:p w:rsidR="006C7D40" w:rsidRPr="001648BB" w:rsidRDefault="006C7D40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كيفية تقصي الحقائق / ذروة في مجال حقوق الانسان بأشراف جامعة برمنغهام / عمان 2004 </w:t>
      </w:r>
    </w:p>
    <w:p w:rsidR="006C7D40" w:rsidRPr="001648BB" w:rsidRDefault="006C7D40" w:rsidP="00320942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دورة التأهيل التربوي (213) وطرائق التدريس و(191) لغة عربية جامعة بغداد / مركز التطوير والتعليم المستمر . 2016</w:t>
      </w:r>
    </w:p>
    <w:p w:rsidR="006C7D40" w:rsidRPr="00C9784E" w:rsidRDefault="006C7D40" w:rsidP="006C7D40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المناصب التي شغلها :-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مدير حسابات مركز الاباء للابحاث الزراعية 1996 </w:t>
      </w:r>
      <w:r w:rsidRPr="001648BB">
        <w:rPr>
          <w:sz w:val="32"/>
          <w:szCs w:val="32"/>
          <w:rtl/>
          <w:lang w:bidi="ar-IQ"/>
        </w:rPr>
        <w:t>–</w:t>
      </w:r>
      <w:r w:rsidRPr="001648BB">
        <w:rPr>
          <w:rFonts w:hint="cs"/>
          <w:sz w:val="32"/>
          <w:szCs w:val="32"/>
          <w:rtl/>
          <w:lang w:bidi="ar-IQ"/>
        </w:rPr>
        <w:t xml:space="preserve"> 2002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مدير مكتب وزير حقوق الانسان 2003 </w:t>
      </w:r>
      <w:r w:rsidRPr="001648BB">
        <w:rPr>
          <w:sz w:val="32"/>
          <w:szCs w:val="32"/>
          <w:rtl/>
          <w:lang w:bidi="ar-IQ"/>
        </w:rPr>
        <w:t>–</w:t>
      </w:r>
      <w:r w:rsidRPr="001648BB">
        <w:rPr>
          <w:rFonts w:hint="cs"/>
          <w:sz w:val="32"/>
          <w:szCs w:val="32"/>
          <w:rtl/>
          <w:lang w:bidi="ar-IQ"/>
        </w:rPr>
        <w:t xml:space="preserve"> 2004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مدير مكتب رئيس ديوان الرقابة المالية 2005 </w:t>
      </w:r>
      <w:r w:rsidRPr="001648BB">
        <w:rPr>
          <w:sz w:val="32"/>
          <w:szCs w:val="32"/>
          <w:rtl/>
          <w:lang w:bidi="ar-IQ"/>
        </w:rPr>
        <w:t>–</w:t>
      </w:r>
      <w:r w:rsidRPr="001648BB">
        <w:rPr>
          <w:rFonts w:hint="cs"/>
          <w:sz w:val="32"/>
          <w:szCs w:val="32"/>
          <w:rtl/>
          <w:lang w:bidi="ar-IQ"/>
        </w:rPr>
        <w:t xml:space="preserve"> 2012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خبير في مكتب رئيس ديوان الرقابة المالية 2013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تدريسي في كلية الادارة والاقتصاد / جامعة بغداد 2014 ولغاية الان </w:t>
      </w:r>
    </w:p>
    <w:p w:rsidR="006C7D40" w:rsidRPr="00C9784E" w:rsidRDefault="006C7D40" w:rsidP="006C7D40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الدراسات العليا :-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مناقشة رسالة دبلوم عالي معادل للماجستير الموسومة (( دور البنك المركزي من خلال مؤشرات السلامة المالية للحد من الازمات والتعثر المصرفي )) المعهد العالي للدراسات الماليه والمحاسبيه / جامعة بغداد </w:t>
      </w:r>
    </w:p>
    <w:p w:rsidR="006C7D40" w:rsidRPr="001648BB" w:rsidRDefault="006C7D40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مناقشة رسالة الماجستير في الاقتصاد الموسومة (( انعكاس تكنلوجيا المعلومات والاتصالات على الاقتصاد المعرفي دراسة استطلاعية لشركتي زين وأسيا في أربيل (2004-2005) كلية الادارة والاقتصاد / جامعة تكريت / كانون الاول 2016</w:t>
      </w:r>
    </w:p>
    <w:p w:rsidR="006C7D40" w:rsidRPr="001648BB" w:rsidRDefault="003E222C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مناقشة سي</w:t>
      </w:r>
      <w:r w:rsidR="00316791" w:rsidRPr="001648BB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>ن</w:t>
      </w:r>
      <w:r w:rsidR="00316791" w:rsidRPr="001648BB">
        <w:rPr>
          <w:rFonts w:hint="cs"/>
          <w:sz w:val="32"/>
          <w:szCs w:val="32"/>
          <w:rtl/>
          <w:lang w:bidi="ar-IQ"/>
        </w:rPr>
        <w:t xml:space="preserve">ار عدد 3 لطلبة الماجستير في قسم الاقتصاد / كلية الادارة والاقتصاد / جامعة بغداد عام 2016 </w:t>
      </w:r>
    </w:p>
    <w:p w:rsidR="00316791" w:rsidRPr="001648BB" w:rsidRDefault="003E222C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مناقشة سي</w:t>
      </w:r>
      <w:r w:rsidR="00316791" w:rsidRPr="001648BB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>ن</w:t>
      </w:r>
      <w:r w:rsidR="00316791" w:rsidRPr="001648BB">
        <w:rPr>
          <w:rFonts w:hint="cs"/>
          <w:sz w:val="32"/>
          <w:szCs w:val="32"/>
          <w:rtl/>
          <w:lang w:bidi="ar-IQ"/>
        </w:rPr>
        <w:t>ار عدد 2 لطلبة الدكتوراه في قسم الاقتصاد / كلية الادارة والاقتصاد / جامعة بغداد عام 2016</w:t>
      </w:r>
    </w:p>
    <w:p w:rsidR="00316791" w:rsidRPr="001648BB" w:rsidRDefault="003E222C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مناقشة سي</w:t>
      </w:r>
      <w:r w:rsidR="00316791" w:rsidRPr="001648BB">
        <w:rPr>
          <w:rFonts w:hint="cs"/>
          <w:sz w:val="32"/>
          <w:szCs w:val="32"/>
          <w:rtl/>
          <w:lang w:bidi="ar-IQ"/>
        </w:rPr>
        <w:t xml:space="preserve">مار عدد 2 لطلبة الماجستير في الاقتصاد / كلية الادارة والاقتصاد جامعة بغداد عام 2017 </w:t>
      </w:r>
    </w:p>
    <w:p w:rsidR="00316791" w:rsidRPr="001648BB" w:rsidRDefault="003E222C" w:rsidP="006C7D40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مناقشة سي</w:t>
      </w:r>
      <w:r w:rsidR="00316791" w:rsidRPr="001648BB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>ن</w:t>
      </w:r>
      <w:r w:rsidR="00316791" w:rsidRPr="001648BB">
        <w:rPr>
          <w:rFonts w:hint="cs"/>
          <w:sz w:val="32"/>
          <w:szCs w:val="32"/>
          <w:rtl/>
          <w:lang w:bidi="ar-IQ"/>
        </w:rPr>
        <w:t xml:space="preserve">ار عدد 2 لطلبة الدكتوراه في الاقتصاد / كلية الادارة والاقتصاد جامعة بغداد عام 2017 </w:t>
      </w:r>
    </w:p>
    <w:p w:rsidR="00833821" w:rsidRDefault="00833821" w:rsidP="00833821">
      <w:pPr>
        <w:jc w:val="both"/>
        <w:rPr>
          <w:b/>
          <w:bCs/>
          <w:sz w:val="32"/>
          <w:szCs w:val="32"/>
          <w:rtl/>
          <w:lang w:bidi="ar-IQ"/>
        </w:rPr>
      </w:pPr>
    </w:p>
    <w:p w:rsidR="00833821" w:rsidRDefault="00833821" w:rsidP="00833821">
      <w:pPr>
        <w:jc w:val="both"/>
        <w:rPr>
          <w:b/>
          <w:bCs/>
          <w:sz w:val="32"/>
          <w:szCs w:val="32"/>
          <w:rtl/>
          <w:lang w:bidi="ar-IQ"/>
        </w:rPr>
      </w:pPr>
    </w:p>
    <w:p w:rsidR="00833821" w:rsidRPr="00833821" w:rsidRDefault="00833821" w:rsidP="00833821">
      <w:pPr>
        <w:jc w:val="both"/>
        <w:rPr>
          <w:b/>
          <w:bCs/>
          <w:sz w:val="32"/>
          <w:szCs w:val="32"/>
          <w:lang w:bidi="ar-IQ"/>
        </w:rPr>
      </w:pPr>
    </w:p>
    <w:p w:rsidR="00316791" w:rsidRPr="00C9784E" w:rsidRDefault="00316791" w:rsidP="00316791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الاشراف والتقويم :-</w:t>
      </w:r>
    </w:p>
    <w:p w:rsidR="00316791" w:rsidRPr="001648BB" w:rsidRDefault="00316791" w:rsidP="0031679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الاشراف على رسالة الماجستير الموسومة (( الاعتمادات المستندية ودورها في توجيه الاستيرادات وفق متطلبات التنمية الاقتصادية )) كلية الادارة والاقتصاد / جامعة بغداد / 2016- 2017</w:t>
      </w:r>
    </w:p>
    <w:p w:rsidR="00316791" w:rsidRPr="001648BB" w:rsidRDefault="00316791" w:rsidP="0031679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تقويم رسالة ماجستير الموسوعة (( أثر التضخم على الحصيلة الضريبية في العراق</w:t>
      </w:r>
      <w:r w:rsidR="003E222C">
        <w:rPr>
          <w:rFonts w:hint="cs"/>
          <w:sz w:val="32"/>
          <w:szCs w:val="32"/>
          <w:rtl/>
          <w:lang w:bidi="ar-IQ"/>
        </w:rPr>
        <w:t xml:space="preserve"> للمدة (1990-2010)) لغرض المناقش</w:t>
      </w:r>
      <w:r w:rsidRPr="001648BB">
        <w:rPr>
          <w:rFonts w:hint="cs"/>
          <w:sz w:val="32"/>
          <w:szCs w:val="32"/>
          <w:rtl/>
          <w:lang w:bidi="ar-IQ"/>
        </w:rPr>
        <w:t>ة لصالح المعهد العالي للدراسات الماليه والمحاسبيه جامعة بغداد 2013</w:t>
      </w:r>
    </w:p>
    <w:p w:rsidR="00316791" w:rsidRPr="001648BB" w:rsidRDefault="00316791" w:rsidP="0083382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تقويم بحث مستقل لغرض النشر الموسوم ((الانكشاف الاقتصادي واثره على التنميه الاقتصاديه)) مجلة كلية الادارة والاقتصاد / جامعة بغداد /2016 </w:t>
      </w:r>
    </w:p>
    <w:p w:rsidR="00833821" w:rsidRPr="00C9784E" w:rsidRDefault="00833821" w:rsidP="00833821">
      <w:pPr>
        <w:jc w:val="both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C9784E">
        <w:rPr>
          <w:rFonts w:hint="cs"/>
          <w:b/>
          <w:bCs/>
          <w:sz w:val="36"/>
          <w:szCs w:val="36"/>
          <w:u w:val="single"/>
          <w:rtl/>
          <w:lang w:bidi="ar-IQ"/>
        </w:rPr>
        <w:t>الشكر والتقدير :-</w:t>
      </w:r>
    </w:p>
    <w:p w:rsidR="00833821" w:rsidRPr="001648BB" w:rsidRDefault="00833821" w:rsidP="0083382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كتاب شكر وتقدير من مساعد رئيس جامعة بغداد للشؤون المالية المرقم 805 في 29/5/2016 وذلك لحصولي على المرتبه الثانيه لدورة التأهيل التربوي (217)</w:t>
      </w:r>
    </w:p>
    <w:p w:rsidR="00833821" w:rsidRPr="001648BB" w:rsidRDefault="00833821" w:rsidP="0083382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 xml:space="preserve">كتاب شكر وتقدير من كلية الادارة والاقتصاد المرقم 666 في 7/4/2016 </w:t>
      </w:r>
    </w:p>
    <w:p w:rsidR="00833821" w:rsidRPr="001648BB" w:rsidRDefault="00833821" w:rsidP="00833821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1648BB">
        <w:rPr>
          <w:rFonts w:hint="cs"/>
          <w:sz w:val="32"/>
          <w:szCs w:val="32"/>
          <w:rtl/>
          <w:lang w:bidi="ar-IQ"/>
        </w:rPr>
        <w:t>كتاب شكر وتقدير من محافظة البنك المركزي وذلك</w:t>
      </w:r>
      <w:r w:rsidR="003E222C">
        <w:rPr>
          <w:rFonts w:hint="cs"/>
          <w:sz w:val="32"/>
          <w:szCs w:val="32"/>
          <w:rtl/>
          <w:lang w:bidi="ar-IQ"/>
        </w:rPr>
        <w:t xml:space="preserve"> للجهود المبذوله في مقابلة التعيين لح</w:t>
      </w:r>
      <w:r w:rsidRPr="001648BB">
        <w:rPr>
          <w:rFonts w:hint="cs"/>
          <w:sz w:val="32"/>
          <w:szCs w:val="32"/>
          <w:rtl/>
          <w:lang w:bidi="ar-IQ"/>
        </w:rPr>
        <w:t>ملة الشهادات العليا بموجب الامر 2362 في 11/5/2014</w:t>
      </w:r>
    </w:p>
    <w:p w:rsidR="00316791" w:rsidRPr="00316791" w:rsidRDefault="00316791" w:rsidP="00316791">
      <w:pPr>
        <w:jc w:val="both"/>
        <w:rPr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316791" w:rsidRPr="00316791" w:rsidSect="001648BB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5D29"/>
    <w:multiLevelType w:val="hybridMultilevel"/>
    <w:tmpl w:val="DE5C1AB2"/>
    <w:lvl w:ilvl="0" w:tplc="453C5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648BB"/>
    <w:rsid w:val="00316791"/>
    <w:rsid w:val="00320942"/>
    <w:rsid w:val="00342215"/>
    <w:rsid w:val="003E222C"/>
    <w:rsid w:val="004A0169"/>
    <w:rsid w:val="00521A29"/>
    <w:rsid w:val="006C7D40"/>
    <w:rsid w:val="007F204B"/>
    <w:rsid w:val="00833821"/>
    <w:rsid w:val="008559E5"/>
    <w:rsid w:val="00BC4FEC"/>
    <w:rsid w:val="00C9784E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cp:lastPrinted>2017-04-01T17:44:00Z</cp:lastPrinted>
  <dcterms:created xsi:type="dcterms:W3CDTF">2017-04-01T14:11:00Z</dcterms:created>
  <dcterms:modified xsi:type="dcterms:W3CDTF">2017-04-01T17:49:00Z</dcterms:modified>
</cp:coreProperties>
</file>