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07" w:rsidRPr="00661D07" w:rsidRDefault="00661D07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sz w:val="24"/>
          <w:szCs w:val="24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rFonts w:cs="Times New Roman"/>
          <w:b/>
          <w:bCs/>
          <w:color w:val="1F4E79"/>
          <w:sz w:val="24"/>
          <w:szCs w:val="24"/>
          <w:rtl/>
          <w:lang w:bidi="ar-IQ"/>
        </w:rPr>
      </w:pPr>
    </w:p>
    <w:p w:rsidR="00661D07" w:rsidRPr="00661D07" w:rsidRDefault="00661D07" w:rsidP="00661D07">
      <w:pPr>
        <w:autoSpaceDE w:val="0"/>
        <w:autoSpaceDN w:val="0"/>
        <w:adjustRightInd w:val="0"/>
        <w:spacing w:before="240"/>
        <w:rPr>
          <w:b/>
          <w:bCs/>
          <w:color w:val="993300"/>
          <w:sz w:val="24"/>
          <w:szCs w:val="24"/>
          <w:rtl/>
          <w:lang w:bidi="ar-IQ"/>
        </w:rPr>
      </w:pPr>
      <w:r w:rsidRPr="00661D07">
        <w:rPr>
          <w:rFonts w:cs="Times New Roman"/>
          <w:b/>
          <w:bCs/>
          <w:color w:val="1F4E79"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661D07"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661D07">
              <w:rPr>
                <w:rFonts w:ascii="Arial" w:hAnsi="Arial" w:cs="Arial"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sz w:val="24"/>
          <w:szCs w:val="24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8A4A1A" w:rsidRDefault="008A4A1A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rtl/>
              </w:rPr>
            </w:pPr>
            <w:r w:rsidRPr="008A4A1A">
              <w:rPr>
                <w:rFonts w:ascii="Cambria" w:hAnsi="Cambria" w:cs="Times New Roman" w:hint="cs"/>
                <w:sz w:val="24"/>
                <w:szCs w:val="24"/>
                <w:rtl/>
              </w:rPr>
              <w:t>جامعة بغداد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8A4A1A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8A4A1A"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  <w:t xml:space="preserve"> ال</w:t>
            </w:r>
            <w:r w:rsidR="008A4A1A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ادارة الصناعية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DE6B8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مباديء</w:t>
            </w:r>
            <w:bookmarkStart w:id="0" w:name="_GoBack"/>
            <w:bookmarkEnd w:id="0"/>
            <w:r w:rsidR="00117DC9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الاقتصاد</w:t>
            </w:r>
            <w:r w:rsidR="00092D5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8A4A1A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بكالوريوس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8A4A1A" w:rsidP="00DE6B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201</w:t>
            </w:r>
            <w:r w:rsidR="00DE6B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5 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- 201</w:t>
            </w:r>
            <w:r w:rsidR="00DE6B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 الفصل الاول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661D07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DE6B8C" w:rsidP="00DE6B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  <w:r w:rsidR="00117DC9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0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ساعة / فصل دراسي</w:t>
            </w:r>
          </w:p>
        </w:tc>
      </w:tr>
      <w:tr w:rsidR="00661D07" w:rsidRPr="00661D07" w:rsidTr="0067446C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661D07" w:rsidRDefault="008A4A1A" w:rsidP="00DE6B8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1/</w:t>
            </w:r>
            <w:r w:rsidR="00DE6B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/201</w:t>
            </w:r>
            <w:r w:rsidR="00DE6B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661D07" w:rsidTr="0067446C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</w:p>
        </w:tc>
      </w:tr>
      <w:tr w:rsidR="00661D07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117DC9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 w:rsidRPr="00064C22">
              <w:rPr>
                <w:rFonts w:cs="Simplified Arabic" w:hint="cs"/>
                <w:b/>
                <w:bCs/>
                <w:rtl/>
              </w:rPr>
              <w:t>تهدف هذه المادة إلى دراسة</w:t>
            </w:r>
            <w:r>
              <w:rPr>
                <w:rFonts w:cs="Simplified Arabic" w:hint="cs"/>
                <w:b/>
                <w:bCs/>
                <w:rtl/>
              </w:rPr>
              <w:t xml:space="preserve"> الاسس والمبادئ العامة والتعرف على اهم المصطلحات والمعاني الفنية المستخدمة لعلم الاقتصاد</w:t>
            </w:r>
          </w:p>
        </w:tc>
      </w:tr>
      <w:tr w:rsidR="00117DC9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117DC9" w:rsidRPr="00064C22" w:rsidRDefault="00117DC9" w:rsidP="0067446C">
            <w:pPr>
              <w:autoSpaceDE w:val="0"/>
              <w:autoSpaceDN w:val="0"/>
              <w:adjustRightInd w:val="0"/>
              <w:ind w:left="360"/>
              <w:rPr>
                <w:rFonts w:cs="Simplified Arabic"/>
                <w:b/>
                <w:bCs/>
                <w:rtl/>
              </w:rPr>
            </w:pPr>
          </w:p>
        </w:tc>
      </w:tr>
      <w:tr w:rsidR="00117DC9" w:rsidRPr="00661D07" w:rsidTr="0067446C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117DC9" w:rsidRPr="00064C22" w:rsidRDefault="00117DC9" w:rsidP="0067446C">
            <w:pPr>
              <w:autoSpaceDE w:val="0"/>
              <w:autoSpaceDN w:val="0"/>
              <w:adjustRightInd w:val="0"/>
              <w:ind w:left="360"/>
              <w:rPr>
                <w:rFonts w:cs="Simplified Arabic"/>
                <w:b/>
                <w:bCs/>
                <w:rtl/>
              </w:rPr>
            </w:pPr>
          </w:p>
        </w:tc>
      </w:tr>
    </w:tbl>
    <w:p w:rsidR="00661D07" w:rsidRPr="00661D07" w:rsidRDefault="00661D07" w:rsidP="00661D07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661D07" w:rsidRPr="00661D07" w:rsidTr="0067446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أ- المعرفة والفهم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أ1-</w:t>
            </w:r>
            <w:r w:rsidR="008A4A1A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شرح الموضوع  م</w:t>
            </w:r>
            <w:r w:rsidR="0038258C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ع اجراء نقاش وحل تمارين للموضوع</w:t>
            </w:r>
          </w:p>
          <w:p w:rsidR="00661D07" w:rsidRPr="00661D07" w:rsidRDefault="00661D07" w:rsidP="0038258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أ2-</w:t>
            </w:r>
            <w:r w:rsidR="008A4A1A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أ4-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</w:p>
        </w:tc>
      </w:tr>
      <w:tr w:rsidR="00661D07" w:rsidRPr="00661D07" w:rsidTr="0067446C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 -  المهارات الخاصة بالموضوع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ب1 -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ب2 -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ب3 -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ب4-    </w:t>
            </w:r>
          </w:p>
        </w:tc>
      </w:tr>
      <w:tr w:rsidR="00661D07" w:rsidRPr="00661D07" w:rsidTr="0067446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Default="0038258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اشراك الطلبة في بعض الاحيان لحل التمارين والامثلة لزيادة قابلية الانتباه والاستيعاب </w:t>
            </w:r>
          </w:p>
          <w:p w:rsidR="0038258C" w:rsidRPr="00661D07" w:rsidRDefault="0038258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اعطاء بعض الواجبات البيتية التي تحفز الطالب على الدراسة ومتابعة المادة بصورة مستمرة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38258C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اجراء اختبارات   لمعرفة مدى استيعاب الطلبة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ج- مهارات التفكير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ج1-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ج2-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ج3-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661D07" w:rsidTr="0067446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661D07" w:rsidRPr="00661D07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661D07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د1-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د2-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د3-</w:t>
            </w:r>
          </w:p>
          <w:p w:rsidR="00661D07" w:rsidRP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د4-   </w:t>
            </w:r>
          </w:p>
        </w:tc>
      </w:tr>
    </w:tbl>
    <w:p w:rsidR="00661D07" w:rsidRPr="00661D07" w:rsidRDefault="00661D07" w:rsidP="00661D07">
      <w:pPr>
        <w:autoSpaceDE w:val="0"/>
        <w:autoSpaceDN w:val="0"/>
        <w:adjustRightInd w:val="0"/>
        <w:rPr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661D07" w:rsidRPr="00661D07" w:rsidTr="0067446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61D07" w:rsidRPr="00661D07" w:rsidTr="0067446C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117DC9" w:rsidRPr="00661D07" w:rsidTr="00622555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المبادئ الاساسية\ المشكلة الاقتصادية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117DC9" w:rsidRPr="00661D07" w:rsidTr="00622555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117DC9" w:rsidRPr="00661D07" w:rsidRDefault="00DE6B8C" w:rsidP="00DE6B8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117DC9" w:rsidRPr="00661D07" w:rsidRDefault="00DE6B8C" w:rsidP="00DE6B8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117DC9" w:rsidRPr="00661D07" w:rsidRDefault="00117DC9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النظم الاقتصادية\ الفعاليات الاقتصادية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117DC9" w:rsidRPr="00661D07" w:rsidRDefault="00117DC9" w:rsidP="0067446C">
            <w:pPr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D3DFEE"/>
          </w:tcPr>
          <w:p w:rsidR="00117DC9" w:rsidRDefault="00117DC9">
            <w:r w:rsidRPr="00023FD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117DC9" w:rsidRPr="00661D07" w:rsidTr="00622555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الطلب\ العوامل المحددة للطلب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Default="00117DC9">
            <w:r w:rsidRPr="00023FD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117DC9" w:rsidRPr="00661D07" w:rsidTr="00622555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انواع الطلب\ مرونة الطلب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D3DFEE"/>
          </w:tcPr>
          <w:p w:rsidR="00117DC9" w:rsidRDefault="00117DC9">
            <w:r w:rsidRPr="00023FD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117DC9" w:rsidRPr="00661D07" w:rsidTr="00622555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نظرية سلوك المستهلك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Default="00117DC9">
            <w:r w:rsidRPr="00023FD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117DC9" w:rsidRPr="00661D07" w:rsidTr="00622555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 xml:space="preserve">العرض\ العوامل المحددة للعرض 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</w:tcPr>
          <w:p w:rsidR="00117DC9" w:rsidRDefault="00117DC9">
            <w:r w:rsidRPr="00023FD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مرونة العرض\سعر التوازن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Default="00117DC9">
            <w:r w:rsidRPr="00023FD3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امتحان تحريري</w:t>
            </w: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نظرية الانتاج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قانون الغلة المتناقصة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عوامل الانتاج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التكاليف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263925" w:rsidRDefault="00117DC9" w:rsidP="00105D31">
            <w:pPr>
              <w:rPr>
                <w:b/>
                <w:bCs/>
              </w:rPr>
            </w:pPr>
            <w:r w:rsidRPr="00263925">
              <w:rPr>
                <w:rFonts w:hint="cs"/>
                <w:b/>
                <w:bCs/>
                <w:rtl/>
              </w:rPr>
              <w:t>الايرادات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7D3159" w:rsidRDefault="00117DC9" w:rsidP="00105D31">
            <w:pPr>
              <w:rPr>
                <w:b/>
                <w:bCs/>
              </w:rPr>
            </w:pPr>
            <w:r w:rsidRPr="007D3159">
              <w:rPr>
                <w:rFonts w:hint="cs"/>
                <w:b/>
                <w:bCs/>
                <w:rtl/>
              </w:rPr>
              <w:t>الاسواق وتحديد الاسعار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7D3159" w:rsidRDefault="00117DC9" w:rsidP="00105D31">
            <w:pPr>
              <w:rPr>
                <w:b/>
                <w:bCs/>
              </w:rPr>
            </w:pPr>
            <w:r w:rsidRPr="007D3159">
              <w:rPr>
                <w:rFonts w:hint="cs"/>
                <w:b/>
                <w:bCs/>
                <w:rtl/>
              </w:rPr>
              <w:t>سوق المنافسة والاحتكار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117DC9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DE6B8C" w:rsidP="00DE6B8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Pr="00661D07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117DC9" w:rsidRPr="007D3159" w:rsidRDefault="00117DC9" w:rsidP="00105D31">
            <w:pPr>
              <w:rPr>
                <w:b/>
                <w:bCs/>
              </w:rPr>
            </w:pPr>
            <w:r w:rsidRPr="007D3159">
              <w:rPr>
                <w:rFonts w:hint="cs"/>
                <w:b/>
                <w:bCs/>
                <w:rtl/>
              </w:rPr>
              <w:t>سوق المنافسة الاحتكارية واحتكار القلة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117DC9" w:rsidRDefault="00117D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117DC9" w:rsidRPr="00023FD3" w:rsidRDefault="00117DC9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DE6B8C" w:rsidRPr="00661D07" w:rsidTr="00622555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E6B8C" w:rsidRDefault="00DE6B8C" w:rsidP="0067446C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E6B8C" w:rsidRPr="00661D07" w:rsidRDefault="00DE6B8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E6B8C" w:rsidRPr="00661D07" w:rsidRDefault="00DE6B8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E6B8C" w:rsidRPr="007D3159" w:rsidRDefault="00DE6B8C" w:rsidP="00105D31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E6B8C" w:rsidRDefault="00DE6B8C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E6B8C" w:rsidRPr="00023FD3" w:rsidRDefault="00DE6B8C">
            <w:pPr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rFonts w:hint="cs"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661D07" w:rsidRPr="00661D07" w:rsidTr="0067446C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661D07" w:rsidRPr="00661D07" w:rsidTr="0067446C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661D07" w:rsidRPr="00661D07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Default="00117DC9" w:rsidP="0067446C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 w:rsidRPr="00977BE1">
              <w:rPr>
                <w:rFonts w:cs="Simplified Arabic" w:hint="cs"/>
                <w:b/>
                <w:bCs/>
                <w:rtl/>
              </w:rPr>
              <w:t xml:space="preserve">د.كريم </w:t>
            </w:r>
            <w:r>
              <w:rPr>
                <w:rFonts w:cs="Simplified Arabic" w:hint="cs"/>
                <w:b/>
                <w:bCs/>
                <w:rtl/>
              </w:rPr>
              <w:t xml:space="preserve">مهدي </w:t>
            </w:r>
            <w:r w:rsidRPr="00977BE1">
              <w:rPr>
                <w:rFonts w:cs="Simplified Arabic" w:hint="cs"/>
                <w:b/>
                <w:bCs/>
                <w:rtl/>
              </w:rPr>
              <w:t>الحسناوي</w:t>
            </w:r>
            <w:r>
              <w:rPr>
                <w:rFonts w:cs="Simplified Arabic" w:hint="cs"/>
                <w:b/>
                <w:bCs/>
                <w:rtl/>
              </w:rPr>
              <w:t xml:space="preserve"> \مبادئ علم الاقتصاد -2011</w:t>
            </w:r>
          </w:p>
          <w:p w:rsidR="00117DC9" w:rsidRDefault="00117DC9" w:rsidP="00117DC9">
            <w:pPr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237E91">
              <w:rPr>
                <w:rFonts w:cs="Simplified Arabic" w:hint="cs"/>
                <w:b/>
                <w:bCs/>
                <w:rtl/>
              </w:rPr>
              <w:t>د.عبد المنعم السيد علي</w:t>
            </w:r>
            <w:r>
              <w:rPr>
                <w:rFonts w:cs="Simplified Arabic" w:hint="cs"/>
                <w:b/>
                <w:bCs/>
                <w:rtl/>
              </w:rPr>
              <w:t xml:space="preserve"> \ مدخل علم الاقتصاد (الاقتصاد الجزئي)-1984</w:t>
            </w:r>
          </w:p>
          <w:p w:rsidR="00117DC9" w:rsidRPr="00661D07" w:rsidRDefault="00117DC9" w:rsidP="00117DC9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  <w:r>
              <w:rPr>
                <w:rFonts w:cs="Simplified Arabic" w:hint="cs"/>
                <w:rtl/>
              </w:rPr>
              <w:lastRenderedPageBreak/>
              <w:t xml:space="preserve"> </w:t>
            </w:r>
            <w:r w:rsidRPr="00237E91">
              <w:rPr>
                <w:rFonts w:cs="Simplified Arabic" w:hint="cs"/>
                <w:b/>
                <w:bCs/>
                <w:rtl/>
              </w:rPr>
              <w:t>د.عبد المنعم السيد علي \ مد</w:t>
            </w:r>
            <w:r>
              <w:rPr>
                <w:rFonts w:cs="Simplified Arabic" w:hint="cs"/>
                <w:b/>
                <w:bCs/>
                <w:rtl/>
              </w:rPr>
              <w:t>خل علم الاقتصاد (الاقتصاد الكلي</w:t>
            </w:r>
            <w:r w:rsidRPr="00237E91">
              <w:rPr>
                <w:rFonts w:cs="Simplified Arabic" w:hint="cs"/>
                <w:b/>
                <w:bCs/>
                <w:rtl/>
              </w:rPr>
              <w:t>)-1984</w:t>
            </w: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lastRenderedPageBreak/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661D07" w:rsidRDefault="00661D07" w:rsidP="00661D07">
      <w:pPr>
        <w:rPr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661D07" w:rsidRPr="00661D07" w:rsidTr="0067446C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661D07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661D07" w:rsidRPr="00661D07" w:rsidTr="0067446C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661D07" w:rsidTr="0067446C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DE2436" w:rsidRPr="00661D07" w:rsidRDefault="00DE2436">
      <w:pPr>
        <w:rPr>
          <w:sz w:val="24"/>
          <w:szCs w:val="24"/>
        </w:rPr>
      </w:pPr>
    </w:p>
    <w:sectPr w:rsidR="00DE2436" w:rsidRPr="00661D07" w:rsidSect="00412B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1D07"/>
    <w:rsid w:val="00092D5C"/>
    <w:rsid w:val="00117DC9"/>
    <w:rsid w:val="0038258C"/>
    <w:rsid w:val="00412BB6"/>
    <w:rsid w:val="00661D07"/>
    <w:rsid w:val="00893DF0"/>
    <w:rsid w:val="008A4A1A"/>
    <w:rsid w:val="00DE2436"/>
    <w:rsid w:val="00D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DR.Ahmed Saker 2o1O</cp:lastModifiedBy>
  <cp:revision>5</cp:revision>
  <dcterms:created xsi:type="dcterms:W3CDTF">2014-09-16T06:06:00Z</dcterms:created>
  <dcterms:modified xsi:type="dcterms:W3CDTF">2017-01-14T18:44:00Z</dcterms:modified>
</cp:coreProperties>
</file>