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890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579"/>
        <w:gridCol w:w="2439"/>
        <w:gridCol w:w="1501"/>
        <w:gridCol w:w="2729"/>
        <w:gridCol w:w="2642"/>
      </w:tblGrid>
      <w:tr w:rsidR="005D61FC" w:rsidTr="00316323">
        <w:trPr>
          <w:trHeight w:hRule="exact" w:val="493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5D61FC" w:rsidRDefault="005D61FC" w:rsidP="00316323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rtl/>
                <w:lang w:val="en-US" w:bidi="ar-IQ"/>
              </w:rPr>
              <w:t>كلية الادارة والاقتصاد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5D61FC" w:rsidRDefault="005D61FC" w:rsidP="00316323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College  Name</w:t>
            </w:r>
          </w:p>
        </w:tc>
      </w:tr>
      <w:tr w:rsidR="005D61FC" w:rsidTr="00316323">
        <w:trPr>
          <w:trHeight w:hRule="exact" w:val="444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5D61FC" w:rsidRDefault="005D61FC" w:rsidP="00316323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val="en-US" w:bidi="ar-IQ"/>
              </w:rPr>
              <w:t xml:space="preserve">ادارة اعمال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5D61FC" w:rsidRDefault="005D61FC" w:rsidP="00316323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Department</w:t>
            </w:r>
          </w:p>
        </w:tc>
      </w:tr>
      <w:tr w:rsidR="005D61FC" w:rsidTr="00316323">
        <w:trPr>
          <w:trHeight w:hRule="exact" w:val="590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5D61FC" w:rsidRPr="00C543D5" w:rsidRDefault="005D61FC" w:rsidP="00316323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bookmarkStart w:id="0" w:name="_GoBack"/>
            <w:proofErr w:type="gramStart"/>
            <w:r w:rsidRPr="00C543D5">
              <w:rPr>
                <w:b/>
                <w:bCs/>
                <w:sz w:val="32"/>
                <w:szCs w:val="32"/>
                <w:rtl/>
              </w:rPr>
              <w:t>إيمان</w:t>
            </w:r>
            <w:proofErr w:type="gramEnd"/>
            <w:r w:rsidRPr="00C543D5">
              <w:rPr>
                <w:b/>
                <w:bCs/>
                <w:sz w:val="32"/>
                <w:szCs w:val="32"/>
                <w:rtl/>
              </w:rPr>
              <w:t xml:space="preserve"> بشير محمد مصطفى </w:t>
            </w:r>
            <w:bookmarkEnd w:id="0"/>
            <w:r w:rsidRPr="00C543D5">
              <w:rPr>
                <w:b/>
                <w:bCs/>
                <w:sz w:val="32"/>
                <w:szCs w:val="32"/>
                <w:rtl/>
              </w:rPr>
              <w:t>أبو ردّن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5D61FC" w:rsidRDefault="005D61FC" w:rsidP="00316323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Full Name as written   in Passport</w:t>
            </w:r>
          </w:p>
        </w:tc>
      </w:tr>
      <w:tr w:rsidR="005D61FC" w:rsidTr="00316323">
        <w:trPr>
          <w:trHeight w:hRule="exact" w:val="362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D61FC" w:rsidRDefault="005D61FC" w:rsidP="00316323">
            <w:pPr>
              <w:ind w:left="84"/>
              <w:jc w:val="right"/>
              <w:rPr>
                <w:rFonts w:hint="cs"/>
                <w:lang w:val="en-US"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5D61FC" w:rsidRDefault="005D61FC" w:rsidP="00316323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e-mail</w:t>
            </w:r>
          </w:p>
        </w:tc>
      </w:tr>
      <w:tr w:rsidR="005D61FC" w:rsidTr="00316323">
        <w:trPr>
          <w:trHeight w:hRule="exact" w:val="561"/>
          <w:jc w:val="center"/>
        </w:trPr>
        <w:tc>
          <w:tcPr>
            <w:tcW w:w="157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5D61FC" w:rsidRDefault="005D61FC" w:rsidP="00316323">
            <w:pPr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42545</wp:posOffset>
                      </wp:positionV>
                      <wp:extent cx="124460" cy="131445"/>
                      <wp:effectExtent l="7620" t="13335" r="10795" b="7620"/>
                      <wp:wrapNone/>
                      <wp:docPr id="85" name="شكل بيضاوي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85" o:spid="_x0000_s1026" style="position:absolute;left:0;text-align:left;margin-left:1.5pt;margin-top:3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Professor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  <w:t xml:space="preserve"> </w:t>
            </w:r>
          </w:p>
        </w:tc>
        <w:tc>
          <w:tcPr>
            <w:tcW w:w="243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5D61FC" w:rsidRDefault="005D61FC" w:rsidP="00316323">
            <w:pPr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33655</wp:posOffset>
                      </wp:positionV>
                      <wp:extent cx="124460" cy="131445"/>
                      <wp:effectExtent l="14605" t="13970" r="13335" b="6985"/>
                      <wp:wrapNone/>
                      <wp:docPr id="84" name="شكل بيضاوي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84" o:spid="_x0000_s1026" style="position:absolute;left:0;text-align:left;margin-left:3.25pt;margin-top:2.65pt;width:9.8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Assistant</w:t>
            </w:r>
            <w:r>
              <w:rPr>
                <w:rStyle w:val="shorttext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>Professor</w:t>
            </w:r>
          </w:p>
        </w:tc>
        <w:tc>
          <w:tcPr>
            <w:tcW w:w="150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5D61FC" w:rsidRDefault="005D61FC" w:rsidP="00316323">
            <w:pPr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42545</wp:posOffset>
                      </wp:positionV>
                      <wp:extent cx="124460" cy="131445"/>
                      <wp:effectExtent l="6985" t="13335" r="11430" b="7620"/>
                      <wp:wrapNone/>
                      <wp:docPr id="83" name="شكل بيضاوي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83" o:spid="_x0000_s1026" style="position:absolute;left:0;text-align:left;margin-left:-.3pt;margin-top:3.35pt;width:9.8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Lecturer</w:t>
            </w:r>
          </w:p>
        </w:tc>
        <w:tc>
          <w:tcPr>
            <w:tcW w:w="27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5D61FC" w:rsidRDefault="005D61FC" w:rsidP="00316323">
            <w:pPr>
              <w:spacing w:line="276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51435</wp:posOffset>
                      </wp:positionV>
                      <wp:extent cx="124460" cy="131445"/>
                      <wp:effectExtent l="13335" t="12700" r="14605" b="8255"/>
                      <wp:wrapNone/>
                      <wp:docPr id="82" name="شكل بيضاوي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82" o:spid="_x0000_s1026" style="position:absolute;left:0;text-align:left;margin-left:3.15pt;margin-top:4.05pt;width:9.8pt;height: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Assistant Lecturer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5D61FC" w:rsidRDefault="005D61FC" w:rsidP="00316323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Career </w:t>
            </w:r>
          </w:p>
        </w:tc>
      </w:tr>
      <w:tr w:rsidR="005D61FC" w:rsidTr="00316323">
        <w:trPr>
          <w:trHeight w:hRule="exact" w:val="453"/>
          <w:jc w:val="center"/>
        </w:trPr>
        <w:tc>
          <w:tcPr>
            <w:tcW w:w="401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5D61FC" w:rsidRDefault="005D61FC" w:rsidP="00316323">
            <w:pPr>
              <w:ind w:left="84"/>
              <w:jc w:val="right"/>
              <w:rPr>
                <w:lang w:val="en-US"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37465</wp:posOffset>
                      </wp:positionV>
                      <wp:extent cx="153035" cy="160020"/>
                      <wp:effectExtent l="14605" t="12065" r="13335" b="8890"/>
                      <wp:wrapNone/>
                      <wp:docPr id="81" name="شكل بيضاوي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81" o:spid="_x0000_s1026" style="position:absolute;left:0;text-align:left;margin-left:1pt;margin-top:2.95pt;width:12.0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lang w:val="en-US" w:bidi="ar-IQ"/>
              </w:rPr>
              <w:t xml:space="preserve">        PhD</w:t>
            </w:r>
            <w:r>
              <w:rPr>
                <w:rtl/>
                <w:lang w:val="en-US" w:bidi="ar-IQ"/>
              </w:rPr>
              <w:t xml:space="preserve">                 </w:t>
            </w:r>
          </w:p>
        </w:tc>
        <w:tc>
          <w:tcPr>
            <w:tcW w:w="423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5D61FC" w:rsidRDefault="005D61FC" w:rsidP="00316323">
            <w:pPr>
              <w:ind w:left="84"/>
              <w:jc w:val="right"/>
              <w:rPr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37465</wp:posOffset>
                      </wp:positionV>
                      <wp:extent cx="153035" cy="160020"/>
                      <wp:effectExtent l="26670" t="21590" r="39370" b="46990"/>
                      <wp:wrapNone/>
                      <wp:docPr id="80" name="شكل بيضاوي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80" o:spid="_x0000_s1026" style="position:absolute;left:0;text-align:left;margin-left:7.95pt;margin-top:2.95pt;width:12.0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" fillcolor="#4f81bd" strokecolor="#f2f2f2" strokeweight="3pt">
                      <v:shadow on="t" color="#243f60" opacity=".5" offset="1pt"/>
                    </v:oval>
                  </w:pict>
                </mc:Fallback>
              </mc:AlternateContent>
            </w:r>
            <w:r>
              <w:rPr>
                <w:lang w:val="en-US" w:bidi="ar-IQ"/>
              </w:rPr>
              <w:t xml:space="preserve">           Master       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5D61FC" w:rsidRDefault="005D61FC" w:rsidP="00316323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</w:p>
        </w:tc>
      </w:tr>
      <w:tr w:rsidR="005D61FC" w:rsidTr="00316323">
        <w:trPr>
          <w:trHeight w:hRule="exact" w:val="732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D61FC" w:rsidRPr="00C543D5" w:rsidRDefault="005D61FC" w:rsidP="00316323">
            <w:pPr>
              <w:ind w:left="84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</w:pPr>
            <w:r w:rsidRPr="00C543D5"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  <w:t>التوجه الاستراتيجي وأثره في مجالات التغيير دراسة استطلاعية في بعض الشركات الصناعية في مدينة الموصل</w:t>
            </w:r>
          </w:p>
          <w:p w:rsidR="005D61FC" w:rsidRPr="00C543D5" w:rsidRDefault="005D61FC" w:rsidP="00316323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</w:pPr>
          </w:p>
          <w:p w:rsidR="005D61FC" w:rsidRDefault="005D61FC" w:rsidP="00316323">
            <w:pPr>
              <w:ind w:left="84"/>
              <w:rPr>
                <w:rFonts w:ascii="Times New Roman" w:hAnsi="Times New Roman" w:hint="cs"/>
                <w:bCs/>
                <w:sz w:val="32"/>
                <w:szCs w:val="32"/>
                <w:rtl/>
                <w:lang w:val="en-US"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5D61FC" w:rsidRDefault="005D61FC" w:rsidP="00316323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Thesis  Title </w:t>
            </w:r>
          </w:p>
        </w:tc>
      </w:tr>
      <w:tr w:rsidR="005D61FC" w:rsidTr="00316323">
        <w:trPr>
          <w:trHeight w:hRule="exact" w:val="432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5D61FC" w:rsidRDefault="005D61FC" w:rsidP="00316323">
            <w:pPr>
              <w:pBdr>
                <w:top w:val="double" w:sz="4" w:space="1" w:color="auto"/>
              </w:pBdr>
              <w:ind w:left="84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rtl/>
              </w:rPr>
              <w:t>1426</w:t>
            </w:r>
            <w:r>
              <w:rPr>
                <w:rFonts w:cs="Arial"/>
                <w:b/>
                <w:bCs/>
                <w:sz w:val="30"/>
                <w:szCs w:val="30"/>
                <w:rtl/>
              </w:rPr>
              <w:t>هـ</w:t>
            </w:r>
            <w:r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ab/>
            </w:r>
            <w:r>
              <w:rPr>
                <w:b/>
                <w:bCs/>
                <w:sz w:val="30"/>
                <w:szCs w:val="30"/>
                <w:rtl/>
              </w:rPr>
              <w:tab/>
            </w:r>
            <w:r>
              <w:rPr>
                <w:b/>
                <w:bCs/>
                <w:sz w:val="30"/>
                <w:szCs w:val="30"/>
                <w:rtl/>
              </w:rPr>
              <w:tab/>
            </w:r>
            <w:r>
              <w:rPr>
                <w:b/>
                <w:bCs/>
                <w:sz w:val="30"/>
                <w:szCs w:val="30"/>
                <w:rtl/>
              </w:rPr>
              <w:tab/>
            </w:r>
            <w:r>
              <w:rPr>
                <w:b/>
                <w:bCs/>
                <w:sz w:val="30"/>
                <w:szCs w:val="30"/>
                <w:rtl/>
              </w:rPr>
              <w:tab/>
            </w:r>
            <w:r>
              <w:rPr>
                <w:b/>
                <w:bCs/>
                <w:sz w:val="30"/>
                <w:szCs w:val="30"/>
                <w:rtl/>
              </w:rPr>
              <w:tab/>
            </w:r>
            <w:r>
              <w:rPr>
                <w:b/>
                <w:bCs/>
                <w:sz w:val="30"/>
                <w:szCs w:val="30"/>
                <w:rtl/>
              </w:rPr>
              <w:tab/>
            </w:r>
            <w:r>
              <w:rPr>
                <w:b/>
                <w:bCs/>
                <w:sz w:val="30"/>
                <w:szCs w:val="30"/>
                <w:rtl/>
              </w:rPr>
              <w:tab/>
              <w:t>2005م</w:t>
            </w:r>
          </w:p>
          <w:p w:rsidR="005D61FC" w:rsidRDefault="005D61FC" w:rsidP="00316323">
            <w:pPr>
              <w:tabs>
                <w:tab w:val="left" w:pos="4843"/>
              </w:tabs>
              <w:ind w:left="84"/>
              <w:jc w:val="center"/>
              <w:rPr>
                <w:rFonts w:ascii="Times New Roman" w:hAnsi="Times New Roman"/>
                <w:bCs/>
                <w:sz w:val="32"/>
                <w:szCs w:val="32"/>
                <w:lang w:val="en-US"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5D61FC" w:rsidRDefault="005D61FC" w:rsidP="00316323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Year</w:t>
            </w:r>
          </w:p>
        </w:tc>
      </w:tr>
      <w:tr w:rsidR="005D61FC" w:rsidRPr="00C06548" w:rsidTr="00316323">
        <w:trPr>
          <w:trHeight w:val="6625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</w:tcPr>
          <w:p w:rsidR="005D61FC" w:rsidRPr="00C543D5" w:rsidRDefault="005D61FC" w:rsidP="00316323">
            <w:pPr>
              <w:ind w:left="84"/>
              <w:jc w:val="lowKashida"/>
              <w:rPr>
                <w:b/>
                <w:bCs/>
                <w:rtl/>
                <w:lang w:bidi="ar-IQ"/>
              </w:rPr>
            </w:pPr>
            <w:r w:rsidRPr="00C543D5">
              <w:rPr>
                <w:rFonts w:hint="eastAsia"/>
                <w:b/>
                <w:bCs/>
                <w:rtl/>
                <w:lang w:bidi="ar-IQ"/>
              </w:rPr>
              <w:t>تناولت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الدراسة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الحالية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تحليل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العلاقة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بين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التوجه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والتغيير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الاستراتيجيين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Pr="00C543D5">
              <w:rPr>
                <w:b/>
                <w:bCs/>
                <w:rtl/>
                <w:lang w:bidi="ar-IQ"/>
              </w:rPr>
              <w:t xml:space="preserve"> إ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طار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عينة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من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منظمات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القطاع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الخاص</w:t>
            </w:r>
            <w:r w:rsidRPr="00C543D5">
              <w:rPr>
                <w:b/>
                <w:bCs/>
                <w:rtl/>
                <w:lang w:bidi="ar-IQ"/>
              </w:rPr>
              <w:t xml:space="preserve"> .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وانطلقت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الدراسة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من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مشكلة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بحثية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تمثلت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بالتساؤلات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proofErr w:type="gramStart"/>
            <w:r w:rsidRPr="00C543D5">
              <w:rPr>
                <w:rFonts w:hint="eastAsia"/>
                <w:b/>
                <w:bCs/>
                <w:rtl/>
                <w:lang w:bidi="ar-IQ"/>
              </w:rPr>
              <w:t>الآتية</w:t>
            </w:r>
            <w:r w:rsidRPr="00C543D5">
              <w:rPr>
                <w:b/>
                <w:bCs/>
                <w:rtl/>
                <w:lang w:bidi="ar-IQ"/>
              </w:rPr>
              <w:t xml:space="preserve"> :</w:t>
            </w:r>
            <w:proofErr w:type="gramEnd"/>
          </w:p>
          <w:p w:rsidR="005D61FC" w:rsidRPr="00C543D5" w:rsidRDefault="005D61FC" w:rsidP="005D61FC">
            <w:pPr>
              <w:numPr>
                <w:ilvl w:val="0"/>
                <w:numId w:val="10"/>
              </w:numPr>
              <w:ind w:left="84" w:right="0" w:firstLine="0"/>
              <w:jc w:val="lowKashida"/>
              <w:rPr>
                <w:b/>
                <w:bCs/>
                <w:lang w:bidi="ar-IQ"/>
              </w:rPr>
            </w:pPr>
            <w:r w:rsidRPr="00C543D5">
              <w:rPr>
                <w:rFonts w:hint="eastAsia"/>
                <w:b/>
                <w:bCs/>
                <w:rtl/>
                <w:lang w:bidi="ar-IQ"/>
              </w:rPr>
              <w:t>ما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علاقة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التوجه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الاستراتيجي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وت</w:t>
            </w:r>
            <w:r w:rsidRPr="00C543D5">
              <w:rPr>
                <w:b/>
                <w:bCs/>
                <w:rtl/>
                <w:lang w:bidi="ar-IQ"/>
              </w:rPr>
              <w:t>أ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ثيره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</w:t>
            </w:r>
            <w:r w:rsidRPr="00C543D5">
              <w:rPr>
                <w:b/>
                <w:bCs/>
                <w:rtl/>
                <w:lang w:bidi="ar-IQ"/>
              </w:rPr>
              <w:t xml:space="preserve">منظمات </w:t>
            </w:r>
            <w:proofErr w:type="spellStart"/>
            <w:r w:rsidRPr="00C543D5">
              <w:rPr>
                <w:rFonts w:hint="eastAsia"/>
                <w:b/>
                <w:bCs/>
                <w:rtl/>
                <w:lang w:bidi="ar-IQ"/>
              </w:rPr>
              <w:t>المبحوثة</w:t>
            </w:r>
            <w:proofErr w:type="spellEnd"/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وهل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يدرك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المديرون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طبيعة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العلاقة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بينه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وبين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التغيير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الاستراتيجي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؟</w:t>
            </w:r>
          </w:p>
          <w:p w:rsidR="005D61FC" w:rsidRPr="00C543D5" w:rsidRDefault="005D61FC" w:rsidP="005D61FC">
            <w:pPr>
              <w:numPr>
                <w:ilvl w:val="0"/>
                <w:numId w:val="10"/>
              </w:numPr>
              <w:ind w:left="84" w:right="0" w:firstLine="0"/>
              <w:jc w:val="lowKashida"/>
              <w:rPr>
                <w:b/>
                <w:bCs/>
                <w:lang w:bidi="ar-IQ"/>
              </w:rPr>
            </w:pPr>
            <w:r w:rsidRPr="00C543D5">
              <w:rPr>
                <w:rFonts w:hint="eastAsia"/>
                <w:b/>
                <w:bCs/>
                <w:rtl/>
                <w:lang w:bidi="ar-IQ"/>
              </w:rPr>
              <w:t>كيف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تتم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عملية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التوجه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الاستراتيجي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</w:t>
            </w:r>
            <w:r w:rsidRPr="00C543D5">
              <w:rPr>
                <w:b/>
                <w:bCs/>
                <w:rtl/>
                <w:lang w:bidi="ar-IQ"/>
              </w:rPr>
              <w:t xml:space="preserve">منظمات </w:t>
            </w:r>
            <w:proofErr w:type="spellStart"/>
            <w:r w:rsidRPr="00C543D5">
              <w:rPr>
                <w:rFonts w:hint="eastAsia"/>
                <w:b/>
                <w:bCs/>
                <w:rtl/>
                <w:lang w:bidi="ar-IQ"/>
              </w:rPr>
              <w:t>المبحوثة</w:t>
            </w:r>
            <w:proofErr w:type="spellEnd"/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الوقت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الحاضر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،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ومن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ثم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كيف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يت</w:t>
            </w:r>
            <w:r w:rsidRPr="00C543D5">
              <w:rPr>
                <w:b/>
                <w:bCs/>
                <w:rtl/>
                <w:lang w:bidi="ar-IQ"/>
              </w:rPr>
              <w:t>ّ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م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التغيير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وعلى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وفق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أي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اعتبار</w:t>
            </w:r>
            <w:r w:rsidRPr="00C543D5">
              <w:rPr>
                <w:b/>
                <w:bCs/>
                <w:rtl/>
                <w:lang w:bidi="ar-IQ"/>
              </w:rPr>
              <w:t xml:space="preserve">ات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؟</w:t>
            </w:r>
          </w:p>
          <w:p w:rsidR="005D61FC" w:rsidRPr="00C543D5" w:rsidRDefault="005D61FC" w:rsidP="005D61FC">
            <w:pPr>
              <w:numPr>
                <w:ilvl w:val="0"/>
                <w:numId w:val="10"/>
              </w:numPr>
              <w:ind w:left="84" w:right="0" w:firstLine="0"/>
              <w:jc w:val="lowKashida"/>
              <w:rPr>
                <w:b/>
                <w:bCs/>
                <w:lang w:bidi="ar-IQ"/>
              </w:rPr>
            </w:pPr>
            <w:r w:rsidRPr="00C543D5">
              <w:rPr>
                <w:b/>
                <w:bCs/>
                <w:rtl/>
                <w:lang w:bidi="ar-IQ"/>
              </w:rPr>
              <w:t xml:space="preserve">كيف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يمكن</w:t>
            </w:r>
            <w:r w:rsidRPr="00C543D5">
              <w:rPr>
                <w:b/>
                <w:bCs/>
                <w:rtl/>
                <w:lang w:bidi="ar-IQ"/>
              </w:rPr>
              <w:t xml:space="preserve"> للتوجه الاستراتيجي أن يؤثر في مجالات التغيير الاستراتيجي المتمثلة في الموارد البشرية ، الهيكل التنظيمي ، التقانة ، وثقافة المنظمة في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</w:t>
            </w:r>
            <w:r w:rsidRPr="00C543D5">
              <w:rPr>
                <w:b/>
                <w:bCs/>
                <w:rtl/>
                <w:lang w:bidi="ar-IQ"/>
              </w:rPr>
              <w:t xml:space="preserve">منظمات </w:t>
            </w:r>
            <w:proofErr w:type="spellStart"/>
            <w:r w:rsidRPr="00C543D5">
              <w:rPr>
                <w:b/>
                <w:bCs/>
                <w:rtl/>
                <w:lang w:bidi="ar-IQ"/>
              </w:rPr>
              <w:t>المبحوثة</w:t>
            </w:r>
            <w:proofErr w:type="spellEnd"/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؟</w:t>
            </w:r>
          </w:p>
          <w:p w:rsidR="005D61FC" w:rsidRPr="00C543D5" w:rsidRDefault="005D61FC" w:rsidP="00316323">
            <w:pPr>
              <w:ind w:left="84"/>
              <w:jc w:val="lowKashida"/>
              <w:rPr>
                <w:b/>
                <w:bCs/>
                <w:rtl/>
                <w:lang w:bidi="ar-IQ"/>
              </w:rPr>
            </w:pPr>
            <w:r w:rsidRPr="00C543D5">
              <w:rPr>
                <w:rFonts w:hint="eastAsia"/>
                <w:b/>
                <w:bCs/>
                <w:rtl/>
                <w:lang w:bidi="ar-IQ"/>
              </w:rPr>
              <w:t>وقد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سعت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الدراسة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نحو</w:t>
            </w:r>
            <w:r w:rsidRPr="00C543D5">
              <w:rPr>
                <w:b/>
                <w:bCs/>
                <w:rtl/>
                <w:lang w:bidi="ar-IQ"/>
              </w:rPr>
              <w:t xml:space="preserve"> إيجاد إجابات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موضوعية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لهذه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التساؤلات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،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وفي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هذا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السياق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ه</w:t>
            </w:r>
            <w:r w:rsidRPr="00C543D5">
              <w:rPr>
                <w:b/>
                <w:bCs/>
                <w:rtl/>
                <w:lang w:bidi="ar-IQ"/>
              </w:rPr>
              <w:t>د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فت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هذه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الدراسة</w:t>
            </w:r>
            <w:r w:rsidRPr="00C543D5">
              <w:rPr>
                <w:b/>
                <w:bCs/>
                <w:rtl/>
                <w:lang w:bidi="ar-IQ"/>
              </w:rPr>
              <w:t xml:space="preserve"> إلى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تقديم</w:t>
            </w:r>
            <w:r w:rsidRPr="00C543D5">
              <w:rPr>
                <w:b/>
                <w:bCs/>
                <w:rtl/>
                <w:lang w:bidi="ar-IQ"/>
              </w:rPr>
              <w:t xml:space="preserve"> إحاطة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نظرية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عن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التوجه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والتغيير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الاستراتيجي</w:t>
            </w:r>
            <w:r w:rsidRPr="00C543D5">
              <w:rPr>
                <w:b/>
                <w:bCs/>
                <w:rtl/>
                <w:lang w:bidi="ar-IQ"/>
              </w:rPr>
              <w:t xml:space="preserve">ين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،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فضلاً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عن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التعرف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على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طبيعة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العلاقة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القائمة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بين</w:t>
            </w:r>
            <w:r w:rsidRPr="00C543D5">
              <w:rPr>
                <w:b/>
                <w:bCs/>
                <w:rtl/>
                <w:lang w:bidi="ar-IQ"/>
              </w:rPr>
              <w:t xml:space="preserve">هما من جهة الأثر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الذي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يتركه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التوجه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الاستراتيجي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التغيير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الاستراتيجي</w:t>
            </w:r>
            <w:r w:rsidRPr="00C543D5">
              <w:rPr>
                <w:b/>
                <w:bCs/>
                <w:rtl/>
                <w:lang w:bidi="ar-IQ"/>
              </w:rPr>
              <w:t xml:space="preserve"> .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وبهدف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تحقيق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هذه</w:t>
            </w:r>
            <w:r w:rsidRPr="00C543D5">
              <w:rPr>
                <w:b/>
                <w:bCs/>
                <w:rtl/>
                <w:lang w:bidi="ar-IQ"/>
              </w:rPr>
              <w:t xml:space="preserve"> الأهداف والإجابة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عن</w:t>
            </w:r>
            <w:r w:rsidRPr="00C543D5">
              <w:rPr>
                <w:b/>
                <w:bCs/>
                <w:rtl/>
                <w:lang w:bidi="ar-IQ"/>
              </w:rPr>
              <w:t xml:space="preserve"> الإثارات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البحثية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فقد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تب</w:t>
            </w:r>
            <w:r w:rsidRPr="00C543D5">
              <w:rPr>
                <w:b/>
                <w:bCs/>
                <w:rtl/>
                <w:lang w:bidi="ar-IQ"/>
              </w:rPr>
              <w:t>ن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ت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الدراسة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C543D5">
              <w:rPr>
                <w:b/>
                <w:bCs/>
                <w:rtl/>
                <w:lang w:bidi="ar-IQ"/>
              </w:rPr>
              <w:t>أنموذجاً</w:t>
            </w:r>
            <w:proofErr w:type="spellEnd"/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فرضياً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يعبر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عن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العلاقة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المنطقية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بين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متغيرات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الدراسة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،</w:t>
            </w:r>
            <w:r w:rsidRPr="00C543D5">
              <w:rPr>
                <w:b/>
                <w:bCs/>
                <w:rtl/>
                <w:lang w:bidi="ar-IQ"/>
              </w:rPr>
              <w:t xml:space="preserve"> إذ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عد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</w:t>
            </w:r>
            <w:proofErr w:type="gramStart"/>
            <w:r w:rsidRPr="00C543D5">
              <w:rPr>
                <w:rFonts w:hint="eastAsia"/>
                <w:b/>
                <w:bCs/>
                <w:rtl/>
                <w:lang w:bidi="ar-IQ"/>
              </w:rPr>
              <w:t>توجه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</w:t>
            </w:r>
            <w:proofErr w:type="gramEnd"/>
            <w:r w:rsidRPr="00C543D5">
              <w:rPr>
                <w:rFonts w:hint="eastAsia"/>
                <w:b/>
                <w:bCs/>
                <w:rtl/>
                <w:lang w:bidi="ar-IQ"/>
              </w:rPr>
              <w:t>استراتيجي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متغيراً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مستقلاً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يؤثر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المتغير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المعتمد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التغيير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الاستراتيجي</w:t>
            </w:r>
            <w:r w:rsidRPr="00C543D5">
              <w:rPr>
                <w:b/>
                <w:bCs/>
                <w:rtl/>
                <w:lang w:bidi="ar-IQ"/>
              </w:rPr>
              <w:t xml:space="preserve"> .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وبغية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الكشف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عن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طبيعة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العلاقات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المتمثلة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Pr="00C543D5">
              <w:rPr>
                <w:b/>
                <w:bCs/>
                <w:rtl/>
                <w:lang w:bidi="ar-IQ"/>
              </w:rPr>
              <w:t xml:space="preserve"> أنموذج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الدراسة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فقد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اتجهت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الدراسة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نحو</w:t>
            </w:r>
            <w:r w:rsidRPr="00C543D5">
              <w:rPr>
                <w:b/>
                <w:bCs/>
                <w:rtl/>
                <w:lang w:bidi="ar-IQ"/>
              </w:rPr>
              <w:t xml:space="preserve"> عرض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مجموعة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من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الفروض</w:t>
            </w:r>
            <w:r w:rsidRPr="00C543D5">
              <w:rPr>
                <w:b/>
                <w:bCs/>
                <w:rtl/>
                <w:lang w:bidi="ar-IQ"/>
              </w:rPr>
              <w:t xml:space="preserve"> كإجابات أولية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تسعى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الدراسة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نحو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التحقق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من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صحتها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،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وفي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هذا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السياق</w:t>
            </w:r>
            <w:r w:rsidRPr="00C543D5">
              <w:rPr>
                <w:b/>
                <w:bCs/>
                <w:rtl/>
                <w:lang w:bidi="ar-IQ"/>
              </w:rPr>
              <w:t xml:space="preserve"> قدمت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الدراسة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فرضيت</w:t>
            </w:r>
            <w:r w:rsidRPr="00C543D5">
              <w:rPr>
                <w:b/>
                <w:bCs/>
                <w:rtl/>
                <w:lang w:bidi="ar-IQ"/>
              </w:rPr>
              <w:t>ي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ن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رئيست</w:t>
            </w:r>
            <w:r w:rsidRPr="00C543D5">
              <w:rPr>
                <w:b/>
                <w:bCs/>
                <w:rtl/>
                <w:lang w:bidi="ar-IQ"/>
              </w:rPr>
              <w:t>ي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ن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كانت</w:t>
            </w:r>
            <w:r w:rsidRPr="00C543D5">
              <w:rPr>
                <w:b/>
                <w:bCs/>
                <w:rtl/>
                <w:lang w:bidi="ar-IQ"/>
              </w:rPr>
              <w:t xml:space="preserve">ا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على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النحو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الآتي</w:t>
            </w:r>
            <w:r w:rsidRPr="00C543D5">
              <w:rPr>
                <w:b/>
                <w:bCs/>
                <w:rtl/>
                <w:lang w:bidi="ar-IQ"/>
              </w:rPr>
              <w:t xml:space="preserve"> :</w:t>
            </w:r>
          </w:p>
          <w:p w:rsidR="005D61FC" w:rsidRPr="00C543D5" w:rsidRDefault="005D61FC" w:rsidP="005D61FC">
            <w:pPr>
              <w:numPr>
                <w:ilvl w:val="1"/>
                <w:numId w:val="10"/>
              </w:numPr>
              <w:tabs>
                <w:tab w:val="clear" w:pos="1440"/>
                <w:tab w:val="num" w:pos="560"/>
              </w:tabs>
              <w:ind w:left="84" w:right="0" w:firstLine="0"/>
              <w:jc w:val="lowKashida"/>
              <w:rPr>
                <w:b/>
                <w:bCs/>
                <w:lang w:bidi="ar-IQ"/>
              </w:rPr>
            </w:pPr>
            <w:r w:rsidRPr="00C543D5">
              <w:rPr>
                <w:rFonts w:hint="eastAsia"/>
                <w:b/>
                <w:bCs/>
                <w:rtl/>
                <w:lang w:bidi="ar-IQ"/>
              </w:rPr>
              <w:t>هناك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علاقة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ارتباط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معنوية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بين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التوجه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الاستراتيجي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والتغيير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الاستراتيجي</w:t>
            </w:r>
            <w:r w:rsidRPr="00C543D5">
              <w:rPr>
                <w:b/>
                <w:bCs/>
                <w:rtl/>
                <w:lang w:bidi="ar-IQ"/>
              </w:rPr>
              <w:t xml:space="preserve"> .</w:t>
            </w:r>
          </w:p>
          <w:p w:rsidR="005D61FC" w:rsidRPr="00C543D5" w:rsidRDefault="005D61FC" w:rsidP="005D61FC">
            <w:pPr>
              <w:numPr>
                <w:ilvl w:val="1"/>
                <w:numId w:val="10"/>
              </w:numPr>
              <w:tabs>
                <w:tab w:val="clear" w:pos="1440"/>
                <w:tab w:val="num" w:pos="560"/>
              </w:tabs>
              <w:ind w:left="84" w:right="0" w:firstLine="0"/>
              <w:jc w:val="lowKashida"/>
              <w:rPr>
                <w:b/>
                <w:bCs/>
                <w:lang w:bidi="ar-IQ"/>
              </w:rPr>
            </w:pPr>
            <w:r w:rsidRPr="00C543D5">
              <w:rPr>
                <w:rFonts w:hint="eastAsia"/>
                <w:b/>
                <w:bCs/>
                <w:rtl/>
                <w:lang w:bidi="ar-IQ"/>
              </w:rPr>
              <w:t>يوجد</w:t>
            </w:r>
            <w:r w:rsidRPr="00C543D5">
              <w:rPr>
                <w:b/>
                <w:bCs/>
                <w:rtl/>
                <w:lang w:bidi="ar-IQ"/>
              </w:rPr>
              <w:t xml:space="preserve"> تأثير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معنوي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بين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التوجه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الاستراتيجي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والتغيير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الاستراتيجي</w:t>
            </w:r>
            <w:r w:rsidRPr="00C543D5">
              <w:rPr>
                <w:b/>
                <w:bCs/>
                <w:rtl/>
                <w:lang w:bidi="ar-IQ"/>
              </w:rPr>
              <w:t xml:space="preserve"> .</w:t>
            </w:r>
          </w:p>
          <w:p w:rsidR="005D61FC" w:rsidRPr="00C543D5" w:rsidRDefault="005D61FC" w:rsidP="00316323">
            <w:pPr>
              <w:ind w:left="84"/>
              <w:jc w:val="lowKashida"/>
              <w:rPr>
                <w:b/>
                <w:bCs/>
                <w:rtl/>
                <w:lang w:bidi="ar-IQ"/>
              </w:rPr>
            </w:pPr>
            <w:r w:rsidRPr="00C543D5">
              <w:rPr>
                <w:rFonts w:hint="eastAsia"/>
                <w:b/>
                <w:bCs/>
                <w:rtl/>
                <w:lang w:bidi="ar-IQ"/>
              </w:rPr>
              <w:t>ولتطبيق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هذه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الدراسة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واختبار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فروضها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،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فقد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وقع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الاخت</w:t>
            </w:r>
            <w:r w:rsidRPr="00C543D5">
              <w:rPr>
                <w:b/>
                <w:bCs/>
                <w:rtl/>
                <w:lang w:bidi="ar-IQ"/>
              </w:rPr>
              <w:t>ي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ار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على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منظمات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القطاع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الخاص</w:t>
            </w:r>
            <w:r w:rsidRPr="00C543D5">
              <w:rPr>
                <w:b/>
                <w:bCs/>
                <w:rtl/>
                <w:lang w:bidi="ar-IQ"/>
              </w:rPr>
              <w:t xml:space="preserve"> لأ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نه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من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القطاعات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التي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تتسم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بالنضج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ووضوح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السلوك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التنافسي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،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فضلاً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عن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الدور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الذي</w:t>
            </w:r>
            <w:r w:rsidRPr="00C543D5">
              <w:rPr>
                <w:b/>
                <w:bCs/>
                <w:rtl/>
                <w:lang w:bidi="ar-IQ"/>
              </w:rPr>
              <w:t xml:space="preserve"> تمارسه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اقتصاد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البلد</w:t>
            </w:r>
            <w:r w:rsidRPr="00C543D5">
              <w:rPr>
                <w:b/>
                <w:bCs/>
                <w:rtl/>
                <w:lang w:bidi="ar-IQ"/>
              </w:rPr>
              <w:t xml:space="preserve"> .</w:t>
            </w:r>
          </w:p>
          <w:p w:rsidR="005D61FC" w:rsidRPr="00C543D5" w:rsidRDefault="005D61FC" w:rsidP="00316323">
            <w:pPr>
              <w:ind w:left="84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C543D5">
              <w:rPr>
                <w:rFonts w:hint="eastAsia"/>
                <w:b/>
                <w:bCs/>
                <w:rtl/>
                <w:lang w:bidi="ar-IQ"/>
              </w:rPr>
              <w:t>ولقد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است</w:t>
            </w:r>
            <w:r w:rsidRPr="00C543D5">
              <w:rPr>
                <w:b/>
                <w:bCs/>
                <w:rtl/>
                <w:lang w:bidi="ar-IQ"/>
              </w:rPr>
              <w:t xml:space="preserve">خدمت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استمارة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الاستبانة</w:t>
            </w:r>
            <w:r w:rsidRPr="00C543D5">
              <w:rPr>
                <w:b/>
                <w:bCs/>
                <w:rtl/>
                <w:lang w:bidi="ar-IQ"/>
              </w:rPr>
              <w:t xml:space="preserve"> بوصفها أداة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رئيسة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جمع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البيانات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المتعلقة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بالجانب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الميداني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من</w:t>
            </w:r>
            <w:r w:rsidRPr="00C543D5">
              <w:rPr>
                <w:b/>
                <w:bCs/>
                <w:rtl/>
                <w:lang w:bidi="ar-IQ"/>
              </w:rPr>
              <w:t xml:space="preserve"> الدراسة من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مديري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المنظمات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عينة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الدراسة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،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وللحصول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على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النتائج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فقد</w:t>
            </w:r>
            <w:r w:rsidRPr="00C543D5">
              <w:rPr>
                <w:b/>
                <w:bCs/>
                <w:rtl/>
                <w:lang w:bidi="ar-IQ"/>
              </w:rPr>
              <w:t xml:space="preserve"> تمّ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است</w:t>
            </w:r>
            <w:r w:rsidRPr="00C543D5">
              <w:rPr>
                <w:b/>
                <w:bCs/>
                <w:rtl/>
                <w:lang w:bidi="ar-IQ"/>
              </w:rPr>
              <w:t xml:space="preserve">عمال الأساليب الإحصائية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المناسبة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للتحليل</w:t>
            </w:r>
            <w:r w:rsidRPr="00C543D5">
              <w:rPr>
                <w:b/>
                <w:bCs/>
                <w:rtl/>
                <w:lang w:bidi="ar-IQ"/>
              </w:rPr>
              <w:t xml:space="preserve"> .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وانتهت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الدراسة</w:t>
            </w:r>
            <w:r w:rsidRPr="00C543D5">
              <w:rPr>
                <w:b/>
                <w:bCs/>
                <w:rtl/>
                <w:lang w:bidi="ar-IQ"/>
              </w:rPr>
              <w:t xml:space="preserve"> إلى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استخلاص</w:t>
            </w:r>
            <w:r w:rsidRPr="00C543D5">
              <w:rPr>
                <w:b/>
                <w:bCs/>
                <w:rtl/>
                <w:lang w:bidi="ar-IQ"/>
              </w:rPr>
              <w:t xml:space="preserve">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مجموعة</w:t>
            </w:r>
            <w:r w:rsidRPr="00C543D5">
              <w:rPr>
                <w:b/>
                <w:bCs/>
                <w:rtl/>
                <w:lang w:bidi="ar-IQ"/>
              </w:rPr>
              <w:t xml:space="preserve"> من ال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استنتاجات</w:t>
            </w:r>
            <w:r w:rsidRPr="00C543D5">
              <w:rPr>
                <w:b/>
                <w:bCs/>
                <w:rtl/>
                <w:lang w:bidi="ar-IQ"/>
              </w:rPr>
              <w:t xml:space="preserve"> ووضع بعض المقترحات التي من شأنها أن تخدم </w:t>
            </w:r>
            <w:r w:rsidRPr="00C543D5">
              <w:rPr>
                <w:rFonts w:hint="eastAsia"/>
                <w:b/>
                <w:bCs/>
                <w:rtl/>
                <w:lang w:bidi="ar-IQ"/>
              </w:rPr>
              <w:t>ال</w:t>
            </w:r>
            <w:r w:rsidRPr="00C543D5">
              <w:rPr>
                <w:b/>
                <w:bCs/>
                <w:rtl/>
                <w:lang w:bidi="ar-IQ"/>
              </w:rPr>
              <w:t xml:space="preserve">منظمات </w:t>
            </w:r>
            <w:proofErr w:type="spellStart"/>
            <w:proofErr w:type="gramStart"/>
            <w:r w:rsidRPr="00C543D5">
              <w:rPr>
                <w:b/>
                <w:bCs/>
                <w:rtl/>
                <w:lang w:bidi="ar-IQ"/>
              </w:rPr>
              <w:t>المبحوثة</w:t>
            </w:r>
            <w:proofErr w:type="spellEnd"/>
            <w:r w:rsidRPr="00C543D5">
              <w:rPr>
                <w:b/>
                <w:bCs/>
                <w:rtl/>
                <w:lang w:bidi="ar-IQ"/>
              </w:rPr>
              <w:t xml:space="preserve"> .</w:t>
            </w:r>
            <w:proofErr w:type="gramEnd"/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  <w:shd w:val="clear" w:color="auto" w:fill="DDD9C3"/>
          </w:tcPr>
          <w:p w:rsidR="005D61FC" w:rsidRDefault="005D61FC" w:rsidP="00316323">
            <w:pPr>
              <w:spacing w:line="360" w:lineRule="auto"/>
              <w:ind w:left="84"/>
              <w:rPr>
                <w:rFonts w:ascii="Tahoma" w:hAnsi="Tahoma" w:cs="Tahoma"/>
                <w:sz w:val="14"/>
                <w:szCs w:val="14"/>
                <w:rtl/>
                <w:lang w:val="en-US" w:bidi="ar-IQ"/>
              </w:rPr>
            </w:pPr>
          </w:p>
          <w:p w:rsidR="005D61FC" w:rsidRDefault="005D61FC" w:rsidP="00316323">
            <w:pPr>
              <w:spacing w:line="360" w:lineRule="auto"/>
              <w:ind w:left="84"/>
              <w:jc w:val="right"/>
              <w:rPr>
                <w:rFonts w:ascii="Tahoma" w:hAnsi="Tahoma" w:cs="Tahoma"/>
                <w:sz w:val="14"/>
                <w:szCs w:val="14"/>
                <w:rtl/>
                <w:lang w:val="en-US" w:bidi="ar-IQ"/>
              </w:rPr>
            </w:pPr>
          </w:p>
          <w:p w:rsidR="005D61FC" w:rsidRPr="00C06548" w:rsidRDefault="005D61FC" w:rsidP="00316323">
            <w:pPr>
              <w:spacing w:line="360" w:lineRule="auto"/>
              <w:ind w:left="84"/>
              <w:jc w:val="right"/>
              <w:rPr>
                <w:rFonts w:ascii="Tahoma" w:hAnsi="Tahoma" w:cs="Tahoma"/>
                <w:sz w:val="28"/>
                <w:szCs w:val="28"/>
                <w:lang w:val="en-US" w:bidi="ar-IQ"/>
              </w:rPr>
            </w:pPr>
            <w:r w:rsidRPr="00C06548">
              <w:rPr>
                <w:rFonts w:ascii="Tahoma" w:hAnsi="Tahoma" w:cs="Tahoma"/>
                <w:sz w:val="28"/>
                <w:szCs w:val="28"/>
                <w:lang w:val="en-US" w:bidi="ar-IQ"/>
              </w:rPr>
              <w:t xml:space="preserve"> Abstract </w:t>
            </w:r>
            <w:r w:rsidRPr="00C06548">
              <w:rPr>
                <w:rFonts w:ascii="Tahoma" w:hAnsi="Tahoma" w:cs="Tahoma"/>
                <w:sz w:val="28"/>
                <w:szCs w:val="28"/>
                <w:rtl/>
                <w:lang w:val="en-US" w:bidi="ar-IQ"/>
              </w:rPr>
              <w:t xml:space="preserve">  </w:t>
            </w:r>
          </w:p>
        </w:tc>
      </w:tr>
    </w:tbl>
    <w:p w:rsidR="0055715B" w:rsidRPr="005D61FC" w:rsidRDefault="0055715B" w:rsidP="005D61FC">
      <w:pPr>
        <w:rPr>
          <w:lang w:bidi="ar-IQ"/>
        </w:rPr>
      </w:pPr>
    </w:p>
    <w:sectPr w:rsidR="0055715B" w:rsidRPr="005D61FC" w:rsidSect="009F51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8D3"/>
    <w:multiLevelType w:val="hybridMultilevel"/>
    <w:tmpl w:val="95DEF732"/>
    <w:lvl w:ilvl="0" w:tplc="046C1A0C">
      <w:start w:val="1"/>
      <w:numFmt w:val="decimal"/>
      <w:lvlText w:val="%1-"/>
      <w:lvlJc w:val="left"/>
      <w:pPr>
        <w:tabs>
          <w:tab w:val="num" w:pos="1255"/>
        </w:tabs>
        <w:ind w:left="125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">
    <w:nsid w:val="184B21CC"/>
    <w:multiLevelType w:val="hybridMultilevel"/>
    <w:tmpl w:val="55E21528"/>
    <w:lvl w:ilvl="0" w:tplc="BCE42186">
      <w:start w:val="1"/>
      <w:numFmt w:val="arabicAlpha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73DAA"/>
    <w:multiLevelType w:val="singleLevel"/>
    <w:tmpl w:val="6694B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3641710"/>
    <w:multiLevelType w:val="hybridMultilevel"/>
    <w:tmpl w:val="B4080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D04BCF"/>
    <w:multiLevelType w:val="hybridMultilevel"/>
    <w:tmpl w:val="CDFAA680"/>
    <w:lvl w:ilvl="0" w:tplc="42BEBFF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D022EC"/>
    <w:multiLevelType w:val="multilevel"/>
    <w:tmpl w:val="522A709C"/>
    <w:lvl w:ilvl="0">
      <w:start w:val="1"/>
      <w:numFmt w:val="irohaFullWidth"/>
      <w:lvlText w:val=""/>
      <w:lvlJc w:val="right"/>
      <w:pPr>
        <w:tabs>
          <w:tab w:val="num" w:pos="720"/>
        </w:tabs>
        <w:ind w:right="720" w:hanging="360"/>
      </w:pPr>
      <w:rPr>
        <w:rFonts w:ascii="Symbol"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right="1440" w:hanging="360"/>
      </w:pPr>
      <w:rPr>
        <w:rFonts w:cs="Times New Roman" w:hint="default"/>
      </w:rPr>
    </w:lvl>
    <w:lvl w:ilvl="2">
      <w:start w:val="1"/>
      <w:numFmt w:val="irohaFullWidth"/>
      <w:lvlText w:val=""/>
      <w:lvlJc w:val="righ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irohaFullWidth"/>
      <w:lvlText w:val=""/>
      <w:lvlJc w:val="righ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irohaFullWidth"/>
      <w:lvlText w:val="o"/>
      <w:lvlJc w:val="righ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irohaFullWidth"/>
      <w:lvlText w:val=""/>
      <w:lvlJc w:val="righ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irohaFullWidth"/>
      <w:lvlText w:val=""/>
      <w:lvlJc w:val="righ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irohaFullWidth"/>
      <w:lvlText w:val="o"/>
      <w:lvlJc w:val="righ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irohaFullWidth"/>
      <w:lvlText w:val=""/>
      <w:lvlJc w:val="righ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6">
    <w:nsid w:val="584D3880"/>
    <w:multiLevelType w:val="hybridMultilevel"/>
    <w:tmpl w:val="9976D9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220CF7"/>
    <w:multiLevelType w:val="singleLevel"/>
    <w:tmpl w:val="32EAC5A8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>
    <w:nsid w:val="75ED6000"/>
    <w:multiLevelType w:val="hybridMultilevel"/>
    <w:tmpl w:val="41687FDE"/>
    <w:lvl w:ilvl="0" w:tplc="E28EE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D72811"/>
    <w:multiLevelType w:val="singleLevel"/>
    <w:tmpl w:val="A1B62AE4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9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F7"/>
    <w:rsid w:val="00104BDC"/>
    <w:rsid w:val="001E59DD"/>
    <w:rsid w:val="00232CF7"/>
    <w:rsid w:val="0055715B"/>
    <w:rsid w:val="005D61FC"/>
    <w:rsid w:val="00630F74"/>
    <w:rsid w:val="006C6588"/>
    <w:rsid w:val="00747999"/>
    <w:rsid w:val="00817E2A"/>
    <w:rsid w:val="00846EA6"/>
    <w:rsid w:val="0099158B"/>
    <w:rsid w:val="009F515C"/>
    <w:rsid w:val="00A556F0"/>
    <w:rsid w:val="00C74EFE"/>
    <w:rsid w:val="00D8467D"/>
    <w:rsid w:val="00F2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F7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32CF7"/>
  </w:style>
  <w:style w:type="character" w:customStyle="1" w:styleId="shorttext">
    <w:name w:val="short_text"/>
    <w:basedOn w:val="a0"/>
    <w:rsid w:val="00232CF7"/>
  </w:style>
  <w:style w:type="paragraph" w:styleId="a3">
    <w:name w:val="Title"/>
    <w:basedOn w:val="a"/>
    <w:link w:val="Char"/>
    <w:qFormat/>
    <w:rsid w:val="00232CF7"/>
    <w:pPr>
      <w:jc w:val="center"/>
    </w:pPr>
    <w:rPr>
      <w:rFonts w:ascii="Times New Roman" w:eastAsia="Times New Roman" w:hAnsi="Times New Roman" w:cs="Akhbar MT"/>
      <w:b/>
      <w:bCs/>
      <w:i/>
      <w:iCs/>
      <w:sz w:val="20"/>
      <w:szCs w:val="40"/>
      <w:lang w:val="en-US"/>
    </w:rPr>
  </w:style>
  <w:style w:type="character" w:customStyle="1" w:styleId="Char">
    <w:name w:val="العنوان Char"/>
    <w:basedOn w:val="a0"/>
    <w:link w:val="a3"/>
    <w:rsid w:val="00232CF7"/>
    <w:rPr>
      <w:rFonts w:ascii="Times New Roman" w:eastAsia="Times New Roman" w:hAnsi="Times New Roman" w:cs="Akhbar MT"/>
      <w:b/>
      <w:bCs/>
      <w:i/>
      <w:iCs/>
      <w:sz w:val="20"/>
      <w:szCs w:val="40"/>
    </w:rPr>
  </w:style>
  <w:style w:type="paragraph" w:styleId="a4">
    <w:name w:val="Body Text Indent"/>
    <w:basedOn w:val="a"/>
    <w:link w:val="Char0"/>
    <w:rsid w:val="00232CF7"/>
    <w:pPr>
      <w:spacing w:after="120"/>
      <w:ind w:left="283"/>
    </w:pPr>
  </w:style>
  <w:style w:type="character" w:customStyle="1" w:styleId="Char0">
    <w:name w:val="نص أساسي بمسافة بادئة Char"/>
    <w:basedOn w:val="a0"/>
    <w:link w:val="a4"/>
    <w:rsid w:val="00232CF7"/>
    <w:rPr>
      <w:rFonts w:ascii="Cambria" w:eastAsia="Cambria" w:hAnsi="Cambria" w:cs="Times New Roman"/>
      <w:sz w:val="24"/>
      <w:szCs w:val="24"/>
      <w:lang w:val="en-GB"/>
    </w:rPr>
  </w:style>
  <w:style w:type="paragraph" w:styleId="a5">
    <w:name w:val="List Paragraph"/>
    <w:basedOn w:val="a"/>
    <w:link w:val="Char1"/>
    <w:uiPriority w:val="34"/>
    <w:qFormat/>
    <w:rsid w:val="00C74EF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Char1">
    <w:name w:val=" سرد الفقرات Char"/>
    <w:basedOn w:val="a0"/>
    <w:link w:val="a5"/>
    <w:uiPriority w:val="34"/>
    <w:locked/>
    <w:rsid w:val="00C74EFE"/>
    <w:rPr>
      <w:rFonts w:ascii="Calibri" w:eastAsia="Calibri" w:hAnsi="Calibri" w:cs="Arial"/>
    </w:rPr>
  </w:style>
  <w:style w:type="paragraph" w:styleId="a6">
    <w:name w:val="Body Text"/>
    <w:basedOn w:val="a"/>
    <w:link w:val="Char2"/>
    <w:rsid w:val="00846EA6"/>
    <w:pPr>
      <w:spacing w:after="120"/>
    </w:pPr>
  </w:style>
  <w:style w:type="character" w:customStyle="1" w:styleId="Char2">
    <w:name w:val="نص أساسي Char"/>
    <w:basedOn w:val="a0"/>
    <w:link w:val="a6"/>
    <w:rsid w:val="00846EA6"/>
    <w:rPr>
      <w:rFonts w:ascii="Cambria" w:eastAsia="Cambria" w:hAnsi="Cambria" w:cs="Times New Roman"/>
      <w:sz w:val="24"/>
      <w:szCs w:val="24"/>
      <w:lang w:val="en-GB"/>
    </w:rPr>
  </w:style>
  <w:style w:type="paragraph" w:styleId="2">
    <w:name w:val="Body Text 2"/>
    <w:basedOn w:val="a"/>
    <w:link w:val="2Char"/>
    <w:rsid w:val="0099158B"/>
    <w:pPr>
      <w:spacing w:after="120" w:line="480" w:lineRule="auto"/>
    </w:pPr>
  </w:style>
  <w:style w:type="character" w:customStyle="1" w:styleId="2Char">
    <w:name w:val="نص أساسي 2 Char"/>
    <w:basedOn w:val="a0"/>
    <w:link w:val="2"/>
    <w:rsid w:val="0099158B"/>
    <w:rPr>
      <w:rFonts w:ascii="Cambria" w:eastAsia="Cambria" w:hAnsi="Cambria" w:cs="Times New Roman"/>
      <w:sz w:val="24"/>
      <w:szCs w:val="24"/>
      <w:lang w:val="en-GB"/>
    </w:rPr>
  </w:style>
  <w:style w:type="paragraph" w:styleId="a7">
    <w:name w:val="footer"/>
    <w:basedOn w:val="a"/>
    <w:link w:val="Char3"/>
    <w:rsid w:val="00A556F0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har3">
    <w:name w:val="تذييل الصفحة Char"/>
    <w:basedOn w:val="a0"/>
    <w:link w:val="a7"/>
    <w:rsid w:val="00A556F0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A55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F7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32CF7"/>
  </w:style>
  <w:style w:type="character" w:customStyle="1" w:styleId="shorttext">
    <w:name w:val="short_text"/>
    <w:basedOn w:val="a0"/>
    <w:rsid w:val="00232CF7"/>
  </w:style>
  <w:style w:type="paragraph" w:styleId="a3">
    <w:name w:val="Title"/>
    <w:basedOn w:val="a"/>
    <w:link w:val="Char"/>
    <w:qFormat/>
    <w:rsid w:val="00232CF7"/>
    <w:pPr>
      <w:jc w:val="center"/>
    </w:pPr>
    <w:rPr>
      <w:rFonts w:ascii="Times New Roman" w:eastAsia="Times New Roman" w:hAnsi="Times New Roman" w:cs="Akhbar MT"/>
      <w:b/>
      <w:bCs/>
      <w:i/>
      <w:iCs/>
      <w:sz w:val="20"/>
      <w:szCs w:val="40"/>
      <w:lang w:val="en-US"/>
    </w:rPr>
  </w:style>
  <w:style w:type="character" w:customStyle="1" w:styleId="Char">
    <w:name w:val="العنوان Char"/>
    <w:basedOn w:val="a0"/>
    <w:link w:val="a3"/>
    <w:rsid w:val="00232CF7"/>
    <w:rPr>
      <w:rFonts w:ascii="Times New Roman" w:eastAsia="Times New Roman" w:hAnsi="Times New Roman" w:cs="Akhbar MT"/>
      <w:b/>
      <w:bCs/>
      <w:i/>
      <w:iCs/>
      <w:sz w:val="20"/>
      <w:szCs w:val="40"/>
    </w:rPr>
  </w:style>
  <w:style w:type="paragraph" w:styleId="a4">
    <w:name w:val="Body Text Indent"/>
    <w:basedOn w:val="a"/>
    <w:link w:val="Char0"/>
    <w:rsid w:val="00232CF7"/>
    <w:pPr>
      <w:spacing w:after="120"/>
      <w:ind w:left="283"/>
    </w:pPr>
  </w:style>
  <w:style w:type="character" w:customStyle="1" w:styleId="Char0">
    <w:name w:val="نص أساسي بمسافة بادئة Char"/>
    <w:basedOn w:val="a0"/>
    <w:link w:val="a4"/>
    <w:rsid w:val="00232CF7"/>
    <w:rPr>
      <w:rFonts w:ascii="Cambria" w:eastAsia="Cambria" w:hAnsi="Cambria" w:cs="Times New Roman"/>
      <w:sz w:val="24"/>
      <w:szCs w:val="24"/>
      <w:lang w:val="en-GB"/>
    </w:rPr>
  </w:style>
  <w:style w:type="paragraph" w:styleId="a5">
    <w:name w:val="List Paragraph"/>
    <w:basedOn w:val="a"/>
    <w:link w:val="Char1"/>
    <w:uiPriority w:val="34"/>
    <w:qFormat/>
    <w:rsid w:val="00C74EF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Char1">
    <w:name w:val=" سرد الفقرات Char"/>
    <w:basedOn w:val="a0"/>
    <w:link w:val="a5"/>
    <w:uiPriority w:val="34"/>
    <w:locked/>
    <w:rsid w:val="00C74EFE"/>
    <w:rPr>
      <w:rFonts w:ascii="Calibri" w:eastAsia="Calibri" w:hAnsi="Calibri" w:cs="Arial"/>
    </w:rPr>
  </w:style>
  <w:style w:type="paragraph" w:styleId="a6">
    <w:name w:val="Body Text"/>
    <w:basedOn w:val="a"/>
    <w:link w:val="Char2"/>
    <w:rsid w:val="00846EA6"/>
    <w:pPr>
      <w:spacing w:after="120"/>
    </w:pPr>
  </w:style>
  <w:style w:type="character" w:customStyle="1" w:styleId="Char2">
    <w:name w:val="نص أساسي Char"/>
    <w:basedOn w:val="a0"/>
    <w:link w:val="a6"/>
    <w:rsid w:val="00846EA6"/>
    <w:rPr>
      <w:rFonts w:ascii="Cambria" w:eastAsia="Cambria" w:hAnsi="Cambria" w:cs="Times New Roman"/>
      <w:sz w:val="24"/>
      <w:szCs w:val="24"/>
      <w:lang w:val="en-GB"/>
    </w:rPr>
  </w:style>
  <w:style w:type="paragraph" w:styleId="2">
    <w:name w:val="Body Text 2"/>
    <w:basedOn w:val="a"/>
    <w:link w:val="2Char"/>
    <w:rsid w:val="0099158B"/>
    <w:pPr>
      <w:spacing w:after="120" w:line="480" w:lineRule="auto"/>
    </w:pPr>
  </w:style>
  <w:style w:type="character" w:customStyle="1" w:styleId="2Char">
    <w:name w:val="نص أساسي 2 Char"/>
    <w:basedOn w:val="a0"/>
    <w:link w:val="2"/>
    <w:rsid w:val="0099158B"/>
    <w:rPr>
      <w:rFonts w:ascii="Cambria" w:eastAsia="Cambria" w:hAnsi="Cambria" w:cs="Times New Roman"/>
      <w:sz w:val="24"/>
      <w:szCs w:val="24"/>
      <w:lang w:val="en-GB"/>
    </w:rPr>
  </w:style>
  <w:style w:type="paragraph" w:styleId="a7">
    <w:name w:val="footer"/>
    <w:basedOn w:val="a"/>
    <w:link w:val="Char3"/>
    <w:rsid w:val="00A556F0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har3">
    <w:name w:val="تذييل الصفحة Char"/>
    <w:basedOn w:val="a0"/>
    <w:link w:val="a7"/>
    <w:rsid w:val="00A556F0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A55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</dc:creator>
  <cp:lastModifiedBy>mais</cp:lastModifiedBy>
  <cp:revision>2</cp:revision>
  <dcterms:created xsi:type="dcterms:W3CDTF">2015-05-27T07:12:00Z</dcterms:created>
  <dcterms:modified xsi:type="dcterms:W3CDTF">2015-05-27T07:12:00Z</dcterms:modified>
</cp:coreProperties>
</file>