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0921A6" w:rsidTr="008908C9">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0921A6" w:rsidRDefault="000921A6" w:rsidP="008908C9">
            <w:pPr>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921A6" w:rsidRDefault="000921A6" w:rsidP="008908C9">
            <w:pPr>
              <w:ind w:left="84"/>
              <w:jc w:val="right"/>
              <w:rPr>
                <w:rFonts w:ascii="Tahoma" w:hAnsi="Tahoma" w:cs="Tahoma"/>
                <w:lang w:val="en-US" w:bidi="ar-IQ"/>
              </w:rPr>
            </w:pPr>
            <w:r>
              <w:rPr>
                <w:rFonts w:ascii="Tahoma" w:hAnsi="Tahoma" w:cs="Tahoma"/>
                <w:lang w:val="en-US" w:bidi="ar-IQ"/>
              </w:rPr>
              <w:t>College  Name</w:t>
            </w:r>
          </w:p>
        </w:tc>
      </w:tr>
      <w:tr w:rsidR="000921A6" w:rsidTr="008908C9">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0921A6" w:rsidRDefault="000921A6" w:rsidP="008908C9">
            <w:pPr>
              <w:ind w:left="84"/>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921A6" w:rsidRDefault="000921A6" w:rsidP="008908C9">
            <w:pPr>
              <w:ind w:left="84"/>
              <w:jc w:val="right"/>
              <w:rPr>
                <w:rFonts w:ascii="Tahoma" w:hAnsi="Tahoma" w:cs="Tahoma"/>
                <w:lang w:val="en-US" w:bidi="ar-IQ"/>
              </w:rPr>
            </w:pPr>
            <w:r>
              <w:rPr>
                <w:rFonts w:ascii="Tahoma" w:hAnsi="Tahoma" w:cs="Tahoma"/>
                <w:lang w:val="en-US" w:bidi="ar-IQ"/>
              </w:rPr>
              <w:t>Department</w:t>
            </w:r>
          </w:p>
        </w:tc>
      </w:tr>
      <w:tr w:rsidR="000921A6" w:rsidTr="008908C9">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0921A6" w:rsidRPr="00120A70" w:rsidRDefault="000921A6" w:rsidP="008908C9">
            <w:pPr>
              <w:ind w:left="84"/>
              <w:rPr>
                <w:rFonts w:ascii="Times New Roman" w:hAnsi="Times New Roman"/>
                <w:b/>
                <w:bCs/>
                <w:sz w:val="32"/>
                <w:szCs w:val="32"/>
                <w:lang w:val="en-US"/>
              </w:rPr>
            </w:pPr>
            <w:r w:rsidRPr="00120A70">
              <w:rPr>
                <w:rFonts w:ascii="Times New Roman" w:hAnsi="Times New Roman"/>
                <w:b/>
                <w:bCs/>
                <w:sz w:val="32"/>
                <w:szCs w:val="32"/>
                <w:rtl/>
              </w:rPr>
              <w:t>س</w:t>
            </w:r>
            <w:bookmarkStart w:id="0" w:name="_GoBack"/>
            <w:bookmarkEnd w:id="0"/>
            <w:r w:rsidRPr="00120A70">
              <w:rPr>
                <w:rFonts w:ascii="Times New Roman" w:hAnsi="Times New Roman"/>
                <w:b/>
                <w:bCs/>
                <w:sz w:val="32"/>
                <w:szCs w:val="32"/>
                <w:rtl/>
              </w:rPr>
              <w:t>حر قدوري عباس</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921A6" w:rsidRDefault="000921A6" w:rsidP="008908C9">
            <w:pPr>
              <w:ind w:left="84"/>
              <w:jc w:val="right"/>
              <w:rPr>
                <w:rFonts w:ascii="Tahoma" w:hAnsi="Tahoma" w:cs="Tahoma"/>
                <w:lang w:val="en-US" w:bidi="ar-IQ"/>
              </w:rPr>
            </w:pPr>
            <w:r>
              <w:rPr>
                <w:rFonts w:ascii="Tahoma" w:hAnsi="Tahoma" w:cs="Tahoma"/>
                <w:lang w:val="en-US" w:bidi="ar-IQ"/>
              </w:rPr>
              <w:t>Full Name as written   in Passport</w:t>
            </w:r>
          </w:p>
        </w:tc>
      </w:tr>
      <w:tr w:rsidR="000921A6" w:rsidTr="008908C9">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921A6" w:rsidRDefault="000921A6" w:rsidP="008908C9">
            <w:pPr>
              <w:ind w:left="84"/>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921A6" w:rsidRDefault="000921A6" w:rsidP="008908C9">
            <w:pPr>
              <w:ind w:left="84"/>
              <w:jc w:val="right"/>
              <w:rPr>
                <w:rFonts w:ascii="Tahoma" w:hAnsi="Tahoma" w:cs="Tahoma"/>
                <w:lang w:val="en-US" w:bidi="ar-IQ"/>
              </w:rPr>
            </w:pPr>
            <w:r>
              <w:rPr>
                <w:rFonts w:ascii="Tahoma" w:hAnsi="Tahoma" w:cs="Tahoma"/>
                <w:lang w:val="en-US" w:bidi="ar-IQ"/>
              </w:rPr>
              <w:t>e-mail</w:t>
            </w:r>
          </w:p>
        </w:tc>
      </w:tr>
      <w:tr w:rsidR="000921A6" w:rsidTr="008908C9">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0921A6" w:rsidRDefault="000921A6" w:rsidP="008908C9">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9525" t="13970" r="8890" b="6985"/>
                      <wp:wrapNone/>
                      <wp:docPr id="18" name="شكل بيضاوي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8"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mQ3AIAAKQ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zC7GBSklQwo8337aftZ7T5tr3f/Nh83X7Z3iOwAlRNbRI4cVNfa9esqa9U9s4g&#10;qaYlkQWbaK2akhEKBUbOP3hwwCkGjqJF80JRSESWVnnU1rmuXEDAA639cG4Pw2FrizL4GXXjeAAj&#10;zMAU9aI47vsMJNkfrrWxz5iqkBNSzITgtXHwkYSsrox19ZBk7+XrV4LTORfCK7pYTIVGKwJUmftn&#10;l8AcuwmJGlfMMAx96AdGcxwj9M+fYrgaLokp21wUJOdFEq2WknrJgTjbyZZw0cpQvpDOkXlmtz2B&#10;trYg+v+AlWfdh8m8Hw7j3qgzHPZ7nbg3CzsXo/m0M5lGg8FwdjG9mEUfXQNRnJScUiZnPqbZX4Io&#10;/juS7a5jS9/DNTgU6KpSS8v0TUkbRLmbTK9/2o0wKHAPHY7wYEREAQsksxojrexbbkvPfkcDF+MB&#10;sqOBe3fIHqL78R4lDh711nqsASpAco+a56ijZUvvhaK3QFGowfMQVhsIpdJ3GDWwJlJs3i+JZhiJ&#10;5xJofgpEdHvFK3F/2AVFH1sWxxYiMwiVYgv9enFq2120rDUvSsgU+W6lmsDVyLnnrLs2bVVQt1Ng&#10;FfgOdmvL7Zpj3Xv9Wq7jnwAAAP//AwBQSwMEFAAGAAgAAAAhAPgT8grcAAAABQEAAA8AAABkcnMv&#10;ZG93bnJldi54bWxMj8FOwzAQRO9I/IO1SNyoQ2hTFOJUFYIjB9qKwm0bL7FLvI5itwl/jznBaTWa&#10;0czbajW5TpxpCNazgttZBoK48dpyq2C3fb65BxEissbOMyn4pgCr+vKiwlL7kV/pvImtSCUcSlRg&#10;YuxLKUNjyGGY+Z44eZ9+cBiTHFqpBxxTuetknmWFdGg5LRjs6dFQ87U5OQVzHN+MxcX6uF+87K05&#10;7t7p40mp66tp/QAi0hT/wvCLn9ChTkwHf2IdRKfgLn0SFRRLEMnN8wLEId3lHGRdyf/09Q8AAAD/&#10;/wMAUEsBAi0AFAAGAAgAAAAhALaDOJL+AAAA4QEAABMAAAAAAAAAAAAAAAAAAAAAAFtDb250ZW50&#10;X1R5cGVzXS54bWxQSwECLQAUAAYACAAAACEAOP0h/9YAAACUAQAACwAAAAAAAAAAAAAAAAAvAQAA&#10;X3JlbHMvLnJlbHNQSwECLQAUAAYACAAAACEAjJoZkNwCAACkBQAADgAAAAAAAAAAAAAAAAAuAgAA&#10;ZHJzL2Uyb0RvYy54bWxQSwECLQAUAAYACAAAACEA+BPyCtwAAAAFAQAADwAAAAAAAAAAAAAAAAA2&#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0921A6" w:rsidRDefault="000921A6" w:rsidP="008908C9">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2700" t="14605" r="15240" b="6350"/>
                      <wp:wrapNone/>
                      <wp:docPr id="17" name="شكل بيضاوي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7"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T3AIAAKQ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zC7IYYSVLBjDbft5+2n9Hm2/Z+82Pzdftle4/AClA1tUngxE19rV2zpr5S2TuD&#10;pJqWRBZsorVqSkYoFBg5/+DBAacYOIoWzQtFIRFZWuVRW+e6cgEBD7T2w7k9DIetLcrgZ9SN4wGM&#10;MANT1IviuO8zkGR/uNbGPmOqQk5IMROC18bBRxKyujLW1UOSvZevXwlO51wIr+hiMRUarQhQZe6f&#10;XQJz7CYkalwxwzD0oR8YzXGM0D9/iuFquCSmbHNRkJwXSbRaSuolB+JsJ1vCRStD+UI6R+aZ3fYE&#10;2tqC6P8DVp51HybzfjiMe6POcNjvdeLeLOxcjObTzmQaDQbD2cX0YhZ9dA1EcVJySpmc+Zhmfwmi&#10;+O9ItruOLX0P1+BQoKtKLS3TNyVtEOVuMr3+aTfCoMA9dDjCgxERBSyQzGqMtLJvuS09+x0NXIwH&#10;yI4G7t0he4jux3uUOHjUW+uxBqgAyT1qnqOOli29F4reAkWhBs9DWG0glErfYdTAmkixeb8kmmEk&#10;nkug+SkQ0e0Vr8T9YRcUfWxZHFuIzCBUii3068WpbXfRsta8KCFT5LuVagJXI+ees+7atFVB3U6B&#10;VeA72K0tt2uOde/1a7mOfwI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KT5QVPcAgAApAUAAA4AAAAAAAAAAAAAAAAALgIAAGRy&#10;cy9lMm9Eb2MueG1sUEsBAi0AFAAGAAgAAAAhADEJ5HbaAAAABQEAAA8AAAAAAAAAAAAAAAAANg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0921A6" w:rsidRDefault="000921A6" w:rsidP="008908C9">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15240" t="13970" r="12700" b="6985"/>
                      <wp:wrapNone/>
                      <wp:docPr id="16" name="شكل بيضاوي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6"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9i3AIAAKQ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zC7AYYSVLBjDbft5+2n9Hm2/Z+82Pzdftle4/AClA1tUngxE19rV2zpr5S2TuD&#10;pJqWRBZsorVqSkYoFBg5/+DBAacYOIoWzQtFIRFZWuVRW+e6cgEBD7T2w7k9DIetLcrgZ9SN4wGM&#10;MANT1IviuO8zkGR/uNbGPmOqQk5IMROC18bBRxKyujLW1UOSvZevXwlO51wIr+hiMRUarQhQZe6f&#10;XQJz7CYkalwxwzD0oR8YzXGM0D9/iuFquCSmbHNRkJwXSbRaSuolB+JsJ1vCRStD+UI6R+aZ3fYE&#10;2tqC6P8DVp51HybzfjiMe6POcNjvdeLeLOxcjObTzmQaDQbD2cX0YhZ9dA1EcVJySpmc+Zhmfwmi&#10;+O9ItruOLX0P1+BQoKtKLS3TNyVtEOVuMr3+aTfCoMA9dDjCgxERBSyQzGqMtLJvuS09+x0NXIwH&#10;yI4G7t0he4jux3uUOHjUW+uxBqgAyT1qnqOOli29F4reAkWhBs9DWG0glErfYdTAmkixeb8kmmEk&#10;nkug+SkQ0e0Vr8T9YRcUfWxZHFuIzCBUii3068WpbXfRsta8KCFT5LuVagJXI+ees+7atFVB3U6B&#10;VeA72K0tt2uOde/1a7mOfwIAAP//AwBQSwMEFAAGAAgAAAAhAAwrqdrbAAAABQEAAA8AAABkcnMv&#10;ZG93bnJldi54bWxMj8FOwzAQRO9I/IO1SNxah6pNIWRTVQiOHGgrCrdtvMQusR3FbhP+HvcEx9GM&#10;Zt6Uq9G24sx9MN4h3E0zEOxqr4xrEHbbl8k9iBDJKWq9Y4QfDrCqrq9KKpQf3BufN7ERqcSFghB0&#10;jF0hZag1WwpT37FL3pfvLcUk+0aqnoZUbls5y7JcWjIuLWjq+Elz/b05WYQ5De/a0GJ93C9e90Yf&#10;dx/8+Yx4ezOuH0FEHuNfGC74CR2qxHTwJ6eCaBEmeQoi5EsQF/chHTsgzJZzkFUp/9NXvwAAAP//&#10;AwBQSwECLQAUAAYACAAAACEAtoM4kv4AAADhAQAAEwAAAAAAAAAAAAAAAAAAAAAAW0NvbnRlbnRf&#10;VHlwZXNdLnhtbFBLAQItABQABgAIAAAAIQA4/SH/1gAAAJQBAAALAAAAAAAAAAAAAAAAAC8BAABf&#10;cmVscy8ucmVsc1BLAQItABQABgAIAAAAIQCvpt9i3AIAAKQFAAAOAAAAAAAAAAAAAAAAAC4CAABk&#10;cnMvZTJvRG9jLnhtbFBLAQItABQABgAIAAAAIQAMK6na2wAAAAUBAAAPAAAAAAAAAAAAAAAAADY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0921A6" w:rsidRDefault="000921A6" w:rsidP="008908C9">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1430" t="13335" r="6985" b="7620"/>
                      <wp:wrapNone/>
                      <wp:docPr id="15" name="شكل بيضاوي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5"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30w3QIAAKQFAAAOAAAAZHJzL2Uyb0RvYy54bWysVM2O0zAQviPxDpbv3SRt+rPRpqtut0VI&#10;C6y0IM5u7CQWjh1st+ku4gQHtC8CD4B4lvZtGDtt6bIcECKRopl4/Pmbmc9zdr6uBFoxbbiSKY5O&#10;QoyYzBTlskjxm9fzzggjY4mkRCjJUnzLDD4fP31y1tQJ66pSCco0AhBpkqZOcWltnQSByUpWEXOi&#10;aiZhMVe6IhZcXQRUkwbQKxF0w3AQNErTWquMGQN/L9tFPPb4ec4y+yrPDbNIpBi4Wf/V/rtw32B8&#10;RpJCk7rk2Y4G+QcWFeESDj1AXRJL0FLzR1AVz7QyKrcnmaoClec8Yz4HyCYKf8vmpiQ187lAcUx9&#10;KJP5f7DZy9W1RpxC7/oYSVJBjzbft5+2n9Hm2/Z+82Pzdftle49gFUrV1CaBHTf1tXbJmvpKZe8M&#10;kmpaElmwidaqKRmhQDBy8cGDDc4xsBUtmheKwkFkaZWv2jrXlQOEeqC1b87toTlsbVEGP6NuHA+g&#10;hRksRb0ojj2jgCT7zbU29hlTFXJGipkQvDaufCQhqytjHR+S7KM8fyU4nXMhvKOLxVRotCIglbl/&#10;fAqQ5nGYkKhxZIZh6KEfLJpjjNA/f8JwHC6JKduzKFguiiRaLSX1livibGdbwkVrA30hXSDzym5z&#10;Am9twfT/oVZedR8m8344jHujznDY73Xi3izsXIzm085kGg0Gw9nF9GIWfXQJRHFSckqZnHlMs78E&#10;Ufx3Ittdx1a+h2twIOhYqaVl+qakDaLcdabXP+1GGBy4h66O8GBERAEDJLMaI63sW25Lr34nA4fx&#10;oLKjgXt3lT2g+/YeHRw8yq2NWEOpoJL7qnmNOlm28l4oegsSBQ5ehzDawCiVvsOogTGRYvN+STTD&#10;SDyXIPNTEKKbK96J+8MuOPp4ZXG8QmQGUCm2kK83p7adRcta86KEkyKfrVQTuBo595p116ZlBbyd&#10;A6PAZ7AbW27WHPs+6tdwHf8EAAD//wMAUEsDBBQABgAIAAAAIQBljFtP2wAAAAUBAAAPAAAAZHJz&#10;L2Rvd25yZXYueG1sTI7BTsMwEETvSPyDtUjcqNNCqhDiVBWCIwfaisJtGy+xS7yOYrcJf485wWk0&#10;mtHMq1aT68SZhmA9K5jPMhDEjdeWWwW77fNNASJEZI2dZ1LwTQFW9eVFhaX2I7/SeRNbkUY4lKjA&#10;xNiXUobGkMMw8z1xyj794DAmO7RSDzimcdfJRZYtpUPL6cFgT4+Gmq/NySm4w/HNWMzXx33+srfm&#10;uHunjyelrq+m9QOISFP8K8MvfkKHOjEd/Il1EJ2C5W0qKijmIFK6yO9BHJIWBci6kv/p6x8AAAD/&#10;/wMAUEsBAi0AFAAGAAgAAAAhALaDOJL+AAAA4QEAABMAAAAAAAAAAAAAAAAAAAAAAFtDb250ZW50&#10;X1R5cGVzXS54bWxQSwECLQAUAAYACAAAACEAOP0h/9YAAACUAQAACwAAAAAAAAAAAAAAAAAvAQAA&#10;X3JlbHMvLnJlbHNQSwECLQAUAAYACAAAACEAskd9MN0CAACkBQAADgAAAAAAAAAAAAAAAAAuAgAA&#10;ZHJzL2Uyb0RvYy54bWxQSwECLQAUAAYACAAAACEAZYxbT9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921A6" w:rsidRDefault="000921A6" w:rsidP="008908C9">
            <w:pPr>
              <w:ind w:left="84"/>
              <w:jc w:val="right"/>
              <w:rPr>
                <w:rFonts w:ascii="Tahoma" w:hAnsi="Tahoma" w:cs="Tahoma"/>
                <w:lang w:val="en-US" w:bidi="ar-IQ"/>
              </w:rPr>
            </w:pPr>
            <w:r>
              <w:rPr>
                <w:rFonts w:ascii="Tahoma" w:hAnsi="Tahoma" w:cs="Tahoma"/>
                <w:lang w:val="en-US" w:bidi="ar-IQ"/>
              </w:rPr>
              <w:t xml:space="preserve">Career </w:t>
            </w:r>
          </w:p>
        </w:tc>
      </w:tr>
      <w:tr w:rsidR="000921A6" w:rsidTr="008908C9">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0921A6" w:rsidRDefault="000921A6" w:rsidP="008908C9">
            <w:pPr>
              <w:ind w:left="84"/>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37465</wp:posOffset>
                      </wp:positionV>
                      <wp:extent cx="153035" cy="160020"/>
                      <wp:effectExtent l="22225" t="27940" r="34290" b="50165"/>
                      <wp:wrapNone/>
                      <wp:docPr id="14" name="شكل بيضاوي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4" o:spid="_x0000_s1026" style="position:absolute;left:0;text-align:left;margin-left:1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dcjwIAAOUEAAAOAAAAZHJzL2Uyb0RvYy54bWysVM1uEzEQviPxDpbvdHfz13TVTVVagpD4&#10;qVQQZ2ft3bXw2mbsZFOucEB9EXgAxLMkb8PYm4aUckIkkjXjscffN9/Mnp6tW0VWApw0uqDZUUqJ&#10;0KXhUtcFffd2/mRKifNMc6aMFgW9EY6ezR4/Ou1sLgamMYoLIJhEu7yzBW28t3mSuLIRLXNHxgqN&#10;wcpAyzy6UCccWIfZW5UM0nSSdAa4BVMK53D3sg/SWcxfVaL0b6rKCU9UQRGbjyvEdRHWZHbK8hqY&#10;bWS5g8H+AUXLpMZH96kumWdkCfJBqlaWYJyp/FFp2sRUlSxF5IBssvQPNtcNsyJyweI4uy+T+39p&#10;y9erKyCSo3YjSjRrUaPNj+3n7Rey+b693fzcfNt+3d4SjGKpOutyvHFtryCQdfalKT84os1Fw3Qt&#10;zgFM1wjGEWAWzif3LgTH4VWy6F4Zjg+xpTexausK2pAQ60HWUZybvThi7UmJm9l4mA7HlJQYyiZp&#10;OojiJSy/u2zB+efCtCQYBRVKSetC+VjOVi+dD3hYfncq4jdK8rlUKjpQLy4UkBXDVhnNp9nTy0gB&#10;aR4eU5p0BR1OszSNqe8F3WGO+SD8/5YDzFLz2HmhWM92tmdS9TbCVDpgErGDEXtwzNILuG54R7gM&#10;BAfT4QlOF5fYzsNpOklPjilhqsY5LD1QAsa/l76JTRSq+YDkYDScT/p9pmzDeurjFH93qHs+sXD7&#10;56N3gCyKHHTt+2Nh+A1qjK9HIfHbgEZj4BMlHc5ZQd3HJQNBiXqhsU9OstEoDGZ0RuNjlJXAYWRx&#10;GGG6xFQF9cg0mhe+H+alBVk3+FIWeWpzjr1VySh66Lse1a4jcZYiid3ch2E99OOp31+n2S8AAAD/&#10;/wMAUEsDBBQABgAIAAAAIQBZdAwI2wAAAAUBAAAPAAAAZHJzL2Rvd25yZXYueG1sTI/BTsMwEETv&#10;SPyDtUjcqJMgqhKyqSASFxQh0eYDnHgbR43XUey04e8xJziOZjTzptivdhQXmv3gGCHdJCCIO6cH&#10;7hGa4/vDDoQPirUaHRPCN3nYl7c3hcq1u/IXXQ6hF7GEfa4QTAhTLqXvDFnlN24ijt7JzVaFKOde&#10;6lldY7kdZZYkW2nVwHHBqIkqQ935sFiE6ThUSWuW+vPNfWSur+umajrE+7v19QVEoDX8heEXP6JD&#10;GZlat7D2YkTI4pOA8PQMIrrZNgXRIjymKciykP/pyx8AAAD//wMAUEsBAi0AFAAGAAgAAAAhALaD&#10;OJL+AAAA4QEAABMAAAAAAAAAAAAAAAAAAAAAAFtDb250ZW50X1R5cGVzXS54bWxQSwECLQAUAAYA&#10;CAAAACEAOP0h/9YAAACUAQAACwAAAAAAAAAAAAAAAAAvAQAAX3JlbHMvLnJlbHNQSwECLQAUAAYA&#10;CAAAACEAW8z3XI8CAADlBAAADgAAAAAAAAAAAAAAAAAuAgAAZHJzL2Uyb0RvYy54bWxQSwECLQAU&#10;AAYACAAAACEAWXQMCNsAAAAFAQAADwAAAAAAAAAAAAAAAADpBAAAZHJzL2Rvd25yZXYueG1sUEsF&#10;BgAAAAAEAAQA8wAAAPEFAAAAAA==&#10;" fillcolor="#4f81bd" strokecolor="#f2f2f2" strokeweight="3pt">
                      <v:shadow on="t" color="#243f60" opacity=".5" offset="1pt"/>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0921A6" w:rsidRDefault="000921A6" w:rsidP="008908C9">
            <w:pPr>
              <w:ind w:left="84"/>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37465</wp:posOffset>
                      </wp:positionV>
                      <wp:extent cx="153035" cy="160020"/>
                      <wp:effectExtent l="11430" t="8890" r="6985" b="12065"/>
                      <wp:wrapNone/>
                      <wp:docPr id="13" name="شكل بيضاو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3" o:spid="_x0000_s1026" style="position:absolute;left:0;text-align:left;margin-left:7.65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4G3wIAAKQFAAAOAAAAZHJzL2Uyb0RvYy54bWysVM2O0zAQviPxDpbv3SRt+rPRpqtut0VI&#10;C6y0IM5u7CQWjh1st+ku4gQHtC8CD4B4lvZtGDtt6bIcECKRopl4/Pmbmc9zdr6uBFoxbbiSKY5O&#10;QoyYzBTlskjxm9fzzggjY4mkRCjJUnzLDD4fP31y1tQJ66pSCco0AhBpkqZOcWltnQSByUpWEXOi&#10;aiZhMVe6IhZcXQRUkwbQKxF0w3AQNErTWquMGQN/L9tFPPb4ec4y+yrPDbNIpBi4Wf/V/rtw32B8&#10;RpJCk7rk2Y4G+QcWFeESDj1AXRJL0FLzR1AVz7QyKrcnmaoClec8Yz4HyCYKf8vmpiQ187lAcUx9&#10;KJP5f7DZy9W1RpxC73oYSVJBjzbft5+2n9Hm2/Z+82Pzdftle49gFUrV1CaBHTf1tXbJmvpKZe8M&#10;kmpaElmwidaqKRmhQDBy8cGDDc4xsBUtmheKwkFkaZWv2jrXlQOEeqC1b87toTlsbVEGP6N+L+z1&#10;McpgKRqEYdc3LyDJfnOtjX3GVIWckWImBK+NKx9JyOrKWMeHJPsoz18JTudcCO/oYjEVGq0ISGXu&#10;H58CpHkcJiRqgEB3GIYe+sGiOcYI/fMnDMfhkpiyPYuC5aJIotVSUm+5Is52tiVctDbQF9IFMq/s&#10;Nifw1hZM/x9q5VX3YTLvh8O4N+oMh/1eJ+7Nws7FaD7tTKbRYDCcXUwvZtFHl0AUJyWnlMmZxzT7&#10;SxDFfyey3XVs5Xu4BgeCjpVaWqZvStogyl1nev3TboTBgXvo6ggPRkQUMEAyqzHSyr7ltvTqdzJw&#10;GA8qOxq4d1fZA7pv79HBwaPc2og1lAoqua+a16iTZSvvhaK3IFHg4HUIow2MUuk7jBoYEyk275dE&#10;M4zEcwkyP43i2M0V78T9IagS6eOVxfEKkRlApdhCvt6c2nYWLWvNixJOiny2Uk3gauTca9Zdm5YV&#10;8HYOjAKfwW5suVlz7PuoX8N1/BMAAP//AwBQSwMEFAAGAAgAAAAhACK/tgbbAAAABgEAAA8AAABk&#10;cnMvZG93bnJldi54bWxMjsFOwzAQRO9I/IO1SNyoE9ogGuJUFYIjB9qKwm0bL7FLbEex24S/ZznB&#10;aTSa0cyrVpPrxJmGaINXkM8yEOSboK1vFey2zzf3IGJCr7ELnhR8U4RVfXlRYanD6F/pvEmt4BEf&#10;S1RgUupLKWNjyGGchZ48Z59hcJjYDq3UA4487jp5m2V30qH1/GCwp0dDzdfm5BQscHwzFov1cV+8&#10;7K057t7p40mp66tp/QAi0ZT+yvCLz+hQM9MhnLyOomNfzLmpoFiC4Hi+XIA4sOY5yLqS//HrHwAA&#10;AP//AwBQSwECLQAUAAYACAAAACEAtoM4kv4AAADhAQAAEwAAAAAAAAAAAAAAAAAAAAAAW0NvbnRl&#10;bnRfVHlwZXNdLnhtbFBLAQItABQABgAIAAAAIQA4/SH/1gAAAJQBAAALAAAAAAAAAAAAAAAAAC8B&#10;AABfcmVscy8ucmVsc1BLAQItABQABgAIAAAAIQDOTB4G3wIAAKQFAAAOAAAAAAAAAAAAAAAAAC4C&#10;AABkcnMvZTJvRG9jLnhtbFBLAQItABQABgAIAAAAIQAiv7YG2wAAAAYBAAAPAAAAAAAAAAAAAAAA&#10;ADkFAABkcnMvZG93bnJldi54bWxQSwUGAAAAAAQABADzAAAAQQYAAAAA&#10;" strokeweight="1pt">
                      <v:stroke dashstyle="dash"/>
                      <v:shadow color="#868686"/>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921A6" w:rsidRDefault="000921A6" w:rsidP="008908C9">
            <w:pPr>
              <w:ind w:left="84"/>
              <w:jc w:val="right"/>
              <w:rPr>
                <w:rFonts w:ascii="Tahoma" w:hAnsi="Tahoma" w:cs="Tahoma"/>
                <w:lang w:val="en-US" w:bidi="ar-IQ"/>
              </w:rPr>
            </w:pPr>
          </w:p>
        </w:tc>
      </w:tr>
      <w:tr w:rsidR="000921A6" w:rsidTr="008908C9">
        <w:trPr>
          <w:trHeight w:hRule="exact" w:val="84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921A6" w:rsidRPr="00120A70" w:rsidRDefault="000921A6" w:rsidP="008908C9">
            <w:pPr>
              <w:ind w:left="84"/>
              <w:jc w:val="center"/>
              <w:rPr>
                <w:rFonts w:ascii="Times New Roman" w:hAnsi="Times New Roman"/>
                <w:b/>
                <w:bCs/>
                <w:sz w:val="32"/>
                <w:szCs w:val="32"/>
                <w:rtl/>
                <w:lang w:bidi="ar-AE"/>
              </w:rPr>
            </w:pPr>
            <w:r w:rsidRPr="00120A70">
              <w:rPr>
                <w:rFonts w:ascii="Times New Roman" w:hAnsi="Times New Roman"/>
                <w:b/>
                <w:bCs/>
                <w:sz w:val="32"/>
                <w:szCs w:val="32"/>
                <w:rtl/>
              </w:rPr>
              <w:t xml:space="preserve">تقويم الإدارة البيئية وتقنية المعلومات في الشركة </w:t>
            </w:r>
            <w:proofErr w:type="spellStart"/>
            <w:r w:rsidRPr="00120A70">
              <w:rPr>
                <w:rFonts w:ascii="Times New Roman" w:hAnsi="Times New Roman"/>
                <w:b/>
                <w:bCs/>
                <w:sz w:val="32"/>
                <w:szCs w:val="32"/>
                <w:rtl/>
              </w:rPr>
              <w:t>العامه</w:t>
            </w:r>
            <w:proofErr w:type="spellEnd"/>
            <w:r w:rsidRPr="00120A70">
              <w:rPr>
                <w:rFonts w:ascii="Times New Roman" w:hAnsi="Times New Roman"/>
                <w:b/>
                <w:bCs/>
                <w:sz w:val="32"/>
                <w:szCs w:val="32"/>
                <w:rtl/>
              </w:rPr>
              <w:t xml:space="preserve"> لصناعة الزيوت النباتية  دراسة تحليلية</w:t>
            </w:r>
          </w:p>
          <w:p w:rsidR="000921A6" w:rsidRPr="00074D6C" w:rsidRDefault="000921A6" w:rsidP="008908C9">
            <w:pPr>
              <w:ind w:left="84"/>
              <w:rPr>
                <w:rFonts w:ascii="Times New Roman" w:hAnsi="Times New Roman"/>
                <w:b/>
                <w:bCs/>
                <w:sz w:val="32"/>
                <w:szCs w:val="32"/>
                <w:rtl/>
                <w:lang w:bidi="ar-AE"/>
              </w:rPr>
            </w:pPr>
          </w:p>
          <w:p w:rsidR="000921A6" w:rsidRPr="00074D6C" w:rsidRDefault="000921A6" w:rsidP="008908C9">
            <w:pPr>
              <w:ind w:left="84"/>
              <w:rPr>
                <w:rFonts w:ascii="Times New Roman" w:hAnsi="Times New Roman"/>
                <w:b/>
                <w:bCs/>
                <w:sz w:val="32"/>
                <w:szCs w:val="32"/>
                <w:rtl/>
                <w:lang w:bidi="ar-AE"/>
              </w:rPr>
            </w:pPr>
          </w:p>
          <w:p w:rsidR="000921A6" w:rsidRDefault="000921A6" w:rsidP="008908C9">
            <w:pPr>
              <w:ind w:left="84"/>
              <w:jc w:val="center"/>
              <w:rPr>
                <w:rFonts w:ascii="Times New Roman" w:hAnsi="Times New Roman" w:hint="cs"/>
                <w:bCs/>
                <w:sz w:val="32"/>
                <w:szCs w:val="32"/>
                <w:rtl/>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921A6" w:rsidRDefault="000921A6" w:rsidP="008908C9">
            <w:pPr>
              <w:ind w:left="84"/>
              <w:jc w:val="right"/>
              <w:rPr>
                <w:rFonts w:ascii="Tahoma" w:hAnsi="Tahoma" w:cs="Tahoma"/>
                <w:lang w:val="en-US" w:bidi="ar-IQ"/>
              </w:rPr>
            </w:pPr>
            <w:r>
              <w:rPr>
                <w:rFonts w:ascii="Tahoma" w:hAnsi="Tahoma" w:cs="Tahoma"/>
                <w:lang w:val="en-US" w:bidi="ar-IQ"/>
              </w:rPr>
              <w:t xml:space="preserve">Thesis  Title </w:t>
            </w:r>
          </w:p>
        </w:tc>
      </w:tr>
      <w:tr w:rsidR="000921A6" w:rsidTr="008908C9">
        <w:trPr>
          <w:trHeight w:hRule="exact" w:val="42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0921A6" w:rsidRPr="00E00B73" w:rsidRDefault="000921A6" w:rsidP="008908C9">
            <w:pPr>
              <w:ind w:left="84"/>
              <w:jc w:val="center"/>
              <w:rPr>
                <w:rFonts w:ascii="Times New Roman" w:hAnsi="Times New Roman"/>
                <w:b/>
                <w:bCs/>
                <w:sz w:val="32"/>
                <w:szCs w:val="32"/>
                <w:rtl/>
              </w:rPr>
            </w:pPr>
            <w:r w:rsidRPr="00E00B73">
              <w:rPr>
                <w:rFonts w:ascii="Times New Roman" w:hAnsi="Times New Roman"/>
                <w:b/>
                <w:bCs/>
                <w:sz w:val="32"/>
                <w:szCs w:val="32"/>
                <w:rtl/>
              </w:rPr>
              <w:t>1424 هـ                                           2003 م</w:t>
            </w:r>
          </w:p>
          <w:p w:rsidR="000921A6" w:rsidRDefault="000921A6" w:rsidP="008908C9">
            <w:pPr>
              <w:ind w:left="84"/>
              <w:jc w:val="center"/>
              <w:rPr>
                <w:rFonts w:ascii="Times New Roman" w:hAnsi="Times New Roman"/>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921A6" w:rsidRDefault="000921A6" w:rsidP="008908C9">
            <w:pPr>
              <w:ind w:left="84"/>
              <w:jc w:val="right"/>
              <w:rPr>
                <w:rFonts w:ascii="Tahoma" w:hAnsi="Tahoma" w:cs="Tahoma"/>
                <w:lang w:val="en-US" w:bidi="ar-IQ"/>
              </w:rPr>
            </w:pPr>
            <w:r>
              <w:rPr>
                <w:rFonts w:ascii="Tahoma" w:hAnsi="Tahoma" w:cs="Tahoma"/>
                <w:lang w:val="en-US" w:bidi="ar-IQ"/>
              </w:rPr>
              <w:t>Year</w:t>
            </w:r>
          </w:p>
        </w:tc>
      </w:tr>
      <w:tr w:rsidR="000921A6" w:rsidRPr="00C06548" w:rsidTr="008908C9">
        <w:trPr>
          <w:trHeight w:val="6237"/>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0921A6" w:rsidRPr="00E00B73" w:rsidRDefault="000921A6" w:rsidP="008908C9">
            <w:pPr>
              <w:pStyle w:val="a3"/>
              <w:ind w:left="84"/>
              <w:jc w:val="lowKashida"/>
              <w:rPr>
                <w:rFonts w:ascii="Times New Roman" w:hAnsi="Times New Roman"/>
                <w:b/>
                <w:bCs/>
                <w:sz w:val="22"/>
                <w:szCs w:val="22"/>
                <w:rtl/>
              </w:rPr>
            </w:pPr>
            <w:r w:rsidRPr="00E00B73">
              <w:rPr>
                <w:rFonts w:ascii="Times New Roman" w:hAnsi="Times New Roman"/>
                <w:b/>
                <w:bCs/>
                <w:sz w:val="22"/>
                <w:szCs w:val="22"/>
                <w:rtl/>
                <w:lang w:bidi="ar-IQ"/>
              </w:rPr>
              <w:t xml:space="preserve"> </w:t>
            </w:r>
            <w:r w:rsidRPr="00E00B73">
              <w:rPr>
                <w:rFonts w:ascii="Times New Roman" w:hAnsi="Times New Roman"/>
                <w:b/>
                <w:bCs/>
                <w:sz w:val="22"/>
                <w:szCs w:val="22"/>
                <w:rtl/>
              </w:rPr>
              <w:t xml:space="preserve">الادارة البيئية شغلت اهتمام العديد من الباحثين من حقول معرفية مختلفة . وعدت هذه الادارة من لدن الاعمال والشركات الصناعية ليست مهمة فحسب في مجتمع اليوم بل تمثل تحديا امام المنظمات المختلفة .  ومنحت عملية تحويل الاعتبارات البيئية الى فرص جديدة امام الاعمال الى اعتبار الادارة البيئية عنصرا اساسيا في تحقيق التطور والنمو المستمر للدول الصناعية والنامية ، ويعد عنصر الحصول على المعلومات البيئية الجيدة من متطلبات تحسين ادارة البيئة . </w:t>
            </w:r>
          </w:p>
          <w:p w:rsidR="000921A6" w:rsidRPr="00E00B73" w:rsidRDefault="000921A6" w:rsidP="008908C9">
            <w:pPr>
              <w:pStyle w:val="a3"/>
              <w:ind w:left="84"/>
              <w:jc w:val="lowKashida"/>
              <w:rPr>
                <w:rFonts w:ascii="Times New Roman" w:hAnsi="Times New Roman"/>
                <w:b/>
                <w:bCs/>
                <w:sz w:val="22"/>
                <w:szCs w:val="22"/>
                <w:rtl/>
              </w:rPr>
            </w:pPr>
            <w:r w:rsidRPr="00E00B73">
              <w:rPr>
                <w:rFonts w:ascii="Times New Roman" w:hAnsi="Times New Roman"/>
                <w:b/>
                <w:bCs/>
                <w:sz w:val="22"/>
                <w:szCs w:val="22"/>
                <w:rtl/>
              </w:rPr>
              <w:t xml:space="preserve">يرمي البحث الحالي الى وصف كيف يمكن لتقنية المعلومات ان توظف في الادارة البيئية ؟ </w:t>
            </w:r>
          </w:p>
          <w:p w:rsidR="000921A6" w:rsidRPr="00E00B73" w:rsidRDefault="000921A6" w:rsidP="008908C9">
            <w:pPr>
              <w:pStyle w:val="a3"/>
              <w:ind w:left="84"/>
              <w:jc w:val="lowKashida"/>
              <w:rPr>
                <w:rFonts w:ascii="Times New Roman" w:hAnsi="Times New Roman"/>
                <w:b/>
                <w:bCs/>
                <w:sz w:val="22"/>
                <w:szCs w:val="22"/>
                <w:rtl/>
              </w:rPr>
            </w:pPr>
            <w:r w:rsidRPr="00E00B73">
              <w:rPr>
                <w:rFonts w:ascii="Times New Roman" w:hAnsi="Times New Roman"/>
                <w:b/>
                <w:bCs/>
                <w:sz w:val="22"/>
                <w:szCs w:val="22"/>
                <w:rtl/>
              </w:rPr>
              <w:t xml:space="preserve"> وفي ضوء الاجابة على تساؤلات البحث ، اتضح ان الانشطة البيئية تظهر معلومات عالية النوعية ، وهي بدورها تركز ( الانشطة ) على كيفية تحسين التوزيع والاسترجاع لمثل تلك المعلومات ، لكن الواقع البيئي اظهر مستوى توافر المعلومات البيئية متباينا ، وعدم الوضوح للسياسات البيئية عن عمليات الوصول اليها . </w:t>
            </w:r>
          </w:p>
          <w:p w:rsidR="000921A6" w:rsidRPr="00E00B73" w:rsidRDefault="000921A6" w:rsidP="008908C9">
            <w:pPr>
              <w:pStyle w:val="a3"/>
              <w:ind w:left="84"/>
              <w:jc w:val="lowKashida"/>
              <w:rPr>
                <w:rFonts w:ascii="Times New Roman" w:hAnsi="Times New Roman"/>
                <w:b/>
                <w:bCs/>
                <w:sz w:val="22"/>
                <w:szCs w:val="22"/>
                <w:rtl/>
              </w:rPr>
            </w:pPr>
            <w:r w:rsidRPr="00E00B73">
              <w:rPr>
                <w:rFonts w:ascii="Times New Roman" w:hAnsi="Times New Roman"/>
                <w:b/>
                <w:bCs/>
                <w:sz w:val="22"/>
                <w:szCs w:val="22"/>
                <w:rtl/>
              </w:rPr>
              <w:t xml:space="preserve"> يشتمل البحث على جانبين : الأول ، الجانب النظري وتم تغطيته من خلال الاطلاع على ما تيسر للباحثة من مصادر ومراجع علمية حديثة. والجانب الثاني ، هو التطبيقي وتم جمع معلوماته من الشركة العامة لصناعة الزيـــوت النباتية ( مصنع الرشيد ) بعدها مجال البحث ، ومن خلال استخدام مجموعة من الوسائل كالمعايشة الميدانية ،والملاحظة ، والمقابلة ، والاستبيان . وقد اسفرت النتائج عن مجموعة من التوصيات ومنها :- </w:t>
            </w:r>
          </w:p>
          <w:p w:rsidR="000921A6" w:rsidRPr="00E00B73" w:rsidRDefault="000921A6" w:rsidP="008908C9">
            <w:pPr>
              <w:pStyle w:val="a3"/>
              <w:ind w:left="84"/>
              <w:jc w:val="lowKashida"/>
              <w:rPr>
                <w:rFonts w:ascii="Times New Roman" w:hAnsi="Times New Roman"/>
                <w:b/>
                <w:bCs/>
                <w:sz w:val="22"/>
                <w:szCs w:val="22"/>
                <w:rtl/>
              </w:rPr>
            </w:pPr>
            <w:r w:rsidRPr="00E00B73">
              <w:rPr>
                <w:rFonts w:ascii="Times New Roman" w:hAnsi="Times New Roman"/>
                <w:b/>
                <w:bCs/>
                <w:sz w:val="22"/>
                <w:szCs w:val="22"/>
                <w:rtl/>
              </w:rPr>
              <w:t xml:space="preserve">1 . يتعين على القيادة الادارية ان تكون مدركة لما تنطوي عليه التشريعات البيئية </w:t>
            </w:r>
            <w:proofErr w:type="spellStart"/>
            <w:r w:rsidRPr="00E00B73">
              <w:rPr>
                <w:rFonts w:ascii="Times New Roman" w:hAnsi="Times New Roman"/>
                <w:b/>
                <w:bCs/>
                <w:sz w:val="22"/>
                <w:szCs w:val="22"/>
                <w:rtl/>
              </w:rPr>
              <w:t>وتاثيرها</w:t>
            </w:r>
            <w:proofErr w:type="spellEnd"/>
            <w:r w:rsidRPr="00E00B73">
              <w:rPr>
                <w:rFonts w:ascii="Times New Roman" w:hAnsi="Times New Roman"/>
                <w:b/>
                <w:bCs/>
                <w:sz w:val="22"/>
                <w:szCs w:val="22"/>
                <w:rtl/>
              </w:rPr>
              <w:t xml:space="preserve"> على الاعمال والمشاريع ، وعليهم ان يقرروا التغيير في الانتاج والتغيير في العمليات التصنيعية من اجل المواكبة مع النظم الحديثة واستحداث فحوص بيئية جديدة وتقييم الاثار البيئية . </w:t>
            </w:r>
          </w:p>
          <w:p w:rsidR="000921A6" w:rsidRPr="00E00B73" w:rsidRDefault="000921A6" w:rsidP="008908C9">
            <w:pPr>
              <w:pStyle w:val="a3"/>
              <w:ind w:left="84"/>
              <w:jc w:val="lowKashida"/>
              <w:rPr>
                <w:rFonts w:ascii="Times New Roman" w:hAnsi="Times New Roman"/>
                <w:b/>
                <w:bCs/>
                <w:sz w:val="22"/>
                <w:szCs w:val="22"/>
                <w:rtl/>
              </w:rPr>
            </w:pPr>
            <w:r w:rsidRPr="00E00B73">
              <w:rPr>
                <w:rFonts w:ascii="Times New Roman" w:hAnsi="Times New Roman"/>
                <w:b/>
                <w:bCs/>
                <w:sz w:val="22"/>
                <w:szCs w:val="22"/>
                <w:rtl/>
              </w:rPr>
              <w:t xml:space="preserve">2 . لتغطية المتطلبات البيئية فرضت ضرورة توافر قاعدة معلومات بيئية تتلاءم مع انشطة الشركة </w:t>
            </w:r>
            <w:proofErr w:type="spellStart"/>
            <w:r w:rsidRPr="00E00B73">
              <w:rPr>
                <w:rFonts w:ascii="Times New Roman" w:hAnsi="Times New Roman"/>
                <w:b/>
                <w:bCs/>
                <w:sz w:val="22"/>
                <w:szCs w:val="22"/>
                <w:rtl/>
              </w:rPr>
              <w:t>المبحوثة</w:t>
            </w:r>
            <w:proofErr w:type="spellEnd"/>
            <w:r w:rsidRPr="00E00B73">
              <w:rPr>
                <w:rFonts w:ascii="Times New Roman" w:hAnsi="Times New Roman"/>
                <w:b/>
                <w:bCs/>
                <w:sz w:val="22"/>
                <w:szCs w:val="22"/>
                <w:rtl/>
              </w:rPr>
              <w:t xml:space="preserve"> وان هذه المهمة تقوم بها الادارة البيئية . </w:t>
            </w:r>
          </w:p>
          <w:p w:rsidR="000921A6" w:rsidRPr="00E00B73" w:rsidRDefault="000921A6" w:rsidP="008908C9">
            <w:pPr>
              <w:pStyle w:val="a3"/>
              <w:ind w:left="84"/>
              <w:jc w:val="lowKashida"/>
              <w:rPr>
                <w:rFonts w:ascii="Times New Roman" w:hAnsi="Times New Roman"/>
                <w:b/>
                <w:bCs/>
                <w:sz w:val="22"/>
                <w:szCs w:val="22"/>
                <w:lang w:val="en-US"/>
              </w:rPr>
            </w:pPr>
            <w:r w:rsidRPr="00E00B73">
              <w:rPr>
                <w:rFonts w:ascii="Times New Roman" w:hAnsi="Times New Roman"/>
                <w:b/>
                <w:bCs/>
                <w:sz w:val="22"/>
                <w:szCs w:val="22"/>
                <w:rtl/>
              </w:rPr>
              <w:t xml:space="preserve">3 . امكان توفير برنامج للتعامل مع المعلومات البيئية الالكترونية التي تستخدم من اجل تقليص التأثيرات البيئية في مختلف الانشطة التي تقوم بها الشركة وان توافر مثل هكذا برنامج يعمل على نشر ونقل المعلومات اللازمة لاتخاذ القرارات البيئية كما يجب ان تأخذ الادارة البيئية دورها في هذا المجال وان تكون مثالا جيدا يحتذى بها من لدن الادارات الأخرى .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0921A6" w:rsidRDefault="000921A6" w:rsidP="008908C9">
            <w:pPr>
              <w:spacing w:line="360" w:lineRule="auto"/>
              <w:ind w:left="84"/>
              <w:rPr>
                <w:rFonts w:ascii="Tahoma" w:hAnsi="Tahoma" w:cs="Tahoma"/>
                <w:sz w:val="14"/>
                <w:szCs w:val="14"/>
                <w:rtl/>
                <w:lang w:val="en-US" w:bidi="ar-IQ"/>
              </w:rPr>
            </w:pPr>
          </w:p>
          <w:p w:rsidR="000921A6" w:rsidRDefault="000921A6" w:rsidP="008908C9">
            <w:pPr>
              <w:spacing w:line="360" w:lineRule="auto"/>
              <w:ind w:left="84"/>
              <w:jc w:val="right"/>
              <w:rPr>
                <w:rFonts w:ascii="Tahoma" w:hAnsi="Tahoma" w:cs="Tahoma"/>
                <w:sz w:val="14"/>
                <w:szCs w:val="14"/>
                <w:rtl/>
                <w:lang w:val="en-US" w:bidi="ar-IQ"/>
              </w:rPr>
            </w:pPr>
          </w:p>
          <w:p w:rsidR="000921A6" w:rsidRPr="00C06548" w:rsidRDefault="000921A6" w:rsidP="008908C9">
            <w:pPr>
              <w:spacing w:line="360" w:lineRule="auto"/>
              <w:ind w:left="84"/>
              <w:jc w:val="right"/>
              <w:rPr>
                <w:rFonts w:ascii="Tahoma" w:hAnsi="Tahoma" w:cs="Tahoma"/>
                <w:sz w:val="28"/>
                <w:szCs w:val="28"/>
                <w:lang w:val="en-US" w:bidi="ar-IQ"/>
              </w:rPr>
            </w:pPr>
            <w:r w:rsidRPr="00C06548">
              <w:rPr>
                <w:rFonts w:ascii="Tahoma" w:hAnsi="Tahoma" w:cs="Tahoma"/>
                <w:sz w:val="28"/>
                <w:szCs w:val="28"/>
                <w:lang w:val="en-US" w:bidi="ar-IQ"/>
              </w:rPr>
              <w:t xml:space="preserve"> Abstract </w:t>
            </w:r>
            <w:r w:rsidRPr="00C06548">
              <w:rPr>
                <w:rFonts w:ascii="Tahoma" w:hAnsi="Tahoma" w:cs="Tahoma"/>
                <w:sz w:val="28"/>
                <w:szCs w:val="28"/>
                <w:rtl/>
                <w:lang w:val="en-US" w:bidi="ar-IQ"/>
              </w:rPr>
              <w:t xml:space="preserve">  </w:t>
            </w:r>
          </w:p>
        </w:tc>
      </w:tr>
    </w:tbl>
    <w:p w:rsidR="005F29A9" w:rsidRPr="000921A6" w:rsidRDefault="00C03725" w:rsidP="000921A6">
      <w:pPr>
        <w:rPr>
          <w:lang w:bidi="ar-IQ"/>
        </w:rPr>
      </w:pPr>
      <w:r w:rsidRPr="000921A6">
        <w:rPr>
          <w:rtl/>
          <w:lang w:bidi="ar-IQ"/>
        </w:rPr>
        <w:t xml:space="preserve"> </w:t>
      </w:r>
    </w:p>
    <w:sectPr w:rsidR="005F29A9" w:rsidRPr="000921A6"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mloky">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F2750"/>
    <w:multiLevelType w:val="hybridMultilevel"/>
    <w:tmpl w:val="B55ADD96"/>
    <w:lvl w:ilvl="0" w:tplc="1AA0C3D0">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E162A21"/>
    <w:multiLevelType w:val="singleLevel"/>
    <w:tmpl w:val="C9A65E44"/>
    <w:lvl w:ilvl="0">
      <w:numFmt w:val="bullet"/>
      <w:lvlText w:val="-"/>
      <w:lvlJc w:val="left"/>
      <w:pPr>
        <w:tabs>
          <w:tab w:val="num" w:pos="360"/>
        </w:tabs>
        <w:ind w:left="360" w:hanging="360"/>
      </w:pPr>
      <w:rPr>
        <w:rFonts w:cs="Times New Roman" w:hint="default"/>
        <w:sz w:val="3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25"/>
    <w:rsid w:val="000921A6"/>
    <w:rsid w:val="005F29A9"/>
    <w:rsid w:val="009F515C"/>
    <w:rsid w:val="00C03725"/>
    <w:rsid w:val="00FB0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25"/>
    <w:pPr>
      <w:bidi/>
      <w:spacing w:after="0" w:line="240" w:lineRule="auto"/>
    </w:pPr>
    <w:rPr>
      <w:rFonts w:ascii="Cambria" w:eastAsia="Cambria" w:hAnsi="Cambria" w:cs="Times New Roman"/>
      <w:sz w:val="24"/>
      <w:szCs w:val="24"/>
      <w:lang w:val="en-GB"/>
    </w:rPr>
  </w:style>
  <w:style w:type="paragraph" w:styleId="3">
    <w:name w:val="heading 3"/>
    <w:basedOn w:val="a"/>
    <w:next w:val="a"/>
    <w:link w:val="3Char"/>
    <w:unhideWhenUsed/>
    <w:qFormat/>
    <w:rsid w:val="00FB032B"/>
    <w:pPr>
      <w:keepNext/>
      <w:spacing w:before="240" w:after="60"/>
      <w:outlineLvl w:val="2"/>
    </w:pPr>
    <w:rPr>
      <w:rFonts w:eastAsia="Times New Roman"/>
      <w:b/>
      <w:bCs/>
      <w:sz w:val="26"/>
      <w:szCs w:val="26"/>
    </w:rPr>
  </w:style>
  <w:style w:type="paragraph" w:styleId="5">
    <w:name w:val="heading 5"/>
    <w:basedOn w:val="a"/>
    <w:next w:val="a"/>
    <w:link w:val="5Char"/>
    <w:qFormat/>
    <w:rsid w:val="00C03725"/>
    <w:pPr>
      <w:keepNext/>
      <w:jc w:val="lowKashida"/>
      <w:outlineLvl w:val="4"/>
    </w:pPr>
    <w:rPr>
      <w:rFonts w:ascii="Times New Roman" w:eastAsia="Times New Roman" w:hAnsi="Times New Roman" w:cs="Mamloky"/>
      <w:b/>
      <w:bCs/>
      <w:sz w:val="28"/>
      <w:szCs w:val="4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C03725"/>
    <w:rPr>
      <w:rFonts w:ascii="Times New Roman" w:eastAsia="Times New Roman" w:hAnsi="Times New Roman" w:cs="Mamloky"/>
      <w:b/>
      <w:bCs/>
      <w:sz w:val="28"/>
      <w:szCs w:val="40"/>
    </w:rPr>
  </w:style>
  <w:style w:type="character" w:customStyle="1" w:styleId="hps">
    <w:name w:val="hps"/>
    <w:basedOn w:val="a0"/>
    <w:rsid w:val="00C03725"/>
  </w:style>
  <w:style w:type="character" w:customStyle="1" w:styleId="shorttext">
    <w:name w:val="short_text"/>
    <w:basedOn w:val="a0"/>
    <w:rsid w:val="00C03725"/>
  </w:style>
  <w:style w:type="character" w:customStyle="1" w:styleId="3Char">
    <w:name w:val="عنوان 3 Char"/>
    <w:basedOn w:val="a0"/>
    <w:link w:val="3"/>
    <w:rsid w:val="00FB032B"/>
    <w:rPr>
      <w:rFonts w:ascii="Cambria" w:eastAsia="Times New Roman" w:hAnsi="Cambria" w:cs="Times New Roman"/>
      <w:b/>
      <w:bCs/>
      <w:sz w:val="26"/>
      <w:szCs w:val="26"/>
      <w:lang w:val="en-GB"/>
    </w:rPr>
  </w:style>
  <w:style w:type="paragraph" w:styleId="a3">
    <w:name w:val="Body Text"/>
    <w:basedOn w:val="a"/>
    <w:link w:val="Char"/>
    <w:rsid w:val="00FB032B"/>
    <w:pPr>
      <w:spacing w:after="120"/>
    </w:pPr>
  </w:style>
  <w:style w:type="character" w:customStyle="1" w:styleId="Char">
    <w:name w:val="نص أساسي Char"/>
    <w:basedOn w:val="a0"/>
    <w:link w:val="a3"/>
    <w:rsid w:val="00FB032B"/>
    <w:rPr>
      <w:rFonts w:ascii="Cambria" w:eastAsia="Cambria" w:hAnsi="Cambria"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25"/>
    <w:pPr>
      <w:bidi/>
      <w:spacing w:after="0" w:line="240" w:lineRule="auto"/>
    </w:pPr>
    <w:rPr>
      <w:rFonts w:ascii="Cambria" w:eastAsia="Cambria" w:hAnsi="Cambria" w:cs="Times New Roman"/>
      <w:sz w:val="24"/>
      <w:szCs w:val="24"/>
      <w:lang w:val="en-GB"/>
    </w:rPr>
  </w:style>
  <w:style w:type="paragraph" w:styleId="3">
    <w:name w:val="heading 3"/>
    <w:basedOn w:val="a"/>
    <w:next w:val="a"/>
    <w:link w:val="3Char"/>
    <w:unhideWhenUsed/>
    <w:qFormat/>
    <w:rsid w:val="00FB032B"/>
    <w:pPr>
      <w:keepNext/>
      <w:spacing w:before="240" w:after="60"/>
      <w:outlineLvl w:val="2"/>
    </w:pPr>
    <w:rPr>
      <w:rFonts w:eastAsia="Times New Roman"/>
      <w:b/>
      <w:bCs/>
      <w:sz w:val="26"/>
      <w:szCs w:val="26"/>
    </w:rPr>
  </w:style>
  <w:style w:type="paragraph" w:styleId="5">
    <w:name w:val="heading 5"/>
    <w:basedOn w:val="a"/>
    <w:next w:val="a"/>
    <w:link w:val="5Char"/>
    <w:qFormat/>
    <w:rsid w:val="00C03725"/>
    <w:pPr>
      <w:keepNext/>
      <w:jc w:val="lowKashida"/>
      <w:outlineLvl w:val="4"/>
    </w:pPr>
    <w:rPr>
      <w:rFonts w:ascii="Times New Roman" w:eastAsia="Times New Roman" w:hAnsi="Times New Roman" w:cs="Mamloky"/>
      <w:b/>
      <w:bCs/>
      <w:sz w:val="28"/>
      <w:szCs w:val="4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C03725"/>
    <w:rPr>
      <w:rFonts w:ascii="Times New Roman" w:eastAsia="Times New Roman" w:hAnsi="Times New Roman" w:cs="Mamloky"/>
      <w:b/>
      <w:bCs/>
      <w:sz w:val="28"/>
      <w:szCs w:val="40"/>
    </w:rPr>
  </w:style>
  <w:style w:type="character" w:customStyle="1" w:styleId="hps">
    <w:name w:val="hps"/>
    <w:basedOn w:val="a0"/>
    <w:rsid w:val="00C03725"/>
  </w:style>
  <w:style w:type="character" w:customStyle="1" w:styleId="shorttext">
    <w:name w:val="short_text"/>
    <w:basedOn w:val="a0"/>
    <w:rsid w:val="00C03725"/>
  </w:style>
  <w:style w:type="character" w:customStyle="1" w:styleId="3Char">
    <w:name w:val="عنوان 3 Char"/>
    <w:basedOn w:val="a0"/>
    <w:link w:val="3"/>
    <w:rsid w:val="00FB032B"/>
    <w:rPr>
      <w:rFonts w:ascii="Cambria" w:eastAsia="Times New Roman" w:hAnsi="Cambria" w:cs="Times New Roman"/>
      <w:b/>
      <w:bCs/>
      <w:sz w:val="26"/>
      <w:szCs w:val="26"/>
      <w:lang w:val="en-GB"/>
    </w:rPr>
  </w:style>
  <w:style w:type="paragraph" w:styleId="a3">
    <w:name w:val="Body Text"/>
    <w:basedOn w:val="a"/>
    <w:link w:val="Char"/>
    <w:rsid w:val="00FB032B"/>
    <w:pPr>
      <w:spacing w:after="120"/>
    </w:pPr>
  </w:style>
  <w:style w:type="character" w:customStyle="1" w:styleId="Char">
    <w:name w:val="نص أساسي Char"/>
    <w:basedOn w:val="a0"/>
    <w:link w:val="a3"/>
    <w:rsid w:val="00FB032B"/>
    <w:rPr>
      <w:rFonts w:ascii="Cambria" w:eastAsia="Cambria" w:hAnsi="Cambria"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EFDFB-9524-4D6D-9B96-356F076F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2052</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2015-06-01T08:07:00Z</dcterms:created>
  <dcterms:modified xsi:type="dcterms:W3CDTF">2015-06-01T08:07:00Z</dcterms:modified>
</cp:coreProperties>
</file>