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E7" w:rsidRDefault="00CA09E7" w:rsidP="006B5D5F">
      <w:pPr>
        <w:rPr>
          <w:rFonts w:hint="cs"/>
          <w:rtl/>
          <w:lang w:bidi="ar-IQ"/>
        </w:rPr>
      </w:pPr>
    </w:p>
    <w:p w:rsidR="006B5D5F" w:rsidRDefault="006B5D5F" w:rsidP="006B5D5F">
      <w:pPr>
        <w:rPr>
          <w:rFonts w:hint="cs"/>
          <w:rtl/>
          <w:lang w:bidi="ar-IQ"/>
        </w:rPr>
      </w:pPr>
    </w:p>
    <w:p w:rsidR="006B5D5F" w:rsidRDefault="006B5D5F" w:rsidP="006B5D5F">
      <w:pPr>
        <w:rPr>
          <w:rFonts w:hint="cs"/>
          <w:rtl/>
          <w:lang w:bidi="ar-IQ"/>
        </w:rPr>
      </w:pPr>
    </w:p>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6B5D5F" w:rsidTr="00326BF7">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B5D5F" w:rsidRDefault="006B5D5F" w:rsidP="00326BF7">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B5D5F" w:rsidRDefault="006B5D5F" w:rsidP="00326BF7">
            <w:pPr>
              <w:ind w:left="84"/>
              <w:jc w:val="right"/>
              <w:rPr>
                <w:rFonts w:ascii="Tahoma" w:hAnsi="Tahoma" w:cs="Tahoma"/>
                <w:lang w:val="en-US" w:bidi="ar-IQ"/>
              </w:rPr>
            </w:pPr>
            <w:r>
              <w:rPr>
                <w:rFonts w:ascii="Tahoma" w:hAnsi="Tahoma" w:cs="Tahoma"/>
                <w:lang w:val="en-US" w:bidi="ar-IQ"/>
              </w:rPr>
              <w:t>College  Name</w:t>
            </w:r>
          </w:p>
        </w:tc>
      </w:tr>
      <w:tr w:rsidR="006B5D5F" w:rsidTr="00326BF7">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B5D5F" w:rsidRDefault="006B5D5F" w:rsidP="00326BF7">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B5D5F" w:rsidRDefault="006B5D5F" w:rsidP="00326BF7">
            <w:pPr>
              <w:ind w:left="84"/>
              <w:jc w:val="right"/>
              <w:rPr>
                <w:rFonts w:ascii="Tahoma" w:hAnsi="Tahoma" w:cs="Tahoma"/>
                <w:lang w:val="en-US" w:bidi="ar-IQ"/>
              </w:rPr>
            </w:pPr>
            <w:r>
              <w:rPr>
                <w:rFonts w:ascii="Tahoma" w:hAnsi="Tahoma" w:cs="Tahoma"/>
                <w:lang w:val="en-US" w:bidi="ar-IQ"/>
              </w:rPr>
              <w:t>Department</w:t>
            </w:r>
          </w:p>
        </w:tc>
      </w:tr>
      <w:tr w:rsidR="006B5D5F" w:rsidTr="00326BF7">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B5D5F" w:rsidRPr="00BF51BD" w:rsidRDefault="006B5D5F" w:rsidP="00326BF7">
            <w:pPr>
              <w:ind w:left="84"/>
              <w:rPr>
                <w:rFonts w:ascii="Times New Roman" w:hAnsi="Times New Roman"/>
                <w:b/>
                <w:bCs/>
                <w:sz w:val="32"/>
                <w:szCs w:val="32"/>
                <w:lang w:val="en-US"/>
              </w:rPr>
            </w:pPr>
            <w:bookmarkStart w:id="0" w:name="_GoBack"/>
            <w:r w:rsidRPr="00BF51BD">
              <w:rPr>
                <w:rFonts w:ascii="Times New Roman" w:hAnsi="Times New Roman"/>
                <w:b/>
                <w:bCs/>
                <w:sz w:val="32"/>
                <w:szCs w:val="32"/>
                <w:rtl/>
              </w:rPr>
              <w:t xml:space="preserve">شذى عبد الحسين </w:t>
            </w:r>
            <w:bookmarkEnd w:id="0"/>
            <w:r w:rsidRPr="00BF51BD">
              <w:rPr>
                <w:rFonts w:ascii="Times New Roman" w:hAnsi="Times New Roman"/>
                <w:b/>
                <w:bCs/>
                <w:sz w:val="32"/>
                <w:szCs w:val="32"/>
                <w:rtl/>
              </w:rPr>
              <w:t>جبر علي الزبيدي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B5D5F" w:rsidRDefault="006B5D5F" w:rsidP="00326BF7">
            <w:pPr>
              <w:ind w:left="84"/>
              <w:jc w:val="right"/>
              <w:rPr>
                <w:rFonts w:ascii="Tahoma" w:hAnsi="Tahoma" w:cs="Tahoma"/>
                <w:lang w:val="en-US" w:bidi="ar-IQ"/>
              </w:rPr>
            </w:pPr>
            <w:r>
              <w:rPr>
                <w:rFonts w:ascii="Tahoma" w:hAnsi="Tahoma" w:cs="Tahoma"/>
                <w:lang w:val="en-US" w:bidi="ar-IQ"/>
              </w:rPr>
              <w:t>Full Name as written   in Passport</w:t>
            </w:r>
          </w:p>
        </w:tc>
      </w:tr>
      <w:tr w:rsidR="006B5D5F" w:rsidTr="00326BF7">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B5D5F" w:rsidRDefault="006B5D5F" w:rsidP="00326BF7">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B5D5F" w:rsidRDefault="006B5D5F" w:rsidP="00326BF7">
            <w:pPr>
              <w:ind w:left="84"/>
              <w:jc w:val="right"/>
              <w:rPr>
                <w:rFonts w:ascii="Tahoma" w:hAnsi="Tahoma" w:cs="Tahoma"/>
                <w:lang w:val="en-US" w:bidi="ar-IQ"/>
              </w:rPr>
            </w:pPr>
            <w:r>
              <w:rPr>
                <w:rFonts w:ascii="Tahoma" w:hAnsi="Tahoma" w:cs="Tahoma"/>
                <w:lang w:val="en-US" w:bidi="ar-IQ"/>
              </w:rPr>
              <w:t>e-mail</w:t>
            </w:r>
          </w:p>
        </w:tc>
      </w:tr>
      <w:tr w:rsidR="006B5D5F" w:rsidTr="00326BF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6B5D5F" w:rsidRDefault="006B5D5F"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5240" r="10795" b="15240"/>
                      <wp:wrapNone/>
                      <wp:docPr id="85" name="شكل بيضاوي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LD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vU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FsrosP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6B5D5F" w:rsidRDefault="006B5D5F"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350" r="13335" b="14605"/>
                      <wp:wrapNone/>
                      <wp:docPr id="84" name="شكل بيضاوي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zy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Io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QdDzy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6B5D5F" w:rsidRDefault="006B5D5F" w:rsidP="00326BF7">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5240" r="11430" b="15240"/>
                      <wp:wrapNone/>
                      <wp:docPr id="83" name="شكل بيضاوي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dm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p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YennZt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6B5D5F" w:rsidRDefault="006B5D5F" w:rsidP="00326BF7">
            <w:pPr>
              <w:spacing w:line="276" w:lineRule="auto"/>
              <w:ind w:left="84"/>
              <w:jc w:val="center"/>
              <w:rPr>
                <w:rFonts w:ascii="Simplified Arabic" w:hAnsi="Simplified Arabic" w:cs="Simplified Arabic" w:hint="cs"/>
                <w:b/>
                <w:bCs/>
                <w:sz w:val="22"/>
                <w:szCs w:val="22"/>
                <w:rtl/>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4605" r="14605" b="15875"/>
                      <wp:wrapNone/>
                      <wp:docPr id="82" name="شكل بيضاوي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lX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p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arZ5V9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B5D5F" w:rsidRDefault="006B5D5F" w:rsidP="00326BF7">
            <w:pPr>
              <w:ind w:left="84"/>
              <w:jc w:val="right"/>
              <w:rPr>
                <w:rFonts w:ascii="Tahoma" w:hAnsi="Tahoma" w:cs="Tahoma"/>
                <w:lang w:val="en-US" w:bidi="ar-IQ"/>
              </w:rPr>
            </w:pPr>
            <w:r>
              <w:rPr>
                <w:rFonts w:ascii="Tahoma" w:hAnsi="Tahoma" w:cs="Tahoma"/>
                <w:lang w:val="en-US" w:bidi="ar-IQ"/>
              </w:rPr>
              <w:t xml:space="preserve">Career </w:t>
            </w:r>
          </w:p>
        </w:tc>
      </w:tr>
      <w:tr w:rsidR="006B5D5F" w:rsidTr="00326BF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6B5D5F" w:rsidRDefault="006B5D5F" w:rsidP="00326BF7">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23495" r="32385" b="45085"/>
                      <wp:wrapNone/>
                      <wp:docPr id="81" name="شكل بيضاوي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1"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6B5D5F" w:rsidRDefault="006B5D5F" w:rsidP="00326BF7">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13335" t="13970" r="14605" b="6985"/>
                      <wp:wrapNone/>
                      <wp:docPr id="80" name="شكل بيضاوي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0"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B5D5F" w:rsidRDefault="006B5D5F" w:rsidP="00326BF7">
            <w:pPr>
              <w:ind w:left="84"/>
              <w:jc w:val="right"/>
              <w:rPr>
                <w:rFonts w:ascii="Tahoma" w:hAnsi="Tahoma" w:cs="Tahoma"/>
                <w:lang w:val="en-US" w:bidi="ar-IQ"/>
              </w:rPr>
            </w:pPr>
          </w:p>
        </w:tc>
      </w:tr>
      <w:tr w:rsidR="006B5D5F" w:rsidTr="00326BF7">
        <w:trPr>
          <w:trHeight w:hRule="exact" w:val="71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B5D5F" w:rsidRPr="00BF51BD" w:rsidRDefault="006B5D5F" w:rsidP="00326BF7">
            <w:pPr>
              <w:ind w:left="84"/>
              <w:jc w:val="center"/>
              <w:rPr>
                <w:rFonts w:ascii="Times New Roman" w:hAnsi="Times New Roman" w:hint="cs"/>
                <w:b/>
                <w:bCs/>
                <w:sz w:val="32"/>
                <w:szCs w:val="32"/>
                <w:rtl/>
                <w:lang w:bidi="ar-IQ"/>
              </w:rPr>
            </w:pPr>
            <w:r w:rsidRPr="00BF51BD">
              <w:rPr>
                <w:rFonts w:ascii="Times New Roman" w:hAnsi="Times New Roman"/>
                <w:b/>
                <w:bCs/>
                <w:sz w:val="32"/>
                <w:szCs w:val="32"/>
                <w:rtl/>
              </w:rPr>
              <w:t>العلاقة بين هيكل رأس المال ومقسوم الارباح وأثرهما في لا تماثل المعلومات</w:t>
            </w:r>
          </w:p>
          <w:p w:rsidR="006B5D5F" w:rsidRDefault="006B5D5F" w:rsidP="00326BF7">
            <w:pPr>
              <w:ind w:left="84"/>
              <w:jc w:val="center"/>
              <w:rPr>
                <w:rFonts w:hint="cs"/>
                <w:b/>
                <w:bCs/>
                <w:sz w:val="28"/>
                <w:szCs w:val="28"/>
                <w:rtl/>
              </w:rPr>
            </w:pPr>
            <w:proofErr w:type="gramStart"/>
            <w:r w:rsidRPr="00BF51BD">
              <w:rPr>
                <w:rFonts w:ascii="Times New Roman" w:hAnsi="Times New Roman"/>
                <w:b/>
                <w:bCs/>
                <w:sz w:val="32"/>
                <w:szCs w:val="32"/>
                <w:rtl/>
              </w:rPr>
              <w:t>دراسة</w:t>
            </w:r>
            <w:proofErr w:type="gramEnd"/>
            <w:r w:rsidRPr="00BF51BD">
              <w:rPr>
                <w:rFonts w:ascii="Times New Roman" w:hAnsi="Times New Roman"/>
                <w:b/>
                <w:bCs/>
                <w:sz w:val="32"/>
                <w:szCs w:val="32"/>
                <w:rtl/>
              </w:rPr>
              <w:t xml:space="preserve"> تحليلية</w:t>
            </w:r>
          </w:p>
          <w:p w:rsidR="006B5D5F" w:rsidRPr="00074D6C" w:rsidRDefault="006B5D5F" w:rsidP="00326BF7">
            <w:pPr>
              <w:ind w:left="84"/>
              <w:jc w:val="center"/>
              <w:rPr>
                <w:rFonts w:ascii="Times New Roman" w:hAnsi="Times New Roman"/>
                <w:b/>
                <w:bCs/>
                <w:sz w:val="32"/>
                <w:szCs w:val="32"/>
                <w:rtl/>
                <w:lang w:bidi="ar-AE"/>
              </w:rPr>
            </w:pPr>
          </w:p>
          <w:p w:rsidR="006B5D5F" w:rsidRPr="00074D6C" w:rsidRDefault="006B5D5F" w:rsidP="00326BF7">
            <w:pPr>
              <w:ind w:left="84"/>
              <w:rPr>
                <w:rFonts w:ascii="Times New Roman" w:hAnsi="Times New Roman"/>
                <w:b/>
                <w:bCs/>
                <w:sz w:val="32"/>
                <w:szCs w:val="32"/>
                <w:rtl/>
                <w:lang w:bidi="ar-AE"/>
              </w:rPr>
            </w:pPr>
          </w:p>
          <w:p w:rsidR="006B5D5F" w:rsidRPr="00074D6C" w:rsidRDefault="006B5D5F" w:rsidP="00326BF7">
            <w:pPr>
              <w:ind w:left="84"/>
              <w:rPr>
                <w:rFonts w:ascii="Times New Roman" w:hAnsi="Times New Roman"/>
                <w:b/>
                <w:bCs/>
                <w:sz w:val="32"/>
                <w:szCs w:val="32"/>
                <w:rtl/>
                <w:lang w:bidi="ar-AE"/>
              </w:rPr>
            </w:pPr>
          </w:p>
          <w:p w:rsidR="006B5D5F" w:rsidRDefault="006B5D5F" w:rsidP="00326BF7">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B5D5F" w:rsidRDefault="006B5D5F" w:rsidP="00326BF7">
            <w:pPr>
              <w:ind w:left="84"/>
              <w:jc w:val="right"/>
              <w:rPr>
                <w:rFonts w:ascii="Tahoma" w:hAnsi="Tahoma" w:cs="Tahoma"/>
                <w:lang w:val="en-US" w:bidi="ar-IQ"/>
              </w:rPr>
            </w:pPr>
            <w:r>
              <w:rPr>
                <w:rFonts w:ascii="Tahoma" w:hAnsi="Tahoma" w:cs="Tahoma"/>
                <w:lang w:val="en-US" w:bidi="ar-IQ"/>
              </w:rPr>
              <w:t xml:space="preserve">Thesis  Title </w:t>
            </w:r>
          </w:p>
        </w:tc>
      </w:tr>
      <w:tr w:rsidR="006B5D5F" w:rsidTr="00326BF7">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B5D5F" w:rsidRPr="00BF51BD" w:rsidRDefault="006B5D5F" w:rsidP="00326BF7">
            <w:pPr>
              <w:ind w:left="84"/>
              <w:jc w:val="center"/>
              <w:rPr>
                <w:rFonts w:ascii="Times New Roman" w:hAnsi="Times New Roman"/>
                <w:b/>
                <w:bCs/>
                <w:sz w:val="32"/>
                <w:szCs w:val="32"/>
                <w:rtl/>
              </w:rPr>
            </w:pPr>
            <w:r w:rsidRPr="00BF51BD">
              <w:rPr>
                <w:rFonts w:ascii="Times New Roman" w:hAnsi="Times New Roman"/>
                <w:b/>
                <w:bCs/>
                <w:sz w:val="32"/>
                <w:szCs w:val="32"/>
                <w:rtl/>
              </w:rPr>
              <w:t>1430هـ                  بغداد                           2009 م</w:t>
            </w:r>
          </w:p>
          <w:p w:rsidR="006B5D5F" w:rsidRDefault="006B5D5F" w:rsidP="00326BF7">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B5D5F" w:rsidRDefault="006B5D5F" w:rsidP="00326BF7">
            <w:pPr>
              <w:ind w:left="84"/>
              <w:jc w:val="right"/>
              <w:rPr>
                <w:rFonts w:ascii="Tahoma" w:hAnsi="Tahoma" w:cs="Tahoma"/>
                <w:lang w:val="en-US" w:bidi="ar-IQ"/>
              </w:rPr>
            </w:pPr>
            <w:r>
              <w:rPr>
                <w:rFonts w:ascii="Tahoma" w:hAnsi="Tahoma" w:cs="Tahoma"/>
                <w:lang w:val="en-US" w:bidi="ar-IQ"/>
              </w:rPr>
              <w:t>Year</w:t>
            </w:r>
          </w:p>
        </w:tc>
      </w:tr>
      <w:tr w:rsidR="006B5D5F" w:rsidRPr="00C06548" w:rsidTr="00326BF7">
        <w:trPr>
          <w:trHeight w:val="65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B5D5F" w:rsidRPr="00BF51BD" w:rsidRDefault="006B5D5F" w:rsidP="00326BF7">
            <w:pPr>
              <w:ind w:left="84"/>
              <w:jc w:val="lowKashida"/>
              <w:rPr>
                <w:rFonts w:ascii="Times New Roman" w:hAnsi="Times New Roman"/>
                <w:b/>
                <w:bCs/>
                <w:rtl/>
              </w:rPr>
            </w:pPr>
            <w:r w:rsidRPr="00BF51BD">
              <w:rPr>
                <w:rFonts w:ascii="Times New Roman" w:hAnsi="Times New Roman"/>
                <w:b/>
                <w:bCs/>
                <w:rtl/>
                <w:lang w:bidi="ar-IQ"/>
              </w:rPr>
              <w:t xml:space="preserve"> </w:t>
            </w:r>
            <w:r w:rsidRPr="00BF51BD">
              <w:rPr>
                <w:rFonts w:ascii="Times New Roman" w:hAnsi="Times New Roman"/>
                <w:b/>
                <w:bCs/>
                <w:rtl/>
              </w:rPr>
              <w:t xml:space="preserve">هدفت الدراسة الى تحليل واختبار العلاقة بين قرارات هيكل رأس المال وقرارات مقسوم الأرباح وتحديد فيما كانت قرارات هيكل رأس المال ومقسوم </w:t>
            </w:r>
            <w:proofErr w:type="spellStart"/>
            <w:r w:rsidRPr="00BF51BD">
              <w:rPr>
                <w:rFonts w:ascii="Times New Roman" w:hAnsi="Times New Roman"/>
                <w:b/>
                <w:bCs/>
                <w:rtl/>
              </w:rPr>
              <w:t>الإرباح</w:t>
            </w:r>
            <w:proofErr w:type="spellEnd"/>
            <w:r w:rsidRPr="00BF51BD">
              <w:rPr>
                <w:rFonts w:ascii="Times New Roman" w:hAnsi="Times New Roman"/>
                <w:b/>
                <w:bCs/>
                <w:rtl/>
              </w:rPr>
              <w:t xml:space="preserve"> المتخذة في ضوء الميزة المعلوماتية للإدارة تحقق عوائد غير اعتيادية لا يمكن ان يحققها المستثمرون في السوق ، و</w:t>
            </w:r>
            <w:r w:rsidRPr="00BF51BD">
              <w:rPr>
                <w:rFonts w:ascii="Times New Roman" w:hAnsi="Times New Roman"/>
                <w:b/>
                <w:bCs/>
                <w:rtl/>
                <w:lang w:bidi="ar-IQ"/>
              </w:rPr>
              <w:t>عينة الدراسة شملت 15 شركة في قطاع تكنولوجيا المعلومات المكونة لمؤشر (</w:t>
            </w:r>
            <w:r w:rsidRPr="00BF51BD">
              <w:rPr>
                <w:rFonts w:ascii="Times New Roman" w:hAnsi="Times New Roman"/>
                <w:b/>
                <w:bCs/>
                <w:lang w:bidi="ar-IQ"/>
              </w:rPr>
              <w:t>S&amp;P(500)</w:t>
            </w:r>
            <w:r w:rsidRPr="00BF51BD">
              <w:rPr>
                <w:rFonts w:ascii="Times New Roman" w:hAnsi="Times New Roman"/>
                <w:b/>
                <w:bCs/>
                <w:rtl/>
                <w:lang w:bidi="ar-IQ"/>
              </w:rPr>
              <w:t xml:space="preserve">) في سوق نيويورك للأوراق المالية للمدة (1998-2007) </w:t>
            </w:r>
            <w:r w:rsidRPr="00BF51BD">
              <w:rPr>
                <w:rFonts w:ascii="Times New Roman" w:hAnsi="Times New Roman"/>
                <w:b/>
                <w:bCs/>
                <w:rtl/>
              </w:rPr>
              <w:t>.</w:t>
            </w:r>
          </w:p>
          <w:p w:rsidR="006B5D5F" w:rsidRPr="00BF51BD" w:rsidRDefault="006B5D5F" w:rsidP="00326BF7">
            <w:pPr>
              <w:ind w:left="84"/>
              <w:jc w:val="lowKashida"/>
              <w:rPr>
                <w:rFonts w:ascii="Times New Roman" w:hAnsi="Times New Roman"/>
                <w:b/>
                <w:bCs/>
                <w:rtl/>
                <w:lang w:bidi="ar-IQ"/>
              </w:rPr>
            </w:pPr>
            <w:r w:rsidRPr="00BF51BD">
              <w:rPr>
                <w:rFonts w:ascii="Times New Roman" w:hAnsi="Times New Roman"/>
                <w:b/>
                <w:bCs/>
                <w:rtl/>
              </w:rPr>
              <w:t>وقد</w:t>
            </w:r>
            <w:r w:rsidRPr="00BF51BD">
              <w:rPr>
                <w:rFonts w:ascii="Times New Roman" w:hAnsi="Times New Roman"/>
                <w:b/>
                <w:bCs/>
                <w:rtl/>
                <w:lang w:bidi="ar-IQ"/>
              </w:rPr>
              <w:t xml:space="preserve"> استخدمت الدراسة مقاييس كمية مختبرة في قياس المتغيرات المستقلة للدراسة فاستخدمت نظرية الالتقاط  </w:t>
            </w:r>
            <w:r w:rsidRPr="00BF51BD">
              <w:rPr>
                <w:rFonts w:ascii="Times New Roman" w:hAnsi="Times New Roman"/>
                <w:b/>
                <w:bCs/>
                <w:rtl/>
              </w:rPr>
              <w:t xml:space="preserve">في تمويل هيكل رأس المال لأنها تنطلق من فروض نظرية لا تماثل المعلومات كما أنها تعمل جيدا في حالة ارتفاع لا تماثل معلومات بين الإدارة والمستثمرين ، وعلى العكس من ذلك فان الشركات لا تتبع الالتقاط عند انخفاضه اما فيما يخص مقسوم الأرباح فقد استخدمت الدراسة التغير بالمقسوم لان التغير في نسب المقسوم يعطي إشارة للمستثمرين عن لا تماثل المعلومات ، فضلا عن أهمية قرارات مقسوم الأرباح في تحديد هيكل رأس المال </w:t>
            </w:r>
            <w:r w:rsidRPr="00BF51BD">
              <w:rPr>
                <w:rFonts w:ascii="Times New Roman" w:hAnsi="Times New Roman"/>
                <w:b/>
                <w:bCs/>
                <w:rtl/>
                <w:lang w:bidi="ar-IQ"/>
              </w:rPr>
              <w:t>، اما المتغير التابع (لا تماثل المعلومات) تم قياسه بالعوائد غير الاعتيادية .</w:t>
            </w:r>
          </w:p>
          <w:p w:rsidR="006B5D5F" w:rsidRPr="00BF51BD" w:rsidRDefault="006B5D5F" w:rsidP="00326BF7">
            <w:pPr>
              <w:tabs>
                <w:tab w:val="left" w:pos="638"/>
              </w:tabs>
              <w:ind w:left="84"/>
              <w:jc w:val="lowKashida"/>
              <w:rPr>
                <w:rFonts w:ascii="Times New Roman" w:hAnsi="Times New Roman"/>
                <w:b/>
                <w:bCs/>
                <w:rtl/>
              </w:rPr>
            </w:pPr>
            <w:r w:rsidRPr="00BF51BD">
              <w:rPr>
                <w:rFonts w:ascii="Times New Roman" w:hAnsi="Times New Roman"/>
                <w:b/>
                <w:bCs/>
                <w:rtl/>
              </w:rPr>
              <w:t>وتوصلت الدراسة الى استنتاجات كان أهمها ما يأتي :</w:t>
            </w:r>
          </w:p>
          <w:p w:rsidR="006B5D5F" w:rsidRPr="00BF51BD" w:rsidRDefault="006B5D5F" w:rsidP="006B5D5F">
            <w:pPr>
              <w:numPr>
                <w:ilvl w:val="0"/>
                <w:numId w:val="5"/>
              </w:numPr>
              <w:tabs>
                <w:tab w:val="clear" w:pos="1770"/>
                <w:tab w:val="num" w:pos="278"/>
                <w:tab w:val="left" w:pos="458"/>
                <w:tab w:val="left" w:pos="638"/>
              </w:tabs>
              <w:ind w:left="84" w:firstLine="0"/>
              <w:jc w:val="lowKashida"/>
              <w:rPr>
                <w:rFonts w:ascii="Times New Roman" w:hAnsi="Times New Roman"/>
                <w:b/>
                <w:bCs/>
                <w:rtl/>
              </w:rPr>
            </w:pPr>
            <w:r w:rsidRPr="00BF51BD">
              <w:rPr>
                <w:rFonts w:ascii="Times New Roman" w:hAnsi="Times New Roman"/>
                <w:b/>
                <w:bCs/>
                <w:rtl/>
              </w:rPr>
              <w:t>انخفاض نسب مقسوم الأرباح في الشركات وذلك لوجود فرص استثمارية تحتاج الى تمويل ، وكذلك لتحسين موقف السيولة فيها .</w:t>
            </w:r>
          </w:p>
          <w:p w:rsidR="006B5D5F" w:rsidRPr="00BF51BD" w:rsidRDefault="006B5D5F" w:rsidP="006B5D5F">
            <w:pPr>
              <w:numPr>
                <w:ilvl w:val="0"/>
                <w:numId w:val="5"/>
              </w:numPr>
              <w:tabs>
                <w:tab w:val="clear" w:pos="1770"/>
                <w:tab w:val="num" w:pos="278"/>
                <w:tab w:val="left" w:pos="458"/>
                <w:tab w:val="left" w:pos="638"/>
              </w:tabs>
              <w:ind w:left="84" w:firstLine="0"/>
              <w:jc w:val="lowKashida"/>
              <w:rPr>
                <w:rFonts w:ascii="Times New Roman" w:hAnsi="Times New Roman"/>
                <w:b/>
                <w:bCs/>
              </w:rPr>
            </w:pPr>
            <w:r w:rsidRPr="00BF51BD">
              <w:rPr>
                <w:rFonts w:ascii="Times New Roman" w:hAnsi="Times New Roman"/>
                <w:b/>
                <w:bCs/>
                <w:rtl/>
              </w:rPr>
              <w:t>ان الشركات لا تطبق الالتقاط في تمويل رؤوس أموالها ، وان نتائج تحليل لا تماثل المعلومات جاءت متوافقة مع عدم إتباع الشركات للالتقاط ، اذ أثبتت النتائج  انخفاض لا تماثل المعلومات بين الإدارة والمستثمرين ، كما</w:t>
            </w:r>
            <w:r w:rsidRPr="00BF51BD">
              <w:rPr>
                <w:rFonts w:ascii="Times New Roman" w:hAnsi="Times New Roman"/>
                <w:b/>
                <w:bCs/>
                <w:rtl/>
                <w:lang w:bidi="ar-IQ"/>
              </w:rPr>
              <w:t xml:space="preserve"> إن اغلب الشركات المدروسة لم تحقق عوائد غير اعتيادية لأسهمها بل العكس كان العائد المتوقع اكبر من العائد المتحقق لأسهم الشركات.</w:t>
            </w:r>
          </w:p>
          <w:p w:rsidR="006B5D5F" w:rsidRPr="00BF51BD" w:rsidRDefault="006B5D5F" w:rsidP="00326BF7">
            <w:pPr>
              <w:tabs>
                <w:tab w:val="left" w:pos="458"/>
                <w:tab w:val="left" w:pos="638"/>
              </w:tabs>
              <w:ind w:left="84"/>
              <w:jc w:val="lowKashida"/>
              <w:rPr>
                <w:rFonts w:ascii="Times New Roman" w:hAnsi="Times New Roman"/>
                <w:b/>
                <w:bCs/>
                <w:rtl/>
              </w:rPr>
            </w:pPr>
            <w:r w:rsidRPr="00BF51BD">
              <w:rPr>
                <w:rFonts w:ascii="Times New Roman" w:hAnsi="Times New Roman"/>
                <w:b/>
                <w:bCs/>
                <w:rtl/>
              </w:rPr>
              <w:t xml:space="preserve">الكلمات المفتاحية : نظرية الالتقاط ، الهرمية في التمويل ، التغير بالمقسوم ، لا تماثل المعلومات ، الاختيار المعاكس ، العوائد غير الاعتيادية ، نظرية الإشارة </w:t>
            </w:r>
          </w:p>
          <w:p w:rsidR="006B5D5F" w:rsidRPr="00074D6C" w:rsidRDefault="006B5D5F" w:rsidP="00326BF7">
            <w:pPr>
              <w:ind w:left="84"/>
              <w:jc w:val="lowKashida"/>
              <w:rPr>
                <w:rFonts w:ascii="Times New Roman" w:hAnsi="Times New Roman"/>
                <w:b/>
                <w:bCs/>
                <w:sz w:val="20"/>
                <w:szCs w:val="20"/>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B5D5F" w:rsidRDefault="006B5D5F" w:rsidP="00326BF7">
            <w:pPr>
              <w:spacing w:line="360" w:lineRule="auto"/>
              <w:ind w:left="84"/>
              <w:rPr>
                <w:rFonts w:ascii="Tahoma" w:hAnsi="Tahoma" w:cs="Tahoma"/>
                <w:sz w:val="14"/>
                <w:szCs w:val="14"/>
                <w:rtl/>
                <w:lang w:val="en-US" w:bidi="ar-IQ"/>
              </w:rPr>
            </w:pPr>
          </w:p>
          <w:p w:rsidR="006B5D5F" w:rsidRDefault="006B5D5F" w:rsidP="00326BF7">
            <w:pPr>
              <w:spacing w:line="360" w:lineRule="auto"/>
              <w:ind w:left="84"/>
              <w:jc w:val="right"/>
              <w:rPr>
                <w:rFonts w:ascii="Tahoma" w:hAnsi="Tahoma" w:cs="Tahoma"/>
                <w:sz w:val="14"/>
                <w:szCs w:val="14"/>
                <w:rtl/>
                <w:lang w:val="en-US" w:bidi="ar-IQ"/>
              </w:rPr>
            </w:pPr>
          </w:p>
          <w:p w:rsidR="006B5D5F" w:rsidRPr="00C06548" w:rsidRDefault="006B5D5F" w:rsidP="00326BF7">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6B5D5F" w:rsidRPr="006B5D5F" w:rsidRDefault="006B5D5F" w:rsidP="006B5D5F">
      <w:pPr>
        <w:rPr>
          <w:lang w:bidi="ar-IQ"/>
        </w:rPr>
      </w:pPr>
    </w:p>
    <w:sectPr w:rsidR="006B5D5F" w:rsidRPr="006B5D5F"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BDA"/>
    <w:multiLevelType w:val="hybridMultilevel"/>
    <w:tmpl w:val="0DA4A018"/>
    <w:lvl w:ilvl="0" w:tplc="8BDA922C">
      <w:start w:val="1"/>
      <w:numFmt w:val="decimal"/>
      <w:lvlText w:val="%1."/>
      <w:lvlJc w:val="left"/>
      <w:pPr>
        <w:tabs>
          <w:tab w:val="num" w:pos="735"/>
        </w:tabs>
        <w:ind w:left="735" w:hanging="375"/>
      </w:pPr>
      <w:rPr>
        <w:rFonts w:hint="default"/>
      </w:rPr>
    </w:lvl>
    <w:lvl w:ilvl="1" w:tplc="2D2A077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8B55C8"/>
    <w:multiLevelType w:val="singleLevel"/>
    <w:tmpl w:val="1D36EB92"/>
    <w:lvl w:ilvl="0">
      <w:start w:val="1"/>
      <w:numFmt w:val="decimal"/>
      <w:lvlText w:val="%1."/>
      <w:lvlJc w:val="left"/>
      <w:pPr>
        <w:tabs>
          <w:tab w:val="num" w:pos="360"/>
        </w:tabs>
        <w:ind w:left="360" w:hanging="360"/>
      </w:pPr>
      <w:rPr>
        <w:rFonts w:hint="default"/>
      </w:rPr>
    </w:lvl>
  </w:abstractNum>
  <w:abstractNum w:abstractNumId="2">
    <w:nsid w:val="48273B1B"/>
    <w:multiLevelType w:val="hybridMultilevel"/>
    <w:tmpl w:val="B0A0793A"/>
    <w:lvl w:ilvl="0" w:tplc="A2F65D7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F31C39"/>
    <w:multiLevelType w:val="hybridMultilevel"/>
    <w:tmpl w:val="C69CF01C"/>
    <w:lvl w:ilvl="0" w:tplc="CAF48E9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938B6"/>
    <w:multiLevelType w:val="hybridMultilevel"/>
    <w:tmpl w:val="83E0ABAC"/>
    <w:lvl w:ilvl="0" w:tplc="0ACA584A">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82"/>
    <w:rsid w:val="00137470"/>
    <w:rsid w:val="0043140A"/>
    <w:rsid w:val="0067307D"/>
    <w:rsid w:val="006B5D5F"/>
    <w:rsid w:val="006D0E3E"/>
    <w:rsid w:val="007C5DC5"/>
    <w:rsid w:val="00843071"/>
    <w:rsid w:val="009F515C"/>
    <w:rsid w:val="00A664D2"/>
    <w:rsid w:val="00AD0E85"/>
    <w:rsid w:val="00B34F0C"/>
    <w:rsid w:val="00B53882"/>
    <w:rsid w:val="00CA09E7"/>
    <w:rsid w:val="00E468B1"/>
    <w:rsid w:val="00FE0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13747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843071"/>
    <w:pPr>
      <w:keepNext/>
      <w:spacing w:before="240" w:after="60"/>
      <w:outlineLvl w:val="1"/>
    </w:pPr>
    <w:rPr>
      <w:rFonts w:eastAsia="Times New Roman"/>
      <w:b/>
      <w:bCs/>
      <w:i/>
      <w:iCs/>
      <w:sz w:val="28"/>
      <w:szCs w:val="28"/>
    </w:rPr>
  </w:style>
  <w:style w:type="paragraph" w:styleId="4">
    <w:name w:val="heading 4"/>
    <w:basedOn w:val="a"/>
    <w:next w:val="a"/>
    <w:link w:val="4Char"/>
    <w:semiHidden/>
    <w:unhideWhenUsed/>
    <w:qFormat/>
    <w:rsid w:val="00137470"/>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 w:type="paragraph" w:styleId="a4">
    <w:name w:val="List Paragraph"/>
    <w:basedOn w:val="a"/>
    <w:link w:val="Char0"/>
    <w:uiPriority w:val="34"/>
    <w:qFormat/>
    <w:rsid w:val="00CA09E7"/>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CA09E7"/>
    <w:rPr>
      <w:rFonts w:ascii="Calibri" w:eastAsia="Calibri" w:hAnsi="Calibri" w:cs="Arial"/>
    </w:rPr>
  </w:style>
  <w:style w:type="paragraph" w:styleId="a5">
    <w:name w:val="Title"/>
    <w:basedOn w:val="a"/>
    <w:link w:val="Char1"/>
    <w:qFormat/>
    <w:rsid w:val="00FE0186"/>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FE0186"/>
    <w:rPr>
      <w:rFonts w:ascii="Times New Roman" w:eastAsia="Times New Roman" w:hAnsi="Times New Roman" w:cs="Akhbar MT"/>
      <w:b/>
      <w:bCs/>
      <w:i/>
      <w:iCs/>
      <w:sz w:val="20"/>
      <w:szCs w:val="40"/>
    </w:rPr>
  </w:style>
  <w:style w:type="paragraph" w:styleId="a6">
    <w:name w:val="Body Text Indent"/>
    <w:basedOn w:val="a"/>
    <w:link w:val="Char2"/>
    <w:rsid w:val="00FE0186"/>
    <w:pPr>
      <w:spacing w:after="120"/>
      <w:ind w:left="283"/>
    </w:pPr>
  </w:style>
  <w:style w:type="character" w:customStyle="1" w:styleId="Char2">
    <w:name w:val="نص أساسي بمسافة بادئة Char"/>
    <w:basedOn w:val="a0"/>
    <w:link w:val="a6"/>
    <w:rsid w:val="00FE0186"/>
    <w:rPr>
      <w:rFonts w:ascii="Cambria" w:eastAsia="Cambria" w:hAnsi="Cambria" w:cs="Times New Roman"/>
      <w:sz w:val="24"/>
      <w:szCs w:val="24"/>
      <w:lang w:val="en-GB"/>
    </w:rPr>
  </w:style>
  <w:style w:type="paragraph" w:styleId="3">
    <w:name w:val="Body Text 3"/>
    <w:basedOn w:val="a"/>
    <w:link w:val="3Char"/>
    <w:rsid w:val="007C5DC5"/>
    <w:pPr>
      <w:spacing w:after="120"/>
    </w:pPr>
    <w:rPr>
      <w:sz w:val="16"/>
      <w:szCs w:val="16"/>
    </w:rPr>
  </w:style>
  <w:style w:type="character" w:customStyle="1" w:styleId="3Char">
    <w:name w:val="نص أساسي 3 Char"/>
    <w:basedOn w:val="a0"/>
    <w:link w:val="3"/>
    <w:rsid w:val="007C5DC5"/>
    <w:rPr>
      <w:rFonts w:ascii="Cambria" w:eastAsia="Cambria" w:hAnsi="Cambria" w:cs="Times New Roman"/>
      <w:sz w:val="16"/>
      <w:szCs w:val="16"/>
      <w:lang w:val="en-GB"/>
    </w:rPr>
  </w:style>
  <w:style w:type="paragraph" w:styleId="a7">
    <w:name w:val="Body Text"/>
    <w:basedOn w:val="a"/>
    <w:link w:val="Char3"/>
    <w:rsid w:val="007C5DC5"/>
    <w:pPr>
      <w:spacing w:after="120"/>
    </w:pPr>
  </w:style>
  <w:style w:type="character" w:customStyle="1" w:styleId="Char3">
    <w:name w:val="نص أساسي Char"/>
    <w:basedOn w:val="a0"/>
    <w:link w:val="a7"/>
    <w:rsid w:val="007C5DC5"/>
    <w:rPr>
      <w:rFonts w:ascii="Cambria" w:eastAsia="Cambria" w:hAnsi="Cambria" w:cs="Times New Roman"/>
      <w:sz w:val="24"/>
      <w:szCs w:val="24"/>
      <w:lang w:val="en-GB"/>
    </w:rPr>
  </w:style>
  <w:style w:type="character" w:customStyle="1" w:styleId="2Char">
    <w:name w:val="عنوان 2 Char"/>
    <w:basedOn w:val="a0"/>
    <w:link w:val="2"/>
    <w:rsid w:val="00843071"/>
    <w:rPr>
      <w:rFonts w:ascii="Cambria" w:eastAsia="Times New Roman" w:hAnsi="Cambria" w:cs="Times New Roman"/>
      <w:b/>
      <w:bCs/>
      <w:i/>
      <w:iCs/>
      <w:sz w:val="28"/>
      <w:szCs w:val="28"/>
      <w:lang w:val="en-GB"/>
    </w:rPr>
  </w:style>
  <w:style w:type="paragraph" w:styleId="20">
    <w:name w:val="Body Text 2"/>
    <w:basedOn w:val="a"/>
    <w:link w:val="2Char0"/>
    <w:rsid w:val="00843071"/>
    <w:pPr>
      <w:spacing w:after="120" w:line="480" w:lineRule="auto"/>
    </w:pPr>
  </w:style>
  <w:style w:type="character" w:customStyle="1" w:styleId="2Char0">
    <w:name w:val="نص أساسي 2 Char"/>
    <w:basedOn w:val="a0"/>
    <w:link w:val="20"/>
    <w:rsid w:val="00843071"/>
    <w:rPr>
      <w:rFonts w:ascii="Cambria" w:eastAsia="Cambria" w:hAnsi="Cambria" w:cs="Times New Roman"/>
      <w:sz w:val="24"/>
      <w:szCs w:val="24"/>
      <w:lang w:val="en-GB"/>
    </w:rPr>
  </w:style>
  <w:style w:type="character" w:customStyle="1" w:styleId="1Char">
    <w:name w:val="عنوان 1 Char"/>
    <w:basedOn w:val="a0"/>
    <w:link w:val="1"/>
    <w:rsid w:val="00137470"/>
    <w:rPr>
      <w:rFonts w:ascii="Cambria" w:eastAsia="Times New Roman" w:hAnsi="Cambria" w:cs="Times New Roman"/>
      <w:b/>
      <w:bCs/>
      <w:kern w:val="32"/>
      <w:sz w:val="32"/>
      <w:szCs w:val="32"/>
      <w:lang w:val="en-GB"/>
    </w:rPr>
  </w:style>
  <w:style w:type="character" w:customStyle="1" w:styleId="4Char">
    <w:name w:val="عنوان 4 Char"/>
    <w:basedOn w:val="a0"/>
    <w:link w:val="4"/>
    <w:semiHidden/>
    <w:rsid w:val="00137470"/>
    <w:rPr>
      <w:rFonts w:ascii="Calibri" w:eastAsia="Times New Roman" w:hAnsi="Calibri" w:cs="Arial"/>
      <w:b/>
      <w:b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13747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843071"/>
    <w:pPr>
      <w:keepNext/>
      <w:spacing w:before="240" w:after="60"/>
      <w:outlineLvl w:val="1"/>
    </w:pPr>
    <w:rPr>
      <w:rFonts w:eastAsia="Times New Roman"/>
      <w:b/>
      <w:bCs/>
      <w:i/>
      <w:iCs/>
      <w:sz w:val="28"/>
      <w:szCs w:val="28"/>
    </w:rPr>
  </w:style>
  <w:style w:type="paragraph" w:styleId="4">
    <w:name w:val="heading 4"/>
    <w:basedOn w:val="a"/>
    <w:next w:val="a"/>
    <w:link w:val="4Char"/>
    <w:semiHidden/>
    <w:unhideWhenUsed/>
    <w:qFormat/>
    <w:rsid w:val="00137470"/>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 w:type="paragraph" w:styleId="a4">
    <w:name w:val="List Paragraph"/>
    <w:basedOn w:val="a"/>
    <w:link w:val="Char0"/>
    <w:uiPriority w:val="34"/>
    <w:qFormat/>
    <w:rsid w:val="00CA09E7"/>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CA09E7"/>
    <w:rPr>
      <w:rFonts w:ascii="Calibri" w:eastAsia="Calibri" w:hAnsi="Calibri" w:cs="Arial"/>
    </w:rPr>
  </w:style>
  <w:style w:type="paragraph" w:styleId="a5">
    <w:name w:val="Title"/>
    <w:basedOn w:val="a"/>
    <w:link w:val="Char1"/>
    <w:qFormat/>
    <w:rsid w:val="00FE0186"/>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FE0186"/>
    <w:rPr>
      <w:rFonts w:ascii="Times New Roman" w:eastAsia="Times New Roman" w:hAnsi="Times New Roman" w:cs="Akhbar MT"/>
      <w:b/>
      <w:bCs/>
      <w:i/>
      <w:iCs/>
      <w:sz w:val="20"/>
      <w:szCs w:val="40"/>
    </w:rPr>
  </w:style>
  <w:style w:type="paragraph" w:styleId="a6">
    <w:name w:val="Body Text Indent"/>
    <w:basedOn w:val="a"/>
    <w:link w:val="Char2"/>
    <w:rsid w:val="00FE0186"/>
    <w:pPr>
      <w:spacing w:after="120"/>
      <w:ind w:left="283"/>
    </w:pPr>
  </w:style>
  <w:style w:type="character" w:customStyle="1" w:styleId="Char2">
    <w:name w:val="نص أساسي بمسافة بادئة Char"/>
    <w:basedOn w:val="a0"/>
    <w:link w:val="a6"/>
    <w:rsid w:val="00FE0186"/>
    <w:rPr>
      <w:rFonts w:ascii="Cambria" w:eastAsia="Cambria" w:hAnsi="Cambria" w:cs="Times New Roman"/>
      <w:sz w:val="24"/>
      <w:szCs w:val="24"/>
      <w:lang w:val="en-GB"/>
    </w:rPr>
  </w:style>
  <w:style w:type="paragraph" w:styleId="3">
    <w:name w:val="Body Text 3"/>
    <w:basedOn w:val="a"/>
    <w:link w:val="3Char"/>
    <w:rsid w:val="007C5DC5"/>
    <w:pPr>
      <w:spacing w:after="120"/>
    </w:pPr>
    <w:rPr>
      <w:sz w:val="16"/>
      <w:szCs w:val="16"/>
    </w:rPr>
  </w:style>
  <w:style w:type="character" w:customStyle="1" w:styleId="3Char">
    <w:name w:val="نص أساسي 3 Char"/>
    <w:basedOn w:val="a0"/>
    <w:link w:val="3"/>
    <w:rsid w:val="007C5DC5"/>
    <w:rPr>
      <w:rFonts w:ascii="Cambria" w:eastAsia="Cambria" w:hAnsi="Cambria" w:cs="Times New Roman"/>
      <w:sz w:val="16"/>
      <w:szCs w:val="16"/>
      <w:lang w:val="en-GB"/>
    </w:rPr>
  </w:style>
  <w:style w:type="paragraph" w:styleId="a7">
    <w:name w:val="Body Text"/>
    <w:basedOn w:val="a"/>
    <w:link w:val="Char3"/>
    <w:rsid w:val="007C5DC5"/>
    <w:pPr>
      <w:spacing w:after="120"/>
    </w:pPr>
  </w:style>
  <w:style w:type="character" w:customStyle="1" w:styleId="Char3">
    <w:name w:val="نص أساسي Char"/>
    <w:basedOn w:val="a0"/>
    <w:link w:val="a7"/>
    <w:rsid w:val="007C5DC5"/>
    <w:rPr>
      <w:rFonts w:ascii="Cambria" w:eastAsia="Cambria" w:hAnsi="Cambria" w:cs="Times New Roman"/>
      <w:sz w:val="24"/>
      <w:szCs w:val="24"/>
      <w:lang w:val="en-GB"/>
    </w:rPr>
  </w:style>
  <w:style w:type="character" w:customStyle="1" w:styleId="2Char">
    <w:name w:val="عنوان 2 Char"/>
    <w:basedOn w:val="a0"/>
    <w:link w:val="2"/>
    <w:rsid w:val="00843071"/>
    <w:rPr>
      <w:rFonts w:ascii="Cambria" w:eastAsia="Times New Roman" w:hAnsi="Cambria" w:cs="Times New Roman"/>
      <w:b/>
      <w:bCs/>
      <w:i/>
      <w:iCs/>
      <w:sz w:val="28"/>
      <w:szCs w:val="28"/>
      <w:lang w:val="en-GB"/>
    </w:rPr>
  </w:style>
  <w:style w:type="paragraph" w:styleId="20">
    <w:name w:val="Body Text 2"/>
    <w:basedOn w:val="a"/>
    <w:link w:val="2Char0"/>
    <w:rsid w:val="00843071"/>
    <w:pPr>
      <w:spacing w:after="120" w:line="480" w:lineRule="auto"/>
    </w:pPr>
  </w:style>
  <w:style w:type="character" w:customStyle="1" w:styleId="2Char0">
    <w:name w:val="نص أساسي 2 Char"/>
    <w:basedOn w:val="a0"/>
    <w:link w:val="20"/>
    <w:rsid w:val="00843071"/>
    <w:rPr>
      <w:rFonts w:ascii="Cambria" w:eastAsia="Cambria" w:hAnsi="Cambria" w:cs="Times New Roman"/>
      <w:sz w:val="24"/>
      <w:szCs w:val="24"/>
      <w:lang w:val="en-GB"/>
    </w:rPr>
  </w:style>
  <w:style w:type="character" w:customStyle="1" w:styleId="1Char">
    <w:name w:val="عنوان 1 Char"/>
    <w:basedOn w:val="a0"/>
    <w:link w:val="1"/>
    <w:rsid w:val="00137470"/>
    <w:rPr>
      <w:rFonts w:ascii="Cambria" w:eastAsia="Times New Roman" w:hAnsi="Cambria" w:cs="Times New Roman"/>
      <w:b/>
      <w:bCs/>
      <w:kern w:val="32"/>
      <w:sz w:val="32"/>
      <w:szCs w:val="32"/>
      <w:lang w:val="en-GB"/>
    </w:rPr>
  </w:style>
  <w:style w:type="character" w:customStyle="1" w:styleId="4Char">
    <w:name w:val="عنوان 4 Char"/>
    <w:basedOn w:val="a0"/>
    <w:link w:val="4"/>
    <w:semiHidden/>
    <w:rsid w:val="00137470"/>
    <w:rPr>
      <w:rFonts w:ascii="Calibri" w:eastAsia="Times New Roman" w:hAnsi="Calibri" w:cs="Arial"/>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2015-06-02T07:47:00Z</dcterms:created>
  <dcterms:modified xsi:type="dcterms:W3CDTF">2015-06-02T07:47:00Z</dcterms:modified>
</cp:coreProperties>
</file>