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35B29"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35B29" w:rsidRDefault="00E35B29"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College  Name</w:t>
            </w:r>
          </w:p>
        </w:tc>
      </w:tr>
      <w:tr w:rsidR="00E35B29"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35B29" w:rsidRDefault="00E35B29"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Department</w:t>
            </w:r>
          </w:p>
        </w:tc>
      </w:tr>
      <w:tr w:rsidR="00E35B29"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35B29" w:rsidRDefault="00E35B29" w:rsidP="00C81E8B">
            <w:pPr>
              <w:rPr>
                <w:rFonts w:ascii="Times New Roman" w:hAnsi="Times New Roman"/>
                <w:b/>
                <w:bCs/>
                <w:sz w:val="32"/>
                <w:szCs w:val="32"/>
                <w:rtl/>
                <w:lang w:val="en-US" w:bidi="ar-IQ"/>
              </w:rPr>
            </w:pPr>
            <w:bookmarkStart w:id="0" w:name="_GoBack"/>
            <w:r>
              <w:rPr>
                <w:rFonts w:ascii="Times New Roman" w:hAnsi="Times New Roman" w:hint="cs"/>
                <w:b/>
                <w:bCs/>
                <w:sz w:val="32"/>
                <w:szCs w:val="32"/>
                <w:rtl/>
                <w:lang w:val="en-US" w:bidi="ar-IQ"/>
              </w:rPr>
              <w:t xml:space="preserve">الاء عبد الموجود عبد </w:t>
            </w:r>
            <w:proofErr w:type="spellStart"/>
            <w:r>
              <w:rPr>
                <w:rFonts w:ascii="Times New Roman" w:hAnsi="Times New Roman" w:hint="cs"/>
                <w:b/>
                <w:bCs/>
                <w:sz w:val="32"/>
                <w:szCs w:val="32"/>
                <w:rtl/>
                <w:lang w:val="en-US" w:bidi="ar-IQ"/>
              </w:rPr>
              <w:t>الجبار</w:t>
            </w:r>
            <w:bookmarkEnd w:id="0"/>
            <w:r>
              <w:rPr>
                <w:rFonts w:ascii="Times New Roman" w:hAnsi="Times New Roman" w:hint="cs"/>
                <w:b/>
                <w:bCs/>
                <w:sz w:val="32"/>
                <w:szCs w:val="32"/>
                <w:rtl/>
                <w:lang w:val="en-US" w:bidi="ar-IQ"/>
              </w:rPr>
              <w:t>محمدالعاني</w:t>
            </w:r>
            <w:proofErr w:type="spellEnd"/>
            <w:r>
              <w:rPr>
                <w:rFonts w:ascii="Times New Roman" w:hAnsi="Times New Roman" w:hint="cs"/>
                <w:b/>
                <w:bCs/>
                <w:sz w:val="32"/>
                <w:szCs w:val="32"/>
                <w:rtl/>
                <w:lang w:val="en-US" w:bidi="ar-IQ"/>
              </w:rPr>
              <w:t xml:space="preserve"> </w:t>
            </w:r>
          </w:p>
          <w:p w:rsidR="00E35B29" w:rsidRDefault="00E35B29" w:rsidP="00C81E8B">
            <w:pPr>
              <w:rPr>
                <w:rFonts w:ascii="Times New Roman" w:hAnsi="Times New Roman"/>
                <w:b/>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Full Name as written   in Passport</w:t>
            </w:r>
          </w:p>
        </w:tc>
      </w:tr>
      <w:tr w:rsidR="00E35B29"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5B29" w:rsidRDefault="00E35B29" w:rsidP="00C81E8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e-mail</w:t>
            </w:r>
          </w:p>
        </w:tc>
      </w:tr>
      <w:tr w:rsidR="00E35B29"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35B29" w:rsidRDefault="00E35B2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1430" r="9525" b="952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35B29" w:rsidRDefault="00E35B29"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2065" r="12065" b="889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35B29" w:rsidRDefault="00E35B29"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1430" r="10160" b="952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35B29" w:rsidRDefault="00E35B29"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2700" r="13335" b="825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 xml:space="preserve">Career </w:t>
            </w:r>
          </w:p>
        </w:tc>
      </w:tr>
      <w:tr w:rsidR="00E35B29"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35B29" w:rsidRDefault="00E35B29"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0160" r="12065" b="1079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35B29" w:rsidRDefault="00E35B29"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19685" r="38100" b="4889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35B29" w:rsidRDefault="00E35B29" w:rsidP="00C81E8B">
            <w:pPr>
              <w:jc w:val="right"/>
              <w:rPr>
                <w:rFonts w:ascii="Tahoma" w:hAnsi="Tahoma" w:cs="Tahoma"/>
                <w:lang w:val="en-US" w:bidi="ar-IQ"/>
              </w:rPr>
            </w:pPr>
          </w:p>
        </w:tc>
      </w:tr>
      <w:tr w:rsidR="00E35B29" w:rsidTr="00C81E8B">
        <w:trPr>
          <w:trHeight w:hRule="exact" w:val="69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35B29" w:rsidRPr="00126A18" w:rsidRDefault="00E35B29" w:rsidP="00C81E8B">
            <w:pPr>
              <w:pStyle w:val="a3"/>
              <w:jc w:val="center"/>
              <w:rPr>
                <w:rFonts w:ascii="Times New Roman" w:hAnsi="Times New Roman"/>
                <w:b/>
                <w:bCs/>
                <w:sz w:val="32"/>
                <w:szCs w:val="32"/>
                <w:rtl/>
              </w:rPr>
            </w:pPr>
            <w:r>
              <w:rPr>
                <w:rFonts w:ascii="Times New Roman" w:hAnsi="Times New Roman"/>
                <w:b/>
                <w:bCs/>
                <w:sz w:val="32"/>
                <w:szCs w:val="32"/>
                <w:rtl/>
              </w:rPr>
              <w:t xml:space="preserve">أثر استراتيجيات إدارة </w:t>
            </w:r>
            <w:proofErr w:type="spellStart"/>
            <w:r>
              <w:rPr>
                <w:rFonts w:ascii="Times New Roman" w:hAnsi="Times New Roman"/>
                <w:b/>
                <w:bCs/>
                <w:sz w:val="32"/>
                <w:szCs w:val="32"/>
                <w:rtl/>
              </w:rPr>
              <w:t>الموارد</w:t>
            </w:r>
            <w:r w:rsidRPr="00126A18">
              <w:rPr>
                <w:rFonts w:ascii="Times New Roman" w:hAnsi="Times New Roman"/>
                <w:b/>
                <w:bCs/>
                <w:sz w:val="32"/>
                <w:szCs w:val="32"/>
                <w:rtl/>
              </w:rPr>
              <w:t>ال</w:t>
            </w:r>
            <w:r>
              <w:rPr>
                <w:rFonts w:ascii="Times New Roman" w:hAnsi="Times New Roman"/>
                <w:b/>
                <w:bCs/>
                <w:sz w:val="32"/>
                <w:szCs w:val="32"/>
                <w:rtl/>
              </w:rPr>
              <w:t>بشرية</w:t>
            </w:r>
            <w:proofErr w:type="spellEnd"/>
            <w:r>
              <w:rPr>
                <w:rFonts w:ascii="Times New Roman" w:hAnsi="Times New Roman"/>
                <w:b/>
                <w:bCs/>
                <w:sz w:val="32"/>
                <w:szCs w:val="32"/>
                <w:rtl/>
              </w:rPr>
              <w:t xml:space="preserve"> في دعم برامج</w:t>
            </w:r>
            <w:r>
              <w:rPr>
                <w:rFonts w:ascii="Times New Roman" w:hAnsi="Times New Roman"/>
                <w:b/>
                <w:bCs/>
                <w:sz w:val="32"/>
                <w:szCs w:val="32"/>
              </w:rPr>
              <w:t xml:space="preserve"> </w:t>
            </w:r>
            <w:proofErr w:type="spellStart"/>
            <w:r>
              <w:rPr>
                <w:rFonts w:ascii="Times New Roman" w:hAnsi="Times New Roman"/>
                <w:b/>
                <w:bCs/>
                <w:sz w:val="32"/>
                <w:szCs w:val="32"/>
                <w:rtl/>
              </w:rPr>
              <w:t>إدارةالجودة</w:t>
            </w:r>
            <w:r w:rsidRPr="00126A18">
              <w:rPr>
                <w:rFonts w:ascii="Times New Roman" w:hAnsi="Times New Roman"/>
                <w:b/>
                <w:bCs/>
                <w:sz w:val="32"/>
                <w:szCs w:val="32"/>
                <w:rtl/>
              </w:rPr>
              <w:t>الشاملةدراسة</w:t>
            </w:r>
            <w:proofErr w:type="spellEnd"/>
            <w:r w:rsidRPr="00126A18">
              <w:rPr>
                <w:rFonts w:ascii="Times New Roman" w:hAnsi="Times New Roman"/>
                <w:b/>
                <w:bCs/>
                <w:sz w:val="32"/>
                <w:szCs w:val="32"/>
                <w:rtl/>
              </w:rPr>
              <w:t xml:space="preserve"> </w:t>
            </w:r>
            <w:proofErr w:type="spellStart"/>
            <w:r w:rsidRPr="00126A18">
              <w:rPr>
                <w:rFonts w:ascii="Times New Roman" w:hAnsi="Times New Roman"/>
                <w:b/>
                <w:bCs/>
                <w:sz w:val="32"/>
                <w:szCs w:val="32"/>
                <w:rtl/>
              </w:rPr>
              <w:t>لأراء</w:t>
            </w:r>
            <w:proofErr w:type="spellEnd"/>
            <w:r w:rsidRPr="00126A18">
              <w:rPr>
                <w:rFonts w:ascii="Times New Roman" w:hAnsi="Times New Roman"/>
                <w:b/>
                <w:bCs/>
                <w:sz w:val="32"/>
                <w:szCs w:val="32"/>
                <w:rtl/>
              </w:rPr>
              <w:t xml:space="preserve"> المدراء في عينة من المنظمات الصناعية العامة /محافظة </w:t>
            </w:r>
            <w:proofErr w:type="spellStart"/>
            <w:r w:rsidRPr="00126A18">
              <w:rPr>
                <w:rFonts w:ascii="Times New Roman" w:hAnsi="Times New Roman"/>
                <w:b/>
                <w:bCs/>
                <w:sz w:val="32"/>
                <w:szCs w:val="32"/>
                <w:rtl/>
                <w:lang w:bidi="ar-IQ"/>
              </w:rPr>
              <w:t>نينوى</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 xml:space="preserve">Thesis  Title </w:t>
            </w:r>
          </w:p>
        </w:tc>
      </w:tr>
      <w:tr w:rsidR="00E35B29" w:rsidTr="00C81E8B">
        <w:trPr>
          <w:trHeight w:hRule="exact" w:val="4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35B29" w:rsidRPr="00140A41" w:rsidRDefault="00E35B29" w:rsidP="00C81E8B">
            <w:pPr>
              <w:jc w:val="center"/>
              <w:rPr>
                <w:b/>
                <w:bCs/>
              </w:rPr>
            </w:pPr>
            <w:r w:rsidRPr="00140A41">
              <w:rPr>
                <w:b/>
                <w:bCs/>
                <w:sz w:val="32"/>
                <w:szCs w:val="32"/>
                <w:rtl/>
                <w:lang w:bidi="ar-IQ"/>
              </w:rPr>
              <w:t>1423ه</w:t>
            </w:r>
            <w:r>
              <w:rPr>
                <w:rFonts w:hint="cs"/>
                <w:b/>
                <w:bCs/>
                <w:sz w:val="32"/>
                <w:szCs w:val="32"/>
                <w:rtl/>
                <w:lang w:bidi="ar-IQ"/>
              </w:rPr>
              <w:t>ـ</w:t>
            </w:r>
            <w:r w:rsidRPr="00140A41">
              <w:rPr>
                <w:rFonts w:hint="cs"/>
                <w:b/>
                <w:bCs/>
                <w:sz w:val="32"/>
                <w:szCs w:val="32"/>
                <w:rtl/>
                <w:lang w:bidi="ar-IQ"/>
              </w:rPr>
              <w:t xml:space="preserve">                                                   </w:t>
            </w:r>
            <w:r w:rsidRPr="00140A41">
              <w:rPr>
                <w:b/>
                <w:bCs/>
                <w:sz w:val="32"/>
                <w:szCs w:val="32"/>
                <w:rtl/>
                <w:lang w:bidi="ar-IQ"/>
              </w:rPr>
              <w:t>2002م</w:t>
            </w:r>
          </w:p>
          <w:p w:rsidR="00E35B29" w:rsidRDefault="00E35B29" w:rsidP="00C81E8B"/>
          <w:p w:rsidR="00E35B29" w:rsidRDefault="00E35B29" w:rsidP="00C81E8B">
            <w:pP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35B29" w:rsidRDefault="00E35B29" w:rsidP="00C81E8B">
            <w:pPr>
              <w:jc w:val="right"/>
              <w:rPr>
                <w:rFonts w:ascii="Tahoma" w:hAnsi="Tahoma" w:cs="Tahoma"/>
                <w:lang w:val="en-US" w:bidi="ar-IQ"/>
              </w:rPr>
            </w:pPr>
            <w:r>
              <w:rPr>
                <w:rFonts w:ascii="Tahoma" w:hAnsi="Tahoma" w:cs="Tahoma"/>
                <w:lang w:val="en-US" w:bidi="ar-IQ"/>
              </w:rPr>
              <w:t>Year</w:t>
            </w:r>
          </w:p>
        </w:tc>
      </w:tr>
      <w:tr w:rsidR="00E35B29" w:rsidRPr="00C06548" w:rsidTr="00C81E8B">
        <w:trPr>
          <w:trHeight w:val="664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35B29" w:rsidRPr="00140A41" w:rsidRDefault="00E35B29" w:rsidP="00C81E8B">
            <w:pPr>
              <w:jc w:val="lowKashida"/>
              <w:rPr>
                <w:rFonts w:ascii="Times New Roman" w:hAnsi="Times New Roman"/>
                <w:b/>
                <w:bCs/>
                <w:rtl/>
              </w:rPr>
            </w:pPr>
            <w:r w:rsidRPr="00140A41">
              <w:rPr>
                <w:rFonts w:ascii="Times New Roman" w:hAnsi="Times New Roman"/>
                <w:b/>
                <w:bCs/>
                <w:rtl/>
              </w:rPr>
              <w:t xml:space="preserve">تناولت الدراسة الحالية تحليل العلاقة والاثر بين استراتيجيات ادارة الموارد البشرية . التي ركز عليها اغلب الكتاب والباحثين في مجال ادارة الموارد البشرية والتي تعتمد على ممارسات هذه الادارة كالتوظيف ، التعويض ، التدريب والتطوير ، وبين ادارة الجودة الشاملة </w:t>
            </w:r>
          </w:p>
          <w:p w:rsidR="00E35B29" w:rsidRPr="00140A41" w:rsidRDefault="00E35B29" w:rsidP="00C81E8B">
            <w:pPr>
              <w:pStyle w:val="2"/>
              <w:spacing w:line="240" w:lineRule="auto"/>
              <w:rPr>
                <w:rFonts w:ascii="Times New Roman" w:hAnsi="Times New Roman"/>
                <w:b/>
                <w:bCs/>
                <w:rtl/>
              </w:rPr>
            </w:pPr>
            <w:r w:rsidRPr="00140A41">
              <w:rPr>
                <w:rFonts w:ascii="Times New Roman" w:hAnsi="Times New Roman"/>
                <w:b/>
                <w:bCs/>
                <w:rtl/>
              </w:rPr>
              <w:t xml:space="preserve">وقد تبنت الدراسة في اطارها النظري موضوع استراتيجيات ادارة الموارد البشرية ، وادارة الجودة الشاملة من خلال منظور استراتيجي تبعاً للتطورات والتغيرات البيئية المتسارعة في مجالات الادارة اما الاطار العملي من الدراسة فقد تضمن تحليل علاقات الاثر والارتباط بين متغيرات الدراسة .وقد ركزت مشكلة الدراسة حول مدى مساهمة </w:t>
            </w:r>
            <w:proofErr w:type="spellStart"/>
            <w:r w:rsidRPr="00140A41">
              <w:rPr>
                <w:rFonts w:ascii="Times New Roman" w:hAnsi="Times New Roman"/>
                <w:b/>
                <w:bCs/>
                <w:rtl/>
              </w:rPr>
              <w:t>وتاثير</w:t>
            </w:r>
            <w:proofErr w:type="spellEnd"/>
            <w:r w:rsidRPr="00140A41">
              <w:rPr>
                <w:rFonts w:ascii="Times New Roman" w:hAnsi="Times New Roman"/>
                <w:b/>
                <w:bCs/>
                <w:rtl/>
              </w:rPr>
              <w:t xml:space="preserve"> استراتيجيات ادارة الموارد البشرية في دعم وتعزيز ادارة الجودة الشاملة ، فضلا عن امكانية تطوير هذه الاستراتيجيات (التوظيف ، التعويض ، التدريب ) كي تحقق افضل النتائج لبرامج ادارة الجودة الشاملة . واعتمدت الدراسة على مجموعة من الافتراضات الرئيسية والفرعية والخاصة بوجود علاقة معنوية بين استراتيجيات ادارة الموارد البشرية وادارة الجودة الشاملة . وتم اختيار القطاع الصناعي الحكومي في محافظة </w:t>
            </w:r>
            <w:proofErr w:type="spellStart"/>
            <w:r w:rsidRPr="00140A41">
              <w:rPr>
                <w:rFonts w:ascii="Times New Roman" w:hAnsi="Times New Roman"/>
                <w:b/>
                <w:bCs/>
                <w:rtl/>
              </w:rPr>
              <w:t>نينوى</w:t>
            </w:r>
            <w:proofErr w:type="spellEnd"/>
            <w:r w:rsidRPr="00140A41">
              <w:rPr>
                <w:rFonts w:ascii="Times New Roman" w:hAnsi="Times New Roman"/>
                <w:b/>
                <w:bCs/>
                <w:rtl/>
              </w:rPr>
              <w:t xml:space="preserve"> بوصفه مجالا </w:t>
            </w:r>
            <w:proofErr w:type="spellStart"/>
            <w:r w:rsidRPr="00140A41">
              <w:rPr>
                <w:rFonts w:ascii="Times New Roman" w:hAnsi="Times New Roman"/>
                <w:b/>
                <w:bCs/>
                <w:rtl/>
              </w:rPr>
              <w:t>لاجراء</w:t>
            </w:r>
            <w:proofErr w:type="spellEnd"/>
            <w:r w:rsidRPr="00140A41">
              <w:rPr>
                <w:rFonts w:ascii="Times New Roman" w:hAnsi="Times New Roman"/>
                <w:b/>
                <w:bCs/>
                <w:rtl/>
              </w:rPr>
              <w:t xml:space="preserve"> الجانب الميداني . فتم انتقاء عينة قوامها (4) منظمات صناعية  ، واستخدمت استمارة الاستبيان </w:t>
            </w:r>
            <w:proofErr w:type="spellStart"/>
            <w:r w:rsidRPr="00140A41">
              <w:rPr>
                <w:rFonts w:ascii="Times New Roman" w:hAnsi="Times New Roman"/>
                <w:b/>
                <w:bCs/>
                <w:rtl/>
              </w:rPr>
              <w:t>كادارة</w:t>
            </w:r>
            <w:proofErr w:type="spellEnd"/>
            <w:r w:rsidRPr="00140A41">
              <w:rPr>
                <w:rFonts w:ascii="Times New Roman" w:hAnsi="Times New Roman"/>
                <w:b/>
                <w:bCs/>
                <w:rtl/>
              </w:rPr>
              <w:t xml:space="preserve"> رئيسية لجمع البيانات من المدراء المتمثلين </w:t>
            </w:r>
            <w:proofErr w:type="spellStart"/>
            <w:r w:rsidRPr="00140A41">
              <w:rPr>
                <w:rFonts w:ascii="Times New Roman" w:hAnsi="Times New Roman"/>
                <w:b/>
                <w:bCs/>
                <w:rtl/>
              </w:rPr>
              <w:t>بافراد</w:t>
            </w:r>
            <w:proofErr w:type="spellEnd"/>
            <w:r w:rsidRPr="00140A41">
              <w:rPr>
                <w:rFonts w:ascii="Times New Roman" w:hAnsi="Times New Roman"/>
                <w:b/>
                <w:bCs/>
                <w:rtl/>
              </w:rPr>
              <w:t xml:space="preserve"> عينة الدراسة  .</w:t>
            </w:r>
          </w:p>
          <w:p w:rsidR="00E35B29" w:rsidRPr="00140A41" w:rsidRDefault="00E35B29" w:rsidP="00C81E8B">
            <w:pPr>
              <w:pStyle w:val="a4"/>
              <w:rPr>
                <w:rFonts w:ascii="Times New Roman" w:hAnsi="Times New Roman"/>
                <w:b/>
                <w:bCs/>
                <w:rtl/>
              </w:rPr>
            </w:pPr>
            <w:r w:rsidRPr="00140A41">
              <w:rPr>
                <w:rFonts w:ascii="Times New Roman" w:hAnsi="Times New Roman"/>
                <w:b/>
                <w:bCs/>
                <w:rtl/>
              </w:rPr>
              <w:t xml:space="preserve">وسعيا في تحقيق اهداف الدراسة فقد تبنت هذه الدراسة </w:t>
            </w:r>
            <w:proofErr w:type="spellStart"/>
            <w:r w:rsidRPr="00140A41">
              <w:rPr>
                <w:rFonts w:ascii="Times New Roman" w:hAnsi="Times New Roman"/>
                <w:b/>
                <w:bCs/>
                <w:rtl/>
              </w:rPr>
              <w:t>انموذجاً</w:t>
            </w:r>
            <w:proofErr w:type="spellEnd"/>
            <w:r w:rsidRPr="00140A41">
              <w:rPr>
                <w:rFonts w:ascii="Times New Roman" w:hAnsi="Times New Roman"/>
                <w:b/>
                <w:bCs/>
                <w:rtl/>
              </w:rPr>
              <w:t xml:space="preserve"> افتراضيا عبر عن العلاقة المنطقية بين متغيرات الدراسة حيث عدت استراتيجيات ادارة الموارد البشرية متغير مستقل يؤثر على ادارة الجودة الشاملة متغير معتمد . وتم اختيار انموذج الدراسة وفرضياتها باستخدام مجموعة اساليب احصائية وقد تم التوصل الى مجموعة من الاستنتاجات اهمها :-</w:t>
            </w:r>
          </w:p>
          <w:p w:rsidR="00E35B29" w:rsidRPr="00140A41" w:rsidRDefault="00E35B29" w:rsidP="00C81E8B">
            <w:pPr>
              <w:jc w:val="lowKashida"/>
              <w:rPr>
                <w:rFonts w:ascii="Times New Roman" w:hAnsi="Times New Roman"/>
                <w:b/>
                <w:bCs/>
                <w:rtl/>
              </w:rPr>
            </w:pPr>
            <w:r w:rsidRPr="00140A41">
              <w:rPr>
                <w:rFonts w:ascii="Times New Roman" w:hAnsi="Times New Roman"/>
                <w:b/>
                <w:bCs/>
                <w:rtl/>
              </w:rPr>
              <w:t>1. وجود علاقات ارتباط معنوية بين استراتيجيات ادارة الموارد البشرية المتمثلة بالتوظيف ، التعويض ، التدريب والتطوير وبين ادارة الجودة الشاملة .</w:t>
            </w:r>
          </w:p>
          <w:p w:rsidR="00E35B29" w:rsidRPr="00140A41" w:rsidRDefault="00E35B29" w:rsidP="00C81E8B">
            <w:pPr>
              <w:jc w:val="lowKashida"/>
              <w:rPr>
                <w:rFonts w:ascii="Times New Roman" w:hAnsi="Times New Roman"/>
                <w:b/>
                <w:bCs/>
                <w:rtl/>
              </w:rPr>
            </w:pPr>
            <w:r w:rsidRPr="00140A41">
              <w:rPr>
                <w:rFonts w:ascii="Times New Roman" w:hAnsi="Times New Roman"/>
                <w:b/>
                <w:bCs/>
                <w:rtl/>
              </w:rPr>
              <w:t>2. تؤثر استراتيجيات ادارة الموارد البشرية في برامج ادارة الجودة الشاملة في المنظمات عينة الدراسة .</w:t>
            </w:r>
          </w:p>
          <w:p w:rsidR="00E35B29" w:rsidRPr="00140A41" w:rsidRDefault="00E35B29" w:rsidP="00C81E8B">
            <w:pPr>
              <w:pStyle w:val="a4"/>
              <w:rPr>
                <w:rFonts w:ascii="Times New Roman" w:hAnsi="Times New Roman"/>
                <w:b/>
                <w:bCs/>
              </w:rPr>
            </w:pPr>
            <w:r w:rsidRPr="00140A41">
              <w:rPr>
                <w:rFonts w:ascii="Times New Roman" w:hAnsi="Times New Roman"/>
                <w:b/>
                <w:bCs/>
                <w:rtl/>
              </w:rPr>
              <w:t xml:space="preserve">واختتمت الدراسة بمجموعة من التوصيات والمقترحات للمنظمات مجتمع الدراسة ، فضلا عن التوصيات المقدمة للباحثين مستقبلا في موضوعات استراتيجية ادارة الموارد البشرية ، وادارة الجودة الشاملة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35B29" w:rsidRDefault="00E35B29" w:rsidP="00C81E8B">
            <w:pPr>
              <w:spacing w:line="360" w:lineRule="auto"/>
              <w:rPr>
                <w:rFonts w:ascii="Tahoma" w:hAnsi="Tahoma" w:cs="Tahoma"/>
                <w:sz w:val="14"/>
                <w:szCs w:val="14"/>
                <w:rtl/>
                <w:lang w:val="en-US" w:bidi="ar-IQ"/>
              </w:rPr>
            </w:pPr>
          </w:p>
          <w:p w:rsidR="00E35B29" w:rsidRDefault="00E35B29" w:rsidP="00C81E8B">
            <w:pPr>
              <w:spacing w:line="360" w:lineRule="auto"/>
              <w:jc w:val="right"/>
              <w:rPr>
                <w:rFonts w:ascii="Tahoma" w:hAnsi="Tahoma" w:cs="Tahoma"/>
                <w:sz w:val="14"/>
                <w:szCs w:val="14"/>
                <w:rtl/>
                <w:lang w:val="en-US" w:bidi="ar-IQ"/>
              </w:rPr>
            </w:pPr>
          </w:p>
          <w:p w:rsidR="00E35B29" w:rsidRPr="00C06548" w:rsidRDefault="00E35B29"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29"/>
    <w:rsid w:val="009F515C"/>
    <w:rsid w:val="00AB57BD"/>
    <w:rsid w:val="00E35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2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35B29"/>
  </w:style>
  <w:style w:type="character" w:customStyle="1" w:styleId="shorttext">
    <w:name w:val="short_text"/>
    <w:basedOn w:val="a0"/>
    <w:rsid w:val="00E35B29"/>
  </w:style>
  <w:style w:type="paragraph" w:styleId="a3">
    <w:name w:val="Body Text"/>
    <w:basedOn w:val="a"/>
    <w:link w:val="Char"/>
    <w:rsid w:val="00E35B29"/>
    <w:pPr>
      <w:spacing w:after="120"/>
    </w:pPr>
  </w:style>
  <w:style w:type="character" w:customStyle="1" w:styleId="Char">
    <w:name w:val="نص أساسي Char"/>
    <w:basedOn w:val="a0"/>
    <w:link w:val="a3"/>
    <w:rsid w:val="00E35B29"/>
    <w:rPr>
      <w:rFonts w:ascii="Cambria" w:eastAsia="Cambria" w:hAnsi="Cambria" w:cs="Times New Roman"/>
      <w:sz w:val="24"/>
      <w:szCs w:val="24"/>
      <w:lang w:val="en-GB"/>
    </w:rPr>
  </w:style>
  <w:style w:type="paragraph" w:styleId="a4">
    <w:name w:val="Body Text Indent"/>
    <w:basedOn w:val="a"/>
    <w:link w:val="Char0"/>
    <w:rsid w:val="00E35B29"/>
    <w:pPr>
      <w:spacing w:after="120"/>
      <w:ind w:left="283"/>
    </w:pPr>
  </w:style>
  <w:style w:type="character" w:customStyle="1" w:styleId="Char0">
    <w:name w:val="نص أساسي بمسافة بادئة Char"/>
    <w:basedOn w:val="a0"/>
    <w:link w:val="a4"/>
    <w:rsid w:val="00E35B29"/>
    <w:rPr>
      <w:rFonts w:ascii="Cambria" w:eastAsia="Cambria" w:hAnsi="Cambria" w:cs="Times New Roman"/>
      <w:sz w:val="24"/>
      <w:szCs w:val="24"/>
      <w:lang w:val="en-GB"/>
    </w:rPr>
  </w:style>
  <w:style w:type="paragraph" w:styleId="2">
    <w:name w:val="Body Text Indent 2"/>
    <w:basedOn w:val="a"/>
    <w:link w:val="2Char"/>
    <w:rsid w:val="00E35B29"/>
    <w:pPr>
      <w:spacing w:after="120" w:line="480" w:lineRule="auto"/>
      <w:ind w:left="283"/>
    </w:pPr>
  </w:style>
  <w:style w:type="character" w:customStyle="1" w:styleId="2Char">
    <w:name w:val="نص أساسي بمسافة بادئة 2 Char"/>
    <w:basedOn w:val="a0"/>
    <w:link w:val="2"/>
    <w:rsid w:val="00E35B29"/>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29"/>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35B29"/>
  </w:style>
  <w:style w:type="character" w:customStyle="1" w:styleId="shorttext">
    <w:name w:val="short_text"/>
    <w:basedOn w:val="a0"/>
    <w:rsid w:val="00E35B29"/>
  </w:style>
  <w:style w:type="paragraph" w:styleId="a3">
    <w:name w:val="Body Text"/>
    <w:basedOn w:val="a"/>
    <w:link w:val="Char"/>
    <w:rsid w:val="00E35B29"/>
    <w:pPr>
      <w:spacing w:after="120"/>
    </w:pPr>
  </w:style>
  <w:style w:type="character" w:customStyle="1" w:styleId="Char">
    <w:name w:val="نص أساسي Char"/>
    <w:basedOn w:val="a0"/>
    <w:link w:val="a3"/>
    <w:rsid w:val="00E35B29"/>
    <w:rPr>
      <w:rFonts w:ascii="Cambria" w:eastAsia="Cambria" w:hAnsi="Cambria" w:cs="Times New Roman"/>
      <w:sz w:val="24"/>
      <w:szCs w:val="24"/>
      <w:lang w:val="en-GB"/>
    </w:rPr>
  </w:style>
  <w:style w:type="paragraph" w:styleId="a4">
    <w:name w:val="Body Text Indent"/>
    <w:basedOn w:val="a"/>
    <w:link w:val="Char0"/>
    <w:rsid w:val="00E35B29"/>
    <w:pPr>
      <w:spacing w:after="120"/>
      <w:ind w:left="283"/>
    </w:pPr>
  </w:style>
  <w:style w:type="character" w:customStyle="1" w:styleId="Char0">
    <w:name w:val="نص أساسي بمسافة بادئة Char"/>
    <w:basedOn w:val="a0"/>
    <w:link w:val="a4"/>
    <w:rsid w:val="00E35B29"/>
    <w:rPr>
      <w:rFonts w:ascii="Cambria" w:eastAsia="Cambria" w:hAnsi="Cambria" w:cs="Times New Roman"/>
      <w:sz w:val="24"/>
      <w:szCs w:val="24"/>
      <w:lang w:val="en-GB"/>
    </w:rPr>
  </w:style>
  <w:style w:type="paragraph" w:styleId="2">
    <w:name w:val="Body Text Indent 2"/>
    <w:basedOn w:val="a"/>
    <w:link w:val="2Char"/>
    <w:rsid w:val="00E35B29"/>
    <w:pPr>
      <w:spacing w:after="120" w:line="480" w:lineRule="auto"/>
      <w:ind w:left="283"/>
    </w:pPr>
  </w:style>
  <w:style w:type="character" w:customStyle="1" w:styleId="2Char">
    <w:name w:val="نص أساسي بمسافة بادئة 2 Char"/>
    <w:basedOn w:val="a0"/>
    <w:link w:val="2"/>
    <w:rsid w:val="00E35B29"/>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2015-01-08T12:08:00Z</dcterms:created>
  <dcterms:modified xsi:type="dcterms:W3CDTF">2015-01-08T12:09:00Z</dcterms:modified>
</cp:coreProperties>
</file>