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D2E39"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2E39" w:rsidRDefault="00CD2E39"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2E39" w:rsidRDefault="00CD2E39" w:rsidP="00AC160F">
            <w:pPr>
              <w:jc w:val="right"/>
              <w:rPr>
                <w:rFonts w:ascii="Tahoma" w:hAnsi="Tahoma" w:cs="Tahoma"/>
                <w:lang w:val="en-US" w:bidi="ar-IQ"/>
              </w:rPr>
            </w:pPr>
            <w:r>
              <w:rPr>
                <w:rFonts w:ascii="Tahoma" w:hAnsi="Tahoma" w:cs="Tahoma"/>
                <w:lang w:val="en-US" w:bidi="ar-IQ"/>
              </w:rPr>
              <w:t>College  Name</w:t>
            </w:r>
          </w:p>
        </w:tc>
      </w:tr>
      <w:tr w:rsidR="00CD2E39"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2E39" w:rsidRDefault="00CD2E39"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2E39" w:rsidRDefault="00CD2E39" w:rsidP="00AC160F">
            <w:pPr>
              <w:jc w:val="right"/>
              <w:rPr>
                <w:rFonts w:ascii="Tahoma" w:hAnsi="Tahoma" w:cs="Tahoma"/>
                <w:lang w:val="en-US" w:bidi="ar-IQ"/>
              </w:rPr>
            </w:pPr>
            <w:r>
              <w:rPr>
                <w:rFonts w:ascii="Tahoma" w:hAnsi="Tahoma" w:cs="Tahoma"/>
                <w:lang w:val="en-US" w:bidi="ar-IQ"/>
              </w:rPr>
              <w:t>Department</w:t>
            </w:r>
          </w:p>
        </w:tc>
      </w:tr>
      <w:tr w:rsidR="00CD2E39"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2E39" w:rsidRPr="002866E2" w:rsidRDefault="00CD2E39" w:rsidP="00AC160F">
            <w:pPr>
              <w:rPr>
                <w:rFonts w:ascii="Times New Roman" w:hAnsi="Times New Roman"/>
                <w:b/>
                <w:bCs/>
                <w:sz w:val="32"/>
                <w:szCs w:val="32"/>
                <w:lang w:val="en-US"/>
              </w:rPr>
            </w:pPr>
            <w:bookmarkStart w:id="0" w:name="_GoBack"/>
            <w:r w:rsidRPr="002866E2">
              <w:rPr>
                <w:rFonts w:ascii="Times New Roman" w:hAnsi="Times New Roman"/>
                <w:b/>
                <w:bCs/>
                <w:sz w:val="32"/>
                <w:szCs w:val="32"/>
                <w:rtl/>
              </w:rPr>
              <w:t>هيثم حسون ماجد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2E39" w:rsidRDefault="00CD2E39" w:rsidP="00AC160F">
            <w:pPr>
              <w:jc w:val="right"/>
              <w:rPr>
                <w:rFonts w:ascii="Tahoma" w:hAnsi="Tahoma" w:cs="Tahoma"/>
                <w:lang w:val="en-US" w:bidi="ar-IQ"/>
              </w:rPr>
            </w:pPr>
            <w:r>
              <w:rPr>
                <w:rFonts w:ascii="Tahoma" w:hAnsi="Tahoma" w:cs="Tahoma"/>
                <w:lang w:val="en-US" w:bidi="ar-IQ"/>
              </w:rPr>
              <w:t>Full Name as written   in Passport</w:t>
            </w:r>
          </w:p>
        </w:tc>
      </w:tr>
      <w:tr w:rsidR="00CD2E39"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D2E39" w:rsidRDefault="00CD2E39"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2E39" w:rsidRDefault="00CD2E39" w:rsidP="00AC160F">
            <w:pPr>
              <w:jc w:val="right"/>
              <w:rPr>
                <w:rFonts w:ascii="Tahoma" w:hAnsi="Tahoma" w:cs="Tahoma"/>
                <w:lang w:val="en-US" w:bidi="ar-IQ"/>
              </w:rPr>
            </w:pPr>
            <w:r>
              <w:rPr>
                <w:rFonts w:ascii="Tahoma" w:hAnsi="Tahoma" w:cs="Tahoma"/>
                <w:lang w:val="en-US" w:bidi="ar-IQ"/>
              </w:rPr>
              <w:t>e-mail</w:t>
            </w:r>
          </w:p>
        </w:tc>
      </w:tr>
      <w:tr w:rsidR="00CD2E39"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D2E39" w:rsidRDefault="00CD2E39"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D2E39" w:rsidRDefault="00CD2E39"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D2E39" w:rsidRDefault="00CD2E39"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D2E39" w:rsidRDefault="00CD2E39"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2E39" w:rsidRDefault="00CD2E39" w:rsidP="00AC160F">
            <w:pPr>
              <w:jc w:val="right"/>
              <w:rPr>
                <w:rFonts w:ascii="Tahoma" w:hAnsi="Tahoma" w:cs="Tahoma"/>
                <w:lang w:val="en-US" w:bidi="ar-IQ"/>
              </w:rPr>
            </w:pPr>
            <w:r>
              <w:rPr>
                <w:rFonts w:ascii="Tahoma" w:hAnsi="Tahoma" w:cs="Tahoma"/>
                <w:lang w:val="en-US" w:bidi="ar-IQ"/>
              </w:rPr>
              <w:t xml:space="preserve">Career </w:t>
            </w:r>
          </w:p>
        </w:tc>
      </w:tr>
      <w:tr w:rsidR="00CD2E39"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D2E39" w:rsidRDefault="00CD2E39"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D2E39" w:rsidRDefault="00CD2E39"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D2E39" w:rsidRDefault="00CD2E39" w:rsidP="00AC160F">
            <w:pPr>
              <w:jc w:val="right"/>
              <w:rPr>
                <w:rFonts w:ascii="Tahoma" w:hAnsi="Tahoma" w:cs="Tahoma"/>
                <w:lang w:val="en-US" w:bidi="ar-IQ"/>
              </w:rPr>
            </w:pPr>
          </w:p>
        </w:tc>
      </w:tr>
      <w:tr w:rsidR="00CD2E39" w:rsidTr="00AC160F">
        <w:trPr>
          <w:trHeight w:hRule="exact" w:val="8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D2E39" w:rsidRPr="002866E2" w:rsidRDefault="00CD2E39" w:rsidP="00AC160F">
            <w:pPr>
              <w:jc w:val="center"/>
              <w:rPr>
                <w:rFonts w:ascii="Times New Roman" w:hAnsi="Times New Roman"/>
                <w:b/>
                <w:bCs/>
                <w:sz w:val="32"/>
                <w:szCs w:val="32"/>
                <w:lang w:val="en-US" w:bidi="ar-IQ"/>
              </w:rPr>
            </w:pPr>
            <w:r w:rsidRPr="002866E2">
              <w:rPr>
                <w:rFonts w:ascii="Times New Roman" w:hAnsi="Times New Roman"/>
                <w:b/>
                <w:bCs/>
                <w:sz w:val="32"/>
                <w:szCs w:val="32"/>
                <w:rtl/>
              </w:rPr>
              <w:t>استخدام أساليب السلاسل الزمنية لمعالجة الاختلافات الموسمية في الرقم القياسي لسعر المستهلك</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2E39" w:rsidRDefault="00CD2E39" w:rsidP="00AC160F">
            <w:pPr>
              <w:jc w:val="right"/>
              <w:rPr>
                <w:rFonts w:ascii="Tahoma" w:hAnsi="Tahoma" w:cs="Tahoma"/>
                <w:lang w:val="en-US" w:bidi="ar-IQ"/>
              </w:rPr>
            </w:pPr>
            <w:r>
              <w:rPr>
                <w:rFonts w:ascii="Tahoma" w:hAnsi="Tahoma" w:cs="Tahoma"/>
                <w:lang w:val="en-US" w:bidi="ar-IQ"/>
              </w:rPr>
              <w:t xml:space="preserve">Thesis  Title </w:t>
            </w:r>
          </w:p>
        </w:tc>
      </w:tr>
      <w:tr w:rsidR="00CD2E39"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2E39" w:rsidRPr="002866E2" w:rsidRDefault="00CD2E39" w:rsidP="00AC160F">
            <w:pPr>
              <w:tabs>
                <w:tab w:val="left" w:pos="4843"/>
              </w:tabs>
              <w:jc w:val="center"/>
              <w:rPr>
                <w:rFonts w:ascii="Times New Roman" w:hAnsi="Times New Roman"/>
                <w:b/>
                <w:bCs/>
                <w:sz w:val="32"/>
                <w:szCs w:val="32"/>
                <w:lang w:val="en-US" w:bidi="ar-IQ"/>
              </w:rPr>
            </w:pPr>
            <w:r w:rsidRPr="002866E2">
              <w:rPr>
                <w:rFonts w:ascii="Times New Roman" w:hAnsi="Times New Roman"/>
                <w:b/>
                <w:bCs/>
                <w:sz w:val="32"/>
                <w:szCs w:val="32"/>
                <w:rtl/>
              </w:rPr>
              <w:t xml:space="preserve">1433هـ                 </w:t>
            </w:r>
            <w:r>
              <w:rPr>
                <w:rFonts w:ascii="Times New Roman" w:hAnsi="Times New Roman" w:hint="cs"/>
                <w:b/>
                <w:bCs/>
                <w:sz w:val="32"/>
                <w:szCs w:val="32"/>
                <w:rtl/>
              </w:rPr>
              <w:t xml:space="preserve">                                   </w:t>
            </w:r>
            <w:r w:rsidRPr="002866E2">
              <w:rPr>
                <w:rFonts w:ascii="Times New Roman" w:hAnsi="Times New Roman"/>
                <w:b/>
                <w:bCs/>
                <w:sz w:val="32"/>
                <w:szCs w:val="32"/>
                <w:rtl/>
              </w:rPr>
              <w:t xml:space="preserve">         2012م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2E39" w:rsidRDefault="00CD2E39" w:rsidP="00AC160F">
            <w:pPr>
              <w:jc w:val="right"/>
              <w:rPr>
                <w:rFonts w:ascii="Tahoma" w:hAnsi="Tahoma" w:cs="Tahoma"/>
                <w:lang w:val="en-US" w:bidi="ar-IQ"/>
              </w:rPr>
            </w:pPr>
            <w:r>
              <w:rPr>
                <w:rFonts w:ascii="Tahoma" w:hAnsi="Tahoma" w:cs="Tahoma"/>
                <w:lang w:val="en-US" w:bidi="ar-IQ"/>
              </w:rPr>
              <w:t>Year</w:t>
            </w:r>
          </w:p>
        </w:tc>
      </w:tr>
      <w:tr w:rsidR="00CD2E39" w:rsidTr="00AC160F">
        <w:trPr>
          <w:trHeight w:val="551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D2E39" w:rsidRPr="002866E2" w:rsidRDefault="00CD2E39" w:rsidP="00AC160F">
            <w:pPr>
              <w:tabs>
                <w:tab w:val="left" w:pos="3626"/>
              </w:tabs>
              <w:jc w:val="both"/>
              <w:rPr>
                <w:rFonts w:ascii="Times New Roman" w:eastAsia="Times New Roman" w:hAnsi="Times New Roman"/>
                <w:b/>
                <w:bCs/>
                <w:rtl/>
                <w:lang w:bidi="ar-IQ"/>
              </w:rPr>
            </w:pPr>
            <w:r w:rsidRPr="002866E2">
              <w:rPr>
                <w:rFonts w:ascii="Times New Roman" w:eastAsia="Times New Roman" w:hAnsi="Times New Roman"/>
                <w:b/>
                <w:bCs/>
                <w:rtl/>
                <w:lang w:bidi="ar-IQ"/>
              </w:rPr>
              <w:t xml:space="preserve">   كما هو معروف أن الرقم القياسي لسعر المستهلك (</w:t>
            </w:r>
            <w:r w:rsidRPr="002866E2">
              <w:rPr>
                <w:rFonts w:ascii="Times New Roman" w:eastAsia="Times New Roman" w:hAnsi="Times New Roman"/>
                <w:b/>
                <w:bCs/>
                <w:lang w:bidi="ar-IQ"/>
              </w:rPr>
              <w:t>CPI</w:t>
            </w:r>
            <w:r w:rsidRPr="002866E2">
              <w:rPr>
                <w:rFonts w:ascii="Times New Roman" w:eastAsia="Times New Roman" w:hAnsi="Times New Roman"/>
                <w:b/>
                <w:bCs/>
                <w:rtl/>
              </w:rPr>
              <w:t>)</w:t>
            </w:r>
            <w:r w:rsidRPr="002866E2">
              <w:rPr>
                <w:rFonts w:ascii="Times New Roman" w:eastAsia="Times New Roman" w:hAnsi="Times New Roman"/>
                <w:b/>
                <w:bCs/>
                <w:rtl/>
                <w:lang w:bidi="ar-IQ"/>
              </w:rPr>
              <w:t xml:space="preserve"> هو احد أهم  الأرقام القياسية المستخدمة لما له من مساس مباشر برفاهية الفرد والمستوى ألمعاشي له،  ومن اجل الاهتمام بحساب هذا الرقم والتعرف على المشاكل التي تعترضه فقد تم التطرق إلى مشكلة وجود السلع الغذائية الموسمية التامة عند حساب هذا الرقم  والتعرف على بعض الحلول الممكنة في التعامل مع هذه المشكلة.</w:t>
            </w:r>
          </w:p>
          <w:p w:rsidR="00CD2E39" w:rsidRPr="002866E2" w:rsidRDefault="00CD2E39" w:rsidP="00AC160F">
            <w:pPr>
              <w:tabs>
                <w:tab w:val="left" w:pos="3626"/>
              </w:tabs>
              <w:jc w:val="both"/>
              <w:rPr>
                <w:rFonts w:ascii="Times New Roman" w:eastAsia="Times New Roman" w:hAnsi="Times New Roman"/>
                <w:b/>
                <w:bCs/>
                <w:rtl/>
                <w:lang w:bidi="ar-IQ"/>
              </w:rPr>
            </w:pPr>
            <w:r w:rsidRPr="002866E2">
              <w:rPr>
                <w:rFonts w:ascii="Times New Roman" w:eastAsia="Times New Roman" w:hAnsi="Times New Roman"/>
                <w:b/>
                <w:bCs/>
                <w:rtl/>
                <w:lang w:bidi="ar-IQ"/>
              </w:rPr>
              <w:t xml:space="preserve">   ومن اجل أن يكون الرقم القياسي لسعر المستهلك (</w:t>
            </w:r>
            <w:r w:rsidRPr="002866E2">
              <w:rPr>
                <w:rFonts w:ascii="Times New Roman" w:eastAsia="Times New Roman" w:hAnsi="Times New Roman"/>
                <w:b/>
                <w:bCs/>
                <w:lang w:bidi="ar-IQ"/>
              </w:rPr>
              <w:t>CPI</w:t>
            </w:r>
            <w:r w:rsidRPr="002866E2">
              <w:rPr>
                <w:rFonts w:ascii="Times New Roman" w:eastAsia="Times New Roman" w:hAnsi="Times New Roman"/>
                <w:b/>
                <w:bCs/>
                <w:rtl/>
              </w:rPr>
              <w:t>)</w:t>
            </w:r>
            <w:r w:rsidRPr="002866E2">
              <w:rPr>
                <w:rFonts w:ascii="Times New Roman" w:eastAsia="Times New Roman" w:hAnsi="Times New Roman"/>
                <w:b/>
                <w:bCs/>
                <w:rtl/>
                <w:lang w:bidi="ar-IQ"/>
              </w:rPr>
              <w:t xml:space="preserve"> ملائماً لقياس التضخم وإجراء المقارنات الشهرية أو الربع سنوية فلابد من الاهتمام بسلسلة الأرقام القياسية لسعر المستهلك والتأكد من خلوها من التأثيرات الموسمية وهذا يتطلب اعتماد الأساليب الإحصائية المتقدمة, ومن أهم هذه الأساليب هي طرائق تحليل السلاسل الزمنية والتي تأخذ بنظر الاعتبار دراسة التغيرات في قيمة الظاهرة مع الزمن وعليه تم اخذ الأنواع المختلفة من نماذج السلاسل الزمنية وتحليلها والتعرف على أهم الخواص في بناء النماذج المناسبة للظاهرة المدروسة إذ تم اعتماد المراحل الأساسية لطريقة </w:t>
            </w:r>
            <w:r w:rsidRPr="002866E2">
              <w:rPr>
                <w:rFonts w:ascii="Times New Roman" w:eastAsia="Times New Roman" w:hAnsi="Times New Roman"/>
                <w:b/>
                <w:bCs/>
                <w:lang w:bidi="ar-IQ"/>
              </w:rPr>
              <w:t>Box-Jenkins</w:t>
            </w:r>
            <w:r w:rsidRPr="002866E2">
              <w:rPr>
                <w:rFonts w:ascii="Times New Roman" w:eastAsia="Times New Roman" w:hAnsi="Times New Roman"/>
                <w:b/>
                <w:bCs/>
                <w:rtl/>
                <w:lang w:bidi="ar-IQ"/>
              </w:rPr>
              <w:t xml:space="preserve"> في بناء النماذج الخاصة بالسلاسل الزمنية ابتداء من عملية التشخيص وحتى عملية وضع النموذج المناسب والتنبؤ بالظاهرة المدروسة وكذلك اختبار هذا النموذج باستخدام اختبار</w:t>
            </w:r>
            <w:r w:rsidRPr="002866E2">
              <w:rPr>
                <w:rFonts w:ascii="Times New Roman" w:eastAsia="Times New Roman" w:hAnsi="Times New Roman"/>
                <w:b/>
                <w:bCs/>
                <w:rtl/>
              </w:rPr>
              <w:t xml:space="preserve">     </w:t>
            </w:r>
            <w:r w:rsidRPr="002866E2">
              <w:rPr>
                <w:rFonts w:ascii="Times New Roman" w:eastAsia="Times New Roman" w:hAnsi="Times New Roman"/>
                <w:b/>
                <w:bCs/>
                <w:lang w:bidi="ar-IQ"/>
              </w:rPr>
              <w:t xml:space="preserve"> </w:t>
            </w:r>
            <w:proofErr w:type="spellStart"/>
            <w:r w:rsidRPr="002866E2">
              <w:rPr>
                <w:rFonts w:ascii="Times New Roman" w:eastAsia="Times New Roman" w:hAnsi="Times New Roman"/>
                <w:b/>
                <w:bCs/>
                <w:lang w:bidi="ar-IQ"/>
              </w:rPr>
              <w:t>Ljung</w:t>
            </w:r>
            <w:proofErr w:type="spellEnd"/>
            <w:r w:rsidRPr="002866E2">
              <w:rPr>
                <w:rFonts w:ascii="Times New Roman" w:eastAsia="Times New Roman" w:hAnsi="Times New Roman"/>
                <w:b/>
                <w:bCs/>
                <w:lang w:bidi="ar-IQ"/>
              </w:rPr>
              <w:t xml:space="preserve"> &amp;Box </w:t>
            </w:r>
            <w:r w:rsidRPr="002866E2">
              <w:rPr>
                <w:rFonts w:ascii="Times New Roman" w:eastAsia="Times New Roman" w:hAnsi="Times New Roman"/>
                <w:b/>
                <w:bCs/>
                <w:rtl/>
              </w:rPr>
              <w:t xml:space="preserve">  </w:t>
            </w:r>
            <w:r w:rsidRPr="002866E2">
              <w:rPr>
                <w:rFonts w:ascii="Times New Roman" w:eastAsia="Times New Roman" w:hAnsi="Times New Roman"/>
                <w:b/>
                <w:bCs/>
                <w:rtl/>
                <w:lang w:bidi="ar-IQ"/>
              </w:rPr>
              <w:t xml:space="preserve">كما تم اعتماد أساليب السلاسل الزمنية وطريقة الأرقام القياسية   في التوصل إلى السلسلة الزمنية المعدلة موسمياً والمهمة في دراسة التضخم والمقارنات الشهرية أو الربع سنوية وغيرها. </w:t>
            </w:r>
          </w:p>
          <w:p w:rsidR="00CD2E39" w:rsidRPr="002866E2" w:rsidRDefault="00CD2E39" w:rsidP="00AC160F">
            <w:pPr>
              <w:tabs>
                <w:tab w:val="left" w:pos="3626"/>
              </w:tabs>
              <w:jc w:val="both"/>
              <w:rPr>
                <w:rFonts w:ascii="Times New Roman" w:eastAsia="Times New Roman" w:hAnsi="Times New Roman"/>
                <w:b/>
                <w:bCs/>
                <w:lang w:bidi="ar-IQ"/>
              </w:rPr>
            </w:pPr>
            <w:r w:rsidRPr="002866E2">
              <w:rPr>
                <w:rFonts w:ascii="Times New Roman" w:eastAsia="Times New Roman" w:hAnsi="Times New Roman"/>
                <w:b/>
                <w:bCs/>
                <w:rtl/>
                <w:lang w:bidi="ar-IQ"/>
              </w:rPr>
              <w:t xml:space="preserve">إذ استخدمت البيانات الحقيقية لمجموعة من الفواكه </w:t>
            </w:r>
            <w:proofErr w:type="spellStart"/>
            <w:r w:rsidRPr="002866E2">
              <w:rPr>
                <w:rFonts w:ascii="Times New Roman" w:eastAsia="Times New Roman" w:hAnsi="Times New Roman"/>
                <w:b/>
                <w:bCs/>
                <w:rtl/>
                <w:lang w:bidi="ar-IQ"/>
              </w:rPr>
              <w:t>والخضرالمحلية</w:t>
            </w:r>
            <w:proofErr w:type="spellEnd"/>
            <w:r w:rsidRPr="002866E2">
              <w:rPr>
                <w:rFonts w:ascii="Times New Roman" w:eastAsia="Times New Roman" w:hAnsi="Times New Roman"/>
                <w:b/>
                <w:bCs/>
                <w:rtl/>
                <w:lang w:bidi="ar-IQ"/>
              </w:rPr>
              <w:t xml:space="preserve"> الطازجة (المتضمنة سلع موسمية تامة) في حساب الرقم القياسي للسعر وباستخدام الطرائق الموضحة في الجانب النظري ومن ثم استخدام أساليب السلاسل الزمنية من اجل تحليل سلسلة الأرقام القياسية الناتجة عن كل طريقة وإيجاد النموذج الملائم والتعديل الموسمي لها من اجل التوصل إلى سلاسل زمنية للرقم القياسي خالية من التأثيرات الموسمية.</w:t>
            </w:r>
          </w:p>
          <w:p w:rsidR="00CD2E39" w:rsidRPr="002866E2" w:rsidRDefault="00CD2E39" w:rsidP="00AC160F">
            <w:pPr>
              <w:jc w:val="right"/>
              <w:rPr>
                <w:sz w:val="14"/>
                <w:szCs w:val="14"/>
                <w:rtl/>
              </w:rPr>
            </w:pPr>
          </w:p>
          <w:p w:rsidR="00CD2E39" w:rsidRDefault="00CD2E39"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D2E39" w:rsidRDefault="00CD2E39" w:rsidP="00AC160F">
            <w:pPr>
              <w:spacing w:line="360" w:lineRule="auto"/>
              <w:rPr>
                <w:rFonts w:ascii="Tahoma" w:hAnsi="Tahoma" w:cs="Tahoma"/>
                <w:sz w:val="14"/>
                <w:szCs w:val="14"/>
                <w:rtl/>
                <w:lang w:val="en-US" w:bidi="ar-IQ"/>
              </w:rPr>
            </w:pPr>
          </w:p>
          <w:p w:rsidR="00CD2E39" w:rsidRDefault="00CD2E39" w:rsidP="00AC160F">
            <w:pPr>
              <w:spacing w:line="360" w:lineRule="auto"/>
              <w:jc w:val="right"/>
              <w:rPr>
                <w:rFonts w:ascii="Tahoma" w:hAnsi="Tahoma" w:cs="Tahoma"/>
                <w:sz w:val="14"/>
                <w:szCs w:val="14"/>
                <w:rtl/>
                <w:lang w:val="en-US" w:bidi="ar-IQ"/>
              </w:rPr>
            </w:pPr>
          </w:p>
          <w:p w:rsidR="00CD2E39" w:rsidRDefault="00CD2E39"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39"/>
    <w:rsid w:val="009F515C"/>
    <w:rsid w:val="00AA6C71"/>
    <w:rsid w:val="00CD2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3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D2E39"/>
  </w:style>
  <w:style w:type="character" w:customStyle="1" w:styleId="shorttext">
    <w:name w:val="short_text"/>
    <w:basedOn w:val="a0"/>
    <w:rsid w:val="00CD2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3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D2E39"/>
  </w:style>
  <w:style w:type="character" w:customStyle="1" w:styleId="shorttext">
    <w:name w:val="short_text"/>
    <w:basedOn w:val="a0"/>
    <w:rsid w:val="00CD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2015-01-07T08:48:00Z</dcterms:created>
  <dcterms:modified xsi:type="dcterms:W3CDTF">2015-01-07T08:48:00Z</dcterms:modified>
</cp:coreProperties>
</file>