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FC25D5" w:rsidTr="004946A2">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25D5" w:rsidRPr="0041272F" w:rsidRDefault="00FC25D5" w:rsidP="004946A2">
            <w:pPr>
              <w:rPr>
                <w:b/>
                <w:bCs/>
                <w:sz w:val="32"/>
                <w:szCs w:val="32"/>
                <w:lang w:val="en-US" w:bidi="ar-IQ"/>
              </w:rPr>
            </w:pPr>
            <w:r w:rsidRPr="0041272F">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C25D5" w:rsidRDefault="00FC25D5" w:rsidP="004946A2">
            <w:pPr>
              <w:jc w:val="right"/>
              <w:rPr>
                <w:rFonts w:ascii="Tahoma" w:hAnsi="Tahoma" w:cs="Tahoma"/>
                <w:lang w:val="en-US" w:bidi="ar-IQ"/>
              </w:rPr>
            </w:pPr>
            <w:r>
              <w:rPr>
                <w:rFonts w:ascii="Tahoma" w:hAnsi="Tahoma" w:cs="Tahoma"/>
                <w:lang w:val="en-US" w:bidi="ar-IQ"/>
              </w:rPr>
              <w:t>College  Name</w:t>
            </w:r>
          </w:p>
        </w:tc>
      </w:tr>
      <w:tr w:rsidR="00FC25D5" w:rsidTr="004946A2">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25D5" w:rsidRPr="0041272F" w:rsidRDefault="00FC25D5" w:rsidP="004946A2">
            <w:pPr>
              <w:jc w:val="right"/>
              <w:rPr>
                <w:rFonts w:hint="cs"/>
                <w:b/>
                <w:bCs/>
                <w:sz w:val="32"/>
                <w:szCs w:val="32"/>
                <w:lang w:val="en-US" w:bidi="ar-IQ"/>
              </w:rPr>
            </w:pPr>
            <w:r w:rsidRPr="0041272F">
              <w:rPr>
                <w:b/>
                <w:bCs/>
                <w:sz w:val="32"/>
                <w:szCs w:val="32"/>
                <w:rtl/>
                <w:lang w:val="en-US" w:bidi="ar-IQ"/>
              </w:rPr>
              <w:t>ادارة صناعية</w:t>
            </w:r>
            <w:r w:rsidRPr="0041272F">
              <w:rPr>
                <w:b/>
                <w:bCs/>
                <w:sz w:val="32"/>
                <w:szCs w:val="32"/>
                <w:lang w:val="en-US" w:bidi="ar-IQ"/>
              </w:rPr>
              <w:t xml:space="preserve">                                                                                                                  </w:t>
            </w:r>
            <w:r w:rsidRPr="0041272F">
              <w:rPr>
                <w:rFonts w:hint="cs"/>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C25D5" w:rsidRDefault="00FC25D5" w:rsidP="004946A2">
            <w:pPr>
              <w:jc w:val="right"/>
              <w:rPr>
                <w:rFonts w:ascii="Tahoma" w:hAnsi="Tahoma" w:cs="Tahoma"/>
                <w:lang w:val="en-US" w:bidi="ar-IQ"/>
              </w:rPr>
            </w:pPr>
            <w:r>
              <w:rPr>
                <w:rFonts w:ascii="Tahoma" w:hAnsi="Tahoma" w:cs="Tahoma"/>
                <w:lang w:val="en-US" w:bidi="ar-IQ"/>
              </w:rPr>
              <w:t>Department</w:t>
            </w:r>
          </w:p>
        </w:tc>
      </w:tr>
      <w:tr w:rsidR="00FC25D5" w:rsidTr="004946A2">
        <w:trPr>
          <w:trHeight w:hRule="exact" w:val="7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25D5" w:rsidRPr="0041272F" w:rsidRDefault="00FC25D5" w:rsidP="004946A2">
            <w:pPr>
              <w:rPr>
                <w:b/>
                <w:bCs/>
                <w:sz w:val="32"/>
                <w:szCs w:val="32"/>
                <w:lang w:val="en-US"/>
              </w:rPr>
            </w:pPr>
            <w:r w:rsidRPr="0041272F">
              <w:rPr>
                <w:rFonts w:ascii="Arial" w:eastAsia="Batang" w:hAnsi="Arial" w:cs="Arial"/>
                <w:b/>
                <w:bCs/>
                <w:sz w:val="32"/>
                <w:szCs w:val="32"/>
                <w:rtl/>
              </w:rPr>
              <w:t xml:space="preserve">أثير </w:t>
            </w:r>
            <w:r w:rsidRPr="0041272F">
              <w:rPr>
                <w:rFonts w:ascii="Arial" w:eastAsia="Batang" w:hAnsi="Arial" w:cs="Arial" w:hint="cs"/>
                <w:b/>
                <w:bCs/>
                <w:sz w:val="32"/>
                <w:szCs w:val="32"/>
                <w:rtl/>
              </w:rPr>
              <w:t>عبد الل</w:t>
            </w:r>
            <w:r w:rsidRPr="0041272F">
              <w:rPr>
                <w:rFonts w:ascii="Arial" w:eastAsia="Batang" w:hAnsi="Arial" w:cs="Arial"/>
                <w:b/>
                <w:bCs/>
                <w:sz w:val="32"/>
                <w:szCs w:val="32"/>
                <w:rtl/>
              </w:rPr>
              <w:t>ه محمد السوداني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C25D5" w:rsidRDefault="00FC25D5" w:rsidP="004946A2">
            <w:pPr>
              <w:jc w:val="right"/>
              <w:rPr>
                <w:rFonts w:ascii="Tahoma" w:hAnsi="Tahoma" w:cs="Tahoma"/>
                <w:lang w:val="en-US" w:bidi="ar-IQ"/>
              </w:rPr>
            </w:pPr>
            <w:r>
              <w:rPr>
                <w:rFonts w:ascii="Tahoma" w:hAnsi="Tahoma" w:cs="Tahoma"/>
                <w:lang w:val="en-US" w:bidi="ar-IQ"/>
              </w:rPr>
              <w:t>Full Name as written   in Passport</w:t>
            </w:r>
          </w:p>
        </w:tc>
      </w:tr>
      <w:tr w:rsidR="00FC25D5" w:rsidTr="004946A2">
        <w:trPr>
          <w:trHeight w:hRule="exact" w:val="37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25D5" w:rsidRDefault="00FC25D5" w:rsidP="004946A2">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C25D5" w:rsidRDefault="00FC25D5" w:rsidP="004946A2">
            <w:pPr>
              <w:jc w:val="right"/>
              <w:rPr>
                <w:rFonts w:ascii="Tahoma" w:hAnsi="Tahoma" w:cs="Tahoma"/>
                <w:lang w:val="en-US" w:bidi="ar-IQ"/>
              </w:rPr>
            </w:pPr>
            <w:r>
              <w:rPr>
                <w:rFonts w:ascii="Tahoma" w:hAnsi="Tahoma" w:cs="Tahoma"/>
                <w:lang w:val="en-US" w:bidi="ar-IQ"/>
              </w:rPr>
              <w:t>e-mail</w:t>
            </w:r>
          </w:p>
        </w:tc>
      </w:tr>
      <w:tr w:rsidR="00FC25D5" w:rsidTr="004946A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C25D5" w:rsidRDefault="00FC25D5" w:rsidP="004946A2">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C25D5" w:rsidRDefault="00FC25D5" w:rsidP="004946A2">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C25D5" w:rsidRDefault="00FC25D5" w:rsidP="004946A2">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C25D5" w:rsidRDefault="00FC25D5" w:rsidP="004946A2">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C25D5" w:rsidRDefault="00FC25D5" w:rsidP="004946A2">
            <w:pPr>
              <w:jc w:val="right"/>
              <w:rPr>
                <w:rFonts w:ascii="Tahoma" w:hAnsi="Tahoma" w:cs="Tahoma"/>
                <w:lang w:val="en-US" w:bidi="ar-IQ"/>
              </w:rPr>
            </w:pPr>
            <w:r>
              <w:rPr>
                <w:rFonts w:ascii="Tahoma" w:hAnsi="Tahoma" w:cs="Tahoma"/>
                <w:lang w:val="en-US" w:bidi="ar-IQ"/>
              </w:rPr>
              <w:t xml:space="preserve">Career </w:t>
            </w:r>
          </w:p>
        </w:tc>
      </w:tr>
      <w:tr w:rsidR="00FC25D5" w:rsidTr="004946A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C25D5" w:rsidRDefault="00FC25D5" w:rsidP="004946A2">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C25D5" w:rsidRDefault="00FC25D5" w:rsidP="004946A2">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C25D5" w:rsidRDefault="00FC25D5" w:rsidP="004946A2">
            <w:pPr>
              <w:jc w:val="right"/>
              <w:rPr>
                <w:rFonts w:ascii="Tahoma" w:hAnsi="Tahoma" w:cs="Tahoma"/>
                <w:lang w:val="en-US" w:bidi="ar-IQ"/>
              </w:rPr>
            </w:pPr>
          </w:p>
        </w:tc>
      </w:tr>
      <w:tr w:rsidR="00FC25D5" w:rsidTr="004946A2">
        <w:trPr>
          <w:trHeight w:hRule="exact" w:val="7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25D5" w:rsidRPr="00DD74B8" w:rsidRDefault="00FC25D5" w:rsidP="004946A2">
            <w:pPr>
              <w:ind w:left="-334" w:right="-360"/>
              <w:jc w:val="center"/>
              <w:rPr>
                <w:rFonts w:ascii="Arial" w:hAnsi="Arial" w:cs="Arial"/>
                <w:sz w:val="28"/>
                <w:szCs w:val="28"/>
              </w:rPr>
            </w:pPr>
            <w:r w:rsidRPr="00DD74B8">
              <w:rPr>
                <w:rFonts w:ascii="Arial" w:hAnsi="Arial" w:cs="Arial"/>
                <w:sz w:val="28"/>
                <w:szCs w:val="28"/>
                <w:rtl/>
              </w:rPr>
              <w:t>تأثير تصميم العمل في تحسين جودة المنتج</w:t>
            </w:r>
          </w:p>
          <w:p w:rsidR="00FC25D5" w:rsidRPr="00DD74B8" w:rsidRDefault="00FC25D5" w:rsidP="004946A2">
            <w:pPr>
              <w:rPr>
                <w:rFonts w:ascii="Times New Roman" w:hAnsi="Times New Roman"/>
                <w:sz w:val="28"/>
                <w:szCs w:val="28"/>
              </w:rPr>
            </w:pPr>
            <w:r>
              <w:rPr>
                <w:rFonts w:hint="cs"/>
                <w:sz w:val="28"/>
                <w:szCs w:val="28"/>
                <w:rtl/>
              </w:rPr>
              <w:t xml:space="preserve">                               </w:t>
            </w:r>
            <w:r w:rsidRPr="00DD74B8">
              <w:rPr>
                <w:rFonts w:hint="cs"/>
                <w:sz w:val="28"/>
                <w:szCs w:val="28"/>
                <w:rtl/>
              </w:rPr>
              <w:t xml:space="preserve">دراسة استطلاعية في الشركة العامة للصناعات الكهربائية </w:t>
            </w:r>
          </w:p>
          <w:p w:rsidR="00FC25D5" w:rsidRPr="00DD74B8" w:rsidRDefault="00FC25D5" w:rsidP="004946A2">
            <w:pPr>
              <w:rPr>
                <w:sz w:val="28"/>
                <w:szCs w:val="28"/>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C25D5" w:rsidRDefault="00FC25D5" w:rsidP="004946A2">
            <w:pPr>
              <w:jc w:val="right"/>
              <w:rPr>
                <w:rFonts w:ascii="Tahoma" w:hAnsi="Tahoma" w:cs="Tahoma"/>
                <w:lang w:val="en-US" w:bidi="ar-IQ"/>
              </w:rPr>
            </w:pPr>
            <w:r>
              <w:rPr>
                <w:rFonts w:ascii="Tahoma" w:hAnsi="Tahoma" w:cs="Tahoma"/>
                <w:lang w:val="en-US" w:bidi="ar-IQ"/>
              </w:rPr>
              <w:t xml:space="preserve">Thesis  Title </w:t>
            </w:r>
          </w:p>
        </w:tc>
      </w:tr>
      <w:tr w:rsidR="00FC25D5" w:rsidTr="004946A2">
        <w:trPr>
          <w:trHeight w:hRule="exact" w:val="5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C25D5" w:rsidRPr="0041272F" w:rsidRDefault="00FC25D5" w:rsidP="004946A2">
            <w:pPr>
              <w:tabs>
                <w:tab w:val="left" w:pos="1627"/>
              </w:tabs>
              <w:ind w:right="-180"/>
              <w:rPr>
                <w:rFonts w:hint="cs"/>
                <w:sz w:val="32"/>
                <w:szCs w:val="32"/>
                <w:rtl/>
              </w:rPr>
            </w:pPr>
            <w:r w:rsidRPr="0041272F">
              <w:rPr>
                <w:rFonts w:hint="cs"/>
                <w:sz w:val="32"/>
                <w:szCs w:val="32"/>
                <w:rtl/>
              </w:rPr>
              <w:t xml:space="preserve">1428هــ             </w:t>
            </w:r>
            <w:r>
              <w:rPr>
                <w:rFonts w:hint="cs"/>
                <w:sz w:val="32"/>
                <w:szCs w:val="32"/>
                <w:rtl/>
              </w:rPr>
              <w:t xml:space="preserve">                  </w:t>
            </w:r>
            <w:r w:rsidRPr="0041272F">
              <w:rPr>
                <w:rFonts w:hint="cs"/>
                <w:sz w:val="32"/>
                <w:szCs w:val="32"/>
                <w:rtl/>
              </w:rPr>
              <w:t xml:space="preserve">                                  </w:t>
            </w:r>
            <w:smartTag w:uri="urn:schemas-microsoft-com:office:smarttags" w:element="metricconverter">
              <w:smartTagPr>
                <w:attr w:name="ProductID" w:val="2007 م"/>
              </w:smartTagPr>
              <w:r w:rsidRPr="0041272F">
                <w:rPr>
                  <w:rFonts w:hint="cs"/>
                  <w:b/>
                  <w:bCs/>
                  <w:sz w:val="32"/>
                  <w:szCs w:val="32"/>
                  <w:rtl/>
                </w:rPr>
                <w:t>2007 م</w:t>
              </w:r>
            </w:smartTag>
            <w:r w:rsidRPr="0041272F">
              <w:rPr>
                <w:rFonts w:hint="cs"/>
                <w:sz w:val="32"/>
                <w:szCs w:val="32"/>
                <w:rtl/>
              </w:rPr>
              <w:t xml:space="preserve">     </w:t>
            </w:r>
          </w:p>
          <w:p w:rsidR="00FC25D5" w:rsidRPr="0041272F" w:rsidRDefault="00FC25D5" w:rsidP="004946A2">
            <w:pPr>
              <w:ind w:right="-180"/>
              <w:rPr>
                <w:rFonts w:hint="cs"/>
                <w:sz w:val="32"/>
                <w:szCs w:val="32"/>
                <w:rtl/>
              </w:rPr>
            </w:pPr>
            <w:r w:rsidRPr="0041272F">
              <w:rPr>
                <w:rFonts w:hint="cs"/>
                <w:sz w:val="32"/>
                <w:szCs w:val="32"/>
                <w:rtl/>
              </w:rPr>
              <w:t xml:space="preserve">                                                     </w:t>
            </w:r>
          </w:p>
          <w:p w:rsidR="00FC25D5" w:rsidRPr="00DD74B8" w:rsidRDefault="00FC25D5" w:rsidP="004946A2">
            <w:pPr>
              <w:rPr>
                <w:rFonts w:hint="cs"/>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C25D5" w:rsidRDefault="00FC25D5" w:rsidP="004946A2">
            <w:pPr>
              <w:jc w:val="right"/>
              <w:rPr>
                <w:rFonts w:ascii="Tahoma" w:hAnsi="Tahoma" w:cs="Tahoma"/>
                <w:lang w:val="en-US" w:bidi="ar-IQ"/>
              </w:rPr>
            </w:pPr>
            <w:r>
              <w:rPr>
                <w:rFonts w:ascii="Tahoma" w:hAnsi="Tahoma" w:cs="Tahoma"/>
                <w:lang w:val="en-US" w:bidi="ar-IQ"/>
              </w:rPr>
              <w:t>Year</w:t>
            </w:r>
          </w:p>
        </w:tc>
      </w:tr>
      <w:tr w:rsidR="00FC25D5" w:rsidTr="004946A2">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C25D5" w:rsidRPr="00DD74B8" w:rsidRDefault="00FC25D5" w:rsidP="004946A2">
            <w:pPr>
              <w:spacing w:line="360" w:lineRule="auto"/>
              <w:jc w:val="both"/>
              <w:rPr>
                <w:rFonts w:hint="cs"/>
                <w:b/>
                <w:bCs/>
                <w:sz w:val="20"/>
                <w:szCs w:val="20"/>
                <w:rtl/>
                <w:lang w:bidi="ar-IQ"/>
              </w:rPr>
            </w:pPr>
            <w:r w:rsidRPr="00DD74B8">
              <w:rPr>
                <w:rFonts w:hint="cs"/>
                <w:b/>
                <w:bCs/>
                <w:sz w:val="20"/>
                <w:szCs w:val="20"/>
                <w:rtl/>
                <w:lang w:bidi="ar-IQ"/>
              </w:rPr>
              <w:t xml:space="preserve">إنّ الظروف الصعبة التي تعيشها المنظمات بصورة عامة ولاسيما الصناعية منها والتحديات التي تواجهها في ظل الاسواق العالمية والمنافسة الدولية الشديدة في الماضي أدى إلى ازدياد الإنتاج جراء إنتاج وحدات أكثر وبالتركيز على الإنتاج حسب الطلب ، في حين تغيرت القواعد مما ألزمت المنظمات لخوض المنافسة من خلال تقديم منتوج افضل وبجودة اعلى ومتوافق مع حاجات الزبون وسعر اقل مما يتطلب تصميم او اعادة تصميم مكثفة لطريقة اداء العمل      يتحدد نطاق مشكلة الدراسة بتحديد تأثير تصميم العمل في تحسين جودة المنتج . و تم بناء نموذج افتراضي يحدد العلاقة والأثر بين [ تصميم العمل (المتغير التفسيري) ومتغيراته ( الاستقلالية ، و تنّوع المهمة ، و أهمية المهمة، و التغذية العكسية من العمل ، و تعقيد العمل، و معالجة البيانات، و حل المشاكل، و تنّوع المهارة، و الاعتماد المتبادل، و الدعم الاجتماعي، و هندسة الأداء البشري ، و ظروف العمل ، و استعمال المعدات )] وبين تحسين جودة المنتج (المتغير المستجيب) ومتغيراته ( اداء المنتج ، و المعولية ، و المطابقة ، و المظهر الخارجي ، و المتانة ، و قابلية الخدمة ، و الجودة المدركة ). وانبثقت عنه فرضيتان رئيسيتين الأولى تتعلق بتحديد علاقات الارتباط والثانية تتعلق ببيان اثر تصميم العمل في تحسين جودة المنتج . و اُختيرتْ الشركة العامة للصناعات الكهربائية كموقع لأجراء الدراسة، ويمثل مجتمع الدراسة مدراء الأقسام الرئيسة في الشركة ، و مدراء المعامل الإنتاجية ، ومعاوني مدراء تلك المعامل ، ومسؤولي الخطوط الانتاجية . واختيار عينة قصدية لإنجاز الجانب العملي، و كانتْ  الاستبانة كأداة رئيسة مستندين على بعض المقاييس الجاهزة بغية الحصول على البيانات المطلوبة فضلا ًعن أسلوب المقابلات الشخصية بهدف دقة مفردات الاستبانة وتوضيحها وصحة تحليل النتائج . وقد تم تحليل البيانات بأستخدام مجموعة من الاساليب الاحصائية واستخرجت النتائج بأستخدام برامج حاسوبية </w:t>
            </w:r>
            <w:r w:rsidRPr="00DD74B8">
              <w:rPr>
                <w:b/>
                <w:bCs/>
                <w:sz w:val="20"/>
                <w:szCs w:val="20"/>
                <w:lang w:bidi="ar-IQ"/>
              </w:rPr>
              <w:t>(SPSS)</w:t>
            </w:r>
            <w:r w:rsidRPr="00DD74B8">
              <w:rPr>
                <w:rFonts w:hint="cs"/>
                <w:b/>
                <w:bCs/>
                <w:sz w:val="20"/>
                <w:szCs w:val="20"/>
                <w:rtl/>
                <w:lang w:bidi="ar-IQ"/>
              </w:rPr>
              <w:t>.</w:t>
            </w:r>
          </w:p>
          <w:p w:rsidR="00FC25D5" w:rsidRPr="00DD74B8" w:rsidRDefault="00FC25D5" w:rsidP="004946A2">
            <w:pPr>
              <w:spacing w:line="360" w:lineRule="auto"/>
              <w:jc w:val="both"/>
              <w:rPr>
                <w:rFonts w:hint="cs"/>
                <w:b/>
                <w:bCs/>
                <w:sz w:val="20"/>
                <w:szCs w:val="20"/>
                <w:rtl/>
                <w:lang w:bidi="ar-IQ"/>
              </w:rPr>
            </w:pPr>
            <w:r w:rsidRPr="00DD74B8">
              <w:rPr>
                <w:rFonts w:hint="cs"/>
                <w:b/>
                <w:bCs/>
                <w:sz w:val="20"/>
                <w:szCs w:val="20"/>
                <w:rtl/>
                <w:lang w:bidi="ar-IQ"/>
              </w:rPr>
              <w:t xml:space="preserve">     و توصلت الدراسة لِمجموعة من الاستنتاجات و أهمها وجود علاقات ارتباط بين   تصميم العمل ومتغيراته (تنّوع المهمة ، و أهمية المهمة ، و التغذية العكسية من العمل ، و معالجة البيانات ، و حل المشاكل ، و تنّوع المهارة ، و الدعم الاجتماعي ، و استعمال المعدات) وبين تحسين جودة المنتج إجمالاً . و التأثير ذو دلالة معنوية  لتصميم العمل ومتغيراته ( معالجة البيانات ، و حل المشاكل ، و تنّوع المهارة) في  تحسين جودة المنتج إجمالاً.</w:t>
            </w:r>
          </w:p>
          <w:p w:rsidR="00FC25D5" w:rsidRPr="00DD74B8" w:rsidRDefault="00FC25D5" w:rsidP="004946A2">
            <w:pPr>
              <w:spacing w:line="360" w:lineRule="auto"/>
              <w:jc w:val="both"/>
              <w:rPr>
                <w:rFonts w:hint="cs"/>
                <w:b/>
                <w:bCs/>
                <w:sz w:val="20"/>
                <w:szCs w:val="20"/>
                <w:rtl/>
                <w:lang w:bidi="ar-IQ"/>
              </w:rPr>
            </w:pPr>
            <w:r w:rsidRPr="00DD74B8">
              <w:rPr>
                <w:rFonts w:hint="cs"/>
                <w:b/>
                <w:bCs/>
                <w:sz w:val="20"/>
                <w:szCs w:val="20"/>
                <w:rtl/>
                <w:lang w:bidi="ar-IQ"/>
              </w:rPr>
              <w:t xml:space="preserve">     و ركزتْ التوصيات على قيام الشركة بالاهتمام بخصائص تصميم العمل الأخرى ( الاستقلالية ، و تنّوع المهمة ، و أهمية المهمة ، و التغذية العكسية من العمل ، و تعقيد العمل ، و الاعتماد المتبادل ، و الدعم الاجتماعي ، و هندسة الأداء البشري ، و ظروف العمل ، و استعمال المعدات ) بغية التوصل الى المعالجات اللازمة لتحسين العمل وبما يساهم في تحسين جودة المنتج . </w:t>
            </w:r>
          </w:p>
          <w:p w:rsidR="00FC25D5" w:rsidRPr="00DD74B8" w:rsidRDefault="00FC25D5" w:rsidP="004946A2">
            <w:pPr>
              <w:ind w:firstLine="26"/>
              <w:jc w:val="lowKashida"/>
              <w:rPr>
                <w:rFonts w:cs="Simplified Arabic"/>
                <w:b/>
                <w:bCs/>
                <w:sz w:val="20"/>
                <w:szCs w:val="20"/>
                <w:rtl/>
                <w:lang w:bidi="ar-IQ"/>
              </w:rPr>
            </w:pPr>
          </w:p>
          <w:p w:rsidR="00FC25D5" w:rsidRPr="00DD74B8" w:rsidRDefault="00FC25D5" w:rsidP="004946A2">
            <w:pPr>
              <w:jc w:val="lowKashida"/>
              <w:rPr>
                <w:b/>
                <w:bCs/>
                <w:sz w:val="20"/>
                <w:szCs w:val="20"/>
                <w:rtl/>
              </w:rPr>
            </w:pPr>
          </w:p>
          <w:p w:rsidR="00FC25D5" w:rsidRPr="00DD74B8" w:rsidRDefault="00FC25D5" w:rsidP="004946A2">
            <w:pPr>
              <w:jc w:val="lowKashida"/>
              <w:rPr>
                <w:b/>
                <w:bCs/>
                <w:sz w:val="20"/>
                <w:szCs w:val="20"/>
                <w:rtl/>
              </w:rPr>
            </w:pPr>
          </w:p>
          <w:p w:rsidR="00FC25D5" w:rsidRPr="0004279D" w:rsidRDefault="00FC25D5" w:rsidP="004946A2">
            <w:pPr>
              <w:spacing w:line="360" w:lineRule="auto"/>
              <w:jc w:val="both"/>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C25D5" w:rsidRDefault="00FC25D5" w:rsidP="004946A2">
            <w:pPr>
              <w:spacing w:line="360" w:lineRule="auto"/>
              <w:rPr>
                <w:rFonts w:ascii="Tahoma" w:hAnsi="Tahoma" w:cs="Tahoma"/>
                <w:rtl/>
                <w:lang w:val="en-US" w:bidi="ar-IQ"/>
              </w:rPr>
            </w:pPr>
          </w:p>
          <w:p w:rsidR="00FC25D5" w:rsidRDefault="00FC25D5" w:rsidP="004946A2">
            <w:pPr>
              <w:spacing w:line="360" w:lineRule="auto"/>
              <w:jc w:val="right"/>
              <w:rPr>
                <w:rFonts w:ascii="Tahoma" w:hAnsi="Tahoma" w:cs="Tahoma"/>
                <w:rtl/>
                <w:lang w:val="en-US" w:bidi="ar-IQ"/>
              </w:rPr>
            </w:pPr>
          </w:p>
          <w:p w:rsidR="00FC25D5" w:rsidRDefault="00FC25D5" w:rsidP="004946A2">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5D5"/>
    <w:rsid w:val="001B44FB"/>
    <w:rsid w:val="00486509"/>
    <w:rsid w:val="005B0BC8"/>
    <w:rsid w:val="00927EDF"/>
    <w:rsid w:val="00DD7DEE"/>
    <w:rsid w:val="00DE6F83"/>
    <w:rsid w:val="00FC25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D5"/>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C25D5"/>
  </w:style>
  <w:style w:type="character" w:customStyle="1" w:styleId="shorttext">
    <w:name w:val="short_text"/>
    <w:basedOn w:val="DefaultParagraphFont"/>
    <w:rsid w:val="00FC25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2013-02-27T08:21:00Z</dcterms:created>
  <dcterms:modified xsi:type="dcterms:W3CDTF">2013-02-27T08:22:00Z</dcterms:modified>
</cp:coreProperties>
</file>