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9A622C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622C" w:rsidRDefault="009A622C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9A622C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622C" w:rsidRDefault="009A622C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</w:tr>
      <w:tr w:rsidR="009A622C" w:rsidRPr="00805EF1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622C" w:rsidRPr="00805EF1" w:rsidRDefault="009A622C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  <w:r w:rsidRPr="00805EF1">
              <w:rPr>
                <w:rFonts w:cs="SKR HEAD1" w:hint="cs"/>
                <w:b/>
                <w:bCs/>
                <w:sz w:val="32"/>
                <w:szCs w:val="32"/>
                <w:rtl/>
              </w:rPr>
              <w:t>آ</w:t>
            </w:r>
            <w:r w:rsidRPr="00805EF1">
              <w:rPr>
                <w:rFonts w:cs="SKR HEAD1"/>
                <w:b/>
                <w:bCs/>
                <w:sz w:val="32"/>
                <w:szCs w:val="32"/>
                <w:rtl/>
              </w:rPr>
              <w:t>وات سردار وادي</w:t>
            </w:r>
          </w:p>
        </w:tc>
      </w:tr>
      <w:tr w:rsidR="009A622C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622C" w:rsidRDefault="009A622C" w:rsidP="004E743F">
            <w:pPr>
              <w:jc w:val="right"/>
              <w:rPr>
                <w:lang w:val="en-US" w:bidi="ar-IQ"/>
              </w:rPr>
            </w:pPr>
          </w:p>
        </w:tc>
      </w:tr>
      <w:tr w:rsidR="009A622C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A622C" w:rsidRDefault="009A622C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A622C" w:rsidRDefault="009A622C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A622C" w:rsidRDefault="009A622C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A622C" w:rsidRDefault="009A622C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9A622C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622C" w:rsidRDefault="009A622C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622C" w:rsidRDefault="009A622C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9A622C" w:rsidTr="004E743F">
        <w:trPr>
          <w:trHeight w:hRule="exact" w:val="68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622C" w:rsidRPr="00805EF1" w:rsidRDefault="009A622C" w:rsidP="004E743F">
            <w:pPr>
              <w:pStyle w:val="BodyText"/>
              <w:spacing w:line="228" w:lineRule="auto"/>
              <w:rPr>
                <w:rFonts w:cs="SKR HEAD1"/>
                <w:b/>
                <w:bCs/>
                <w:sz w:val="32"/>
                <w:szCs w:val="32"/>
                <w:rtl/>
              </w:rPr>
            </w:pPr>
            <w:r w:rsidRPr="00805EF1">
              <w:rPr>
                <w:rFonts w:cs="SKR HEAD1"/>
                <w:b/>
                <w:bCs/>
                <w:sz w:val="32"/>
                <w:szCs w:val="32"/>
                <w:rtl/>
              </w:rPr>
              <w:t>مقارنة طرائق تقدير معلمات ودالة معولية توزيع كاما ذي المعلمتين في حالة البيانات المفقودة ب</w:t>
            </w:r>
            <w:r w:rsidRPr="00805EF1">
              <w:rPr>
                <w:rFonts w:cs="SKR HEAD1" w:hint="cs"/>
                <w:b/>
                <w:bCs/>
                <w:sz w:val="32"/>
                <w:szCs w:val="32"/>
                <w:rtl/>
              </w:rPr>
              <w:t>استخدام</w:t>
            </w:r>
            <w:r w:rsidRPr="00805EF1">
              <w:rPr>
                <w:rFonts w:cs="SKR HEAD1"/>
                <w:b/>
                <w:bCs/>
                <w:sz w:val="32"/>
                <w:szCs w:val="32"/>
                <w:rtl/>
              </w:rPr>
              <w:t xml:space="preserve"> المحاكاة</w:t>
            </w:r>
          </w:p>
          <w:p w:rsidR="009A622C" w:rsidRDefault="009A622C" w:rsidP="004E743F">
            <w:pPr>
              <w:jc w:val="center"/>
              <w:rPr>
                <w:lang w:val="en-US"/>
              </w:rPr>
            </w:pPr>
          </w:p>
        </w:tc>
      </w:tr>
      <w:tr w:rsidR="009A622C" w:rsidTr="004E743F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622C" w:rsidRPr="00805EF1" w:rsidRDefault="009A622C" w:rsidP="004E743F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Pr="00805EF1">
              <w:rPr>
                <w:rFonts w:hint="cs"/>
                <w:b/>
                <w:bCs/>
                <w:sz w:val="32"/>
                <w:szCs w:val="32"/>
                <w:rtl/>
              </w:rPr>
              <w:t>2007م</w:t>
            </w:r>
          </w:p>
          <w:p w:rsidR="009A622C" w:rsidRDefault="009A622C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9A622C" w:rsidRDefault="009A622C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</w:tr>
      <w:tr w:rsidR="009A622C" w:rsidTr="004E743F">
        <w:trPr>
          <w:trHeight w:val="869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A622C" w:rsidRPr="00805EF1" w:rsidRDefault="009A622C" w:rsidP="004E743F">
            <w:pPr>
              <w:spacing w:line="264" w:lineRule="auto"/>
              <w:jc w:val="lowKashida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إن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غلب طرائق التقدير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الإحصائية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تفترض توفر بيانات تامة المشاهدات للعينات المدروسة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،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وقد بنيت جميع الطرائق على هذا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الأساس.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ولكن في الكثير من الظواهر الطبيعية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،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والاقتصادية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،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والاجتماعية وغيرها تتعرض جزء من بيانات هذه الظواهر الى الفقدان وتختلف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أسباب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الفقدان فمنها ما يكون متعمدا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ً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بسبب الكلفة العالية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و المخاطرة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و بسبب عدم توفر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الإمكانيات،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ومنها ما يكون غير متعمد مثل تعطل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أجهزة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التسجيل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و بسبب عدم توفر المستلزمات الضرورية لعملية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الإنتاج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و بسبب الكوارث الطبيعية 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>والحروب وغيرها</w:t>
            </w:r>
            <w:r w:rsidRPr="00805EF1">
              <w:rPr>
                <w:rFonts w:cs="Simplified Arabic" w:hint="cs"/>
                <w:b/>
                <w:bCs/>
                <w:spacing w:val="-7"/>
                <w:sz w:val="18"/>
                <w:szCs w:val="18"/>
                <w:rtl/>
              </w:rPr>
              <w:t>،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 ومهما اختلفت </w:t>
            </w:r>
            <w:r w:rsidRPr="00805EF1">
              <w:rPr>
                <w:rFonts w:cs="Simplified Arabic" w:hint="cs"/>
                <w:b/>
                <w:bCs/>
                <w:spacing w:val="-7"/>
                <w:sz w:val="18"/>
                <w:szCs w:val="18"/>
                <w:rtl/>
              </w:rPr>
              <w:t>أسباب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 الفقدان</w:t>
            </w:r>
            <w:r w:rsidRPr="00805EF1">
              <w:rPr>
                <w:rFonts w:cs="Simplified Arabic" w:hint="cs"/>
                <w:b/>
                <w:bCs/>
                <w:spacing w:val="-7"/>
                <w:sz w:val="18"/>
                <w:szCs w:val="18"/>
                <w:rtl/>
              </w:rPr>
              <w:t xml:space="preserve"> وتعددت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pacing w:val="-7"/>
                <w:sz w:val="18"/>
                <w:szCs w:val="18"/>
                <w:rtl/>
              </w:rPr>
              <w:t>فإننا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 سنواجه مشكلة معقدة وغير بسيطة وهي </w:t>
            </w:r>
            <w:r w:rsidRPr="00805EF1">
              <w:rPr>
                <w:rFonts w:cs="Simplified Arabic" w:hint="cs"/>
                <w:b/>
                <w:bCs/>
                <w:spacing w:val="-7"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ن المشاهدات والبيانات تكون غير تامة 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</w:rPr>
              <w:t>Incomplete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 وفي هذه الحالة يجب معالجة هذه المشكلة من خلال استخدام الطرائق </w:t>
            </w:r>
            <w:r w:rsidRPr="00805EF1">
              <w:rPr>
                <w:rFonts w:cs="Simplified Arabic" w:hint="cs"/>
                <w:b/>
                <w:bCs/>
                <w:spacing w:val="-7"/>
                <w:sz w:val="18"/>
                <w:szCs w:val="18"/>
                <w:rtl/>
              </w:rPr>
              <w:t>الإحصائية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 التي ت</w:t>
            </w:r>
            <w:r w:rsidRPr="00805EF1">
              <w:rPr>
                <w:rFonts w:cs="Simplified Arabic" w:hint="cs"/>
                <w:b/>
                <w:bCs/>
                <w:spacing w:val="-7"/>
                <w:sz w:val="18"/>
                <w:szCs w:val="18"/>
                <w:rtl/>
              </w:rPr>
              <w:t>عنى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بالبيانات غير التامة.</w:t>
            </w:r>
          </w:p>
          <w:p w:rsidR="009A622C" w:rsidRPr="00805EF1" w:rsidRDefault="009A622C" w:rsidP="004E743F">
            <w:pPr>
              <w:spacing w:line="264" w:lineRule="auto"/>
              <w:jc w:val="lowKashida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ab/>
              <w:t xml:space="preserve">ومن البيانات التي غالبا ما تحتوي على مشاهدات مفقودة هي بيانات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أوقات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الفشل الخاصة بالمركبات المفردة في النظام التي يتم تسجيلها من قبل موظف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ي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الصيانة والمشغلين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،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وترجع معظم أسباب الفقدان الى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ن عداد الوقت يسجل للنظام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ككل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وليس للمركبات المفردة في النظام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،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فضلاً عن 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ن مسؤولية موظف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ي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الصيانة هي صيانة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الأنظمة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و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الأجهزة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حين الفشل وليس تسجيل بيانات. وعليه في حالة وجود فقدان في تسجيل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أوقات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الفشل المفردة الخاصة بالمركبات،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وفي حالة كون 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البيانات المتاحة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تمثل 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العدد الكلي لمرات الفشل والعدد التجميعي لساعات الاشتغال من غير الممكن ملائمة توزيعات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أوقات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الفشل الشائعة وبالتالي من غير الممكن استخدام الطرائق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المألوفة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في التقدير. لذلك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عمل بعض الباحثين على معالجة هذه المشكلة من خلال تطوير واشتقاق طرائق لتقدير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المعلمات ودالة المعولية باستخدام هذا النوع من البيانات غير القياسية ولمختلف توزيعات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أوقات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الفشل.</w:t>
            </w:r>
          </w:p>
          <w:p w:rsidR="009A622C" w:rsidRPr="00805EF1" w:rsidRDefault="009A622C" w:rsidP="004E743F">
            <w:pPr>
              <w:spacing w:line="264" w:lineRule="auto"/>
              <w:jc w:val="lowKashida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ab/>
              <w:t>لذا تم في هذ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ه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الرسالة 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بحث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حد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أهم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التوزيعات الواسعة الاستخدام والتطبيق في مجال المعولية ونظرية البقاء الذي غالبا ما يستخدم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كأنموذج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لتوزيع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أوقات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الفشل في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الأنظمة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الكهربائية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،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والميكانيكية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،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والكهروميكانيكية وهو توزيع كاما ذي المعلمتين </w:t>
            </w:r>
            <w:r w:rsidRPr="00805EF1">
              <w:rPr>
                <w:rFonts w:cs="Simplified Arabic"/>
                <w:b/>
                <w:bCs/>
                <w:sz w:val="18"/>
                <w:szCs w:val="18"/>
              </w:rPr>
              <w:t>Two Parameters Gamma Distribution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إذ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تم تقدير المعلمات ودالة المعولية لهذا التوزيع في حالة البيانات المفقودة وذلك باستخدام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اثنين من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طرائق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المهمة وهما:</w:t>
            </w:r>
          </w:p>
          <w:p w:rsidR="009A622C" w:rsidRPr="00805EF1" w:rsidRDefault="009A622C" w:rsidP="004E743F">
            <w:pPr>
              <w:spacing w:line="264" w:lineRule="auto"/>
              <w:jc w:val="lowKashida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طريقة الامكان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الأعظم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(</w:t>
            </w:r>
            <w:r w:rsidRPr="00805EF1">
              <w:rPr>
                <w:rFonts w:cs="Simplified Arabic"/>
                <w:b/>
                <w:bCs/>
                <w:sz w:val="18"/>
                <w:szCs w:val="18"/>
              </w:rPr>
              <w:t>Maximum Likelihood Method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) والتي تضمنت ثلاث طرائق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لحل معادلات الإمكان غير الخطية التي 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يتم الحصول من خلالها على ثلاث مقدرات لل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إ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مكان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الأعظم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وهي:</w:t>
            </w:r>
          </w:p>
          <w:p w:rsidR="009A622C" w:rsidRPr="00805EF1" w:rsidRDefault="009A622C" w:rsidP="004E743F">
            <w:pPr>
              <w:spacing w:line="264" w:lineRule="auto"/>
              <w:jc w:val="lowKashida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طريقة نيوتن- رافسن وطريقتين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تم ت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طو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يرهما في هذه الرسالة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لتلائم حالة البيانات المفقودة وهم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 تطوير 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طريقة (</w:t>
            </w:r>
            <w:r w:rsidRPr="00805EF1">
              <w:rPr>
                <w:rFonts w:cs="Simplified Arabic"/>
                <w:b/>
                <w:bCs/>
                <w:sz w:val="18"/>
                <w:szCs w:val="18"/>
              </w:rPr>
              <w:t>Thom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)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وتطوير 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طريقة (</w:t>
            </w:r>
            <w:proofErr w:type="spellStart"/>
            <w:r w:rsidRPr="00805EF1">
              <w:rPr>
                <w:rFonts w:cs="Simplified Arabic"/>
                <w:b/>
                <w:bCs/>
                <w:sz w:val="18"/>
                <w:szCs w:val="18"/>
              </w:rPr>
              <w:t>Sinha</w:t>
            </w:r>
            <w:proofErr w:type="spellEnd"/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)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،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فضلاً عن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تطوير طريقة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أخرى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تعتمد على توزيع كاما ذي المعلمات 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الثلاث في </w:t>
            </w:r>
            <w:r w:rsidRPr="00805EF1">
              <w:rPr>
                <w:rFonts w:cs="Simplified Arabic" w:hint="cs"/>
                <w:b/>
                <w:bCs/>
                <w:spacing w:val="-7"/>
                <w:sz w:val="18"/>
                <w:szCs w:val="18"/>
                <w:rtl/>
              </w:rPr>
              <w:t>إيجاد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 مقدرات ال</w:t>
            </w:r>
            <w:r w:rsidRPr="00805EF1">
              <w:rPr>
                <w:rFonts w:cs="Simplified Arabic" w:hint="cs"/>
                <w:b/>
                <w:bCs/>
                <w:spacing w:val="-7"/>
                <w:sz w:val="18"/>
                <w:szCs w:val="18"/>
                <w:rtl/>
              </w:rPr>
              <w:t>إ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مكان </w:t>
            </w:r>
            <w:r w:rsidRPr="00805EF1">
              <w:rPr>
                <w:rFonts w:cs="Simplified Arabic" w:hint="cs"/>
                <w:b/>
                <w:bCs/>
                <w:spacing w:val="-7"/>
                <w:sz w:val="18"/>
                <w:szCs w:val="18"/>
                <w:rtl/>
              </w:rPr>
              <w:t>الأعظم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 وهي</w:t>
            </w:r>
            <w:r w:rsidRPr="00805EF1">
              <w:rPr>
                <w:rFonts w:cs="Simplified Arabic" w:hint="cs"/>
                <w:b/>
                <w:bCs/>
                <w:spacing w:val="-7"/>
                <w:sz w:val="18"/>
                <w:szCs w:val="18"/>
                <w:rtl/>
              </w:rPr>
              <w:t xml:space="preserve"> تطوير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 طريقة (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</w:rPr>
              <w:t xml:space="preserve">Bowman, </w:t>
            </w:r>
            <w:proofErr w:type="spellStart"/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</w:rPr>
              <w:t>Shenton</w:t>
            </w:r>
            <w:proofErr w:type="spellEnd"/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</w:rPr>
              <w:t xml:space="preserve"> and Lam</w:t>
            </w:r>
            <w:r w:rsidRPr="00805EF1">
              <w:rPr>
                <w:rFonts w:cs="Simplified Arabic"/>
                <w:b/>
                <w:bCs/>
                <w:spacing w:val="-7"/>
                <w:sz w:val="18"/>
                <w:szCs w:val="18"/>
                <w:rtl/>
              </w:rPr>
              <w:t xml:space="preserve">) 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وطريقة التقلص (</w:t>
            </w:r>
            <w:r w:rsidRPr="00805EF1">
              <w:rPr>
                <w:rFonts w:cs="Simplified Arabic"/>
                <w:b/>
                <w:bCs/>
                <w:sz w:val="18"/>
                <w:szCs w:val="18"/>
              </w:rPr>
              <w:t>Shrinkage Method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). وتم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إجراء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مقارنة بين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أفضلية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هذه الطرائق في الجانب التجريبي من خلال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أسلوب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المحاكاة باستخدام طريقة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مونت كارلو (</w:t>
            </w:r>
            <w:r w:rsidRPr="00805EF1">
              <w:rPr>
                <w:rFonts w:cs="Simplified Arabic"/>
                <w:b/>
                <w:bCs/>
                <w:sz w:val="18"/>
                <w:szCs w:val="18"/>
              </w:rPr>
              <w:t>Monte Carlo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) 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و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إ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جراء عدة تجارب مستخدمين اثنين من المقاييس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الإحصائية المهمة 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وهي متوسط مربعات الخط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(</w:t>
            </w:r>
            <w:r w:rsidRPr="00805EF1">
              <w:rPr>
                <w:rFonts w:cs="Simplified Arabic"/>
                <w:b/>
                <w:bCs/>
                <w:sz w:val="18"/>
                <w:szCs w:val="18"/>
              </w:rPr>
              <w:t>MSE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>) ومتوسط الخط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النسبي المطلق (</w:t>
            </w:r>
            <w:r w:rsidRPr="00805EF1">
              <w:rPr>
                <w:rFonts w:cs="Simplified Arabic"/>
                <w:b/>
                <w:bCs/>
                <w:sz w:val="18"/>
                <w:szCs w:val="18"/>
              </w:rPr>
              <w:t>MAPE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). وتم التوصل بشكل عام الى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أ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ن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طريقة (</w:t>
            </w:r>
            <w:r w:rsidRPr="00805EF1">
              <w:rPr>
                <w:rFonts w:cs="Simplified Arabic"/>
                <w:b/>
                <w:bCs/>
                <w:sz w:val="18"/>
                <w:szCs w:val="18"/>
              </w:rPr>
              <w:t>Thom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) المطورة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هي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الأفضل</w:t>
            </w:r>
            <w:r w:rsidRPr="00805EF1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805EF1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 بين هذه الطرائق لتقدير دالة المعولية لإمتلاكها أقل متوسط مربعات خطأ تكاملي وأقل متوسط خطأ نسبي مطلق تكاملي مقارنة بالطرائق الاخرى.</w:t>
            </w:r>
          </w:p>
          <w:p w:rsidR="009A622C" w:rsidRDefault="009A622C" w:rsidP="004E743F">
            <w:pPr>
              <w:jc w:val="right"/>
            </w:pPr>
          </w:p>
          <w:p w:rsidR="009A622C" w:rsidRDefault="009A622C" w:rsidP="004E743F">
            <w:pPr>
              <w:spacing w:line="360" w:lineRule="auto"/>
              <w:jc w:val="both"/>
              <w:rPr>
                <w:lang w:val="en-US" w:bidi="ar-IQ"/>
              </w:rPr>
            </w:pPr>
          </w:p>
        </w:tc>
      </w:tr>
    </w:tbl>
    <w:p w:rsidR="0002700C" w:rsidRPr="009A622C" w:rsidRDefault="0002700C">
      <w:pPr>
        <w:rPr>
          <w:lang w:val="en-US"/>
        </w:rPr>
      </w:pPr>
    </w:p>
    <w:sectPr w:rsidR="0002700C" w:rsidRPr="009A622C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22C"/>
    <w:rsid w:val="0002700C"/>
    <w:rsid w:val="009A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2C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A622C"/>
  </w:style>
  <w:style w:type="character" w:customStyle="1" w:styleId="shorttext">
    <w:name w:val="short_text"/>
    <w:basedOn w:val="DefaultParagraphFont"/>
    <w:rsid w:val="009A622C"/>
  </w:style>
  <w:style w:type="paragraph" w:styleId="BodyText3">
    <w:name w:val="Body Text 3"/>
    <w:basedOn w:val="Normal"/>
    <w:link w:val="BodyText3Char"/>
    <w:rsid w:val="009A62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622C"/>
    <w:rPr>
      <w:rFonts w:ascii="Cambria" w:eastAsia="Cambria" w:hAnsi="Cambria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9A62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622C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2013-03-14T09:48:00Z</dcterms:created>
  <dcterms:modified xsi:type="dcterms:W3CDTF">2013-03-14T09:48:00Z</dcterms:modified>
</cp:coreProperties>
</file>