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2C33CF" w:rsidTr="00AE02C8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C33CF" w:rsidRDefault="002C33CF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2C33CF" w:rsidTr="00AE02C8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C33CF" w:rsidRDefault="002C33CF" w:rsidP="00AE02C8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2C33CF" w:rsidTr="00AE02C8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C33CF" w:rsidRPr="007F079D" w:rsidRDefault="002C33CF" w:rsidP="00AE02C8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lang w:val="en-US" w:bidi="ar-IQ"/>
              </w:rPr>
            </w:pPr>
            <w:r w:rsidRPr="00D622FF">
              <w:rPr>
                <w:rFonts w:cs="Al-Kharashi 59 Naskh" w:hint="cs"/>
                <w:shadow/>
                <w:sz w:val="46"/>
                <w:szCs w:val="46"/>
                <w:rtl/>
                <w:lang w:bidi="ar-IQ"/>
              </w:rPr>
              <w:t>غياث حميد مجيد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2C33CF" w:rsidTr="00AE02C8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C33CF" w:rsidRDefault="002C33CF" w:rsidP="00AE02C8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C33CF" w:rsidTr="00AE02C8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C33CF" w:rsidRDefault="002C33CF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C33CF" w:rsidRDefault="002C33CF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C33CF" w:rsidRDefault="002C33CF" w:rsidP="00AE02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C33CF" w:rsidRDefault="002C33CF" w:rsidP="00AE02C8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C33CF" w:rsidTr="00AE02C8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C33CF" w:rsidRDefault="002C33CF" w:rsidP="00AE02C8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C33CF" w:rsidRDefault="002C33CF" w:rsidP="00AE02C8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C33CF" w:rsidTr="00AE02C8">
        <w:trPr>
          <w:trHeight w:hRule="exact" w:val="44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C33CF" w:rsidRPr="000E576B" w:rsidRDefault="002C33CF" w:rsidP="00AE02C8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en-US" w:bidi="ar-IQ"/>
              </w:rPr>
            </w:pPr>
            <w:r w:rsidRPr="000E576B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en-US" w:bidi="ar-IQ"/>
              </w:rPr>
              <w:t xml:space="preserve">استخدام التصميم الامثل ـ </w:t>
            </w:r>
            <w:r w:rsidRPr="000E576B">
              <w:rPr>
                <w:rFonts w:ascii="Times New Roman" w:hAnsi="Times New Roman"/>
                <w:b/>
                <w:bCs/>
                <w:sz w:val="30"/>
                <w:szCs w:val="30"/>
                <w:lang w:val="en-US" w:bidi="ar-IQ"/>
              </w:rPr>
              <w:t xml:space="preserve"> D</w:t>
            </w:r>
            <w:r w:rsidRPr="000E576B">
              <w:rPr>
                <w:rFonts w:ascii="Times New Roman" w:hAnsi="Times New Roman"/>
                <w:b/>
                <w:bCs/>
                <w:sz w:val="30"/>
                <w:szCs w:val="30"/>
                <w:rtl/>
                <w:lang w:val="en-US" w:bidi="ar-IQ"/>
              </w:rPr>
              <w:t xml:space="preserve">لتجارب القطاعات غير الكاملة المتزنة بنفس المعلمات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2C33CF" w:rsidTr="00AE02C8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C33CF" w:rsidRPr="000E576B" w:rsidRDefault="002C33CF" w:rsidP="00AE02C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  <w:t>1427</w:t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هـ </w:t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lang w:bidi="ar-IQ"/>
              </w:rPr>
              <w:t>2006</w:t>
            </w:r>
            <w:r w:rsidRPr="000E576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م</w:t>
            </w:r>
          </w:p>
          <w:p w:rsidR="002C33CF" w:rsidRPr="007F079D" w:rsidRDefault="002C33CF" w:rsidP="00AE02C8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7F079D">
              <w:rPr>
                <w:rFonts w:cs="Simplified Arabic" w:hint="cs"/>
                <w:sz w:val="32"/>
                <w:szCs w:val="32"/>
                <w:rtl/>
              </w:rPr>
              <w:t xml:space="preserve">                            </w:t>
            </w:r>
          </w:p>
          <w:p w:rsidR="002C33CF" w:rsidRDefault="002C33CF" w:rsidP="00AE02C8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2C33CF" w:rsidRDefault="002C33CF" w:rsidP="00AE02C8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2C33CF" w:rsidTr="00AE02C8">
        <w:trPr>
          <w:trHeight w:val="6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2C33CF" w:rsidRPr="00FF2407" w:rsidRDefault="002C33CF" w:rsidP="00AE02C8">
            <w:pPr>
              <w:spacing w:line="360" w:lineRule="auto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F240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تهتم هذه الرسالة بالخصائص الإحصائية للتصاميم التجريبية و كيفية إختزال و تقليل الخطأ التجريبي في التجربة و ذلك بإستخدام التصميم الأمثل . وقد تم إستخدام التصميم الأمثل من النوع أمثل </w:t>
            </w:r>
            <w:r w:rsidRPr="00FF2407">
              <w:rPr>
                <w:rFonts w:ascii="Times New Roman" w:hAnsi="Times New Roman"/>
                <w:b/>
                <w:bCs/>
                <w:lang w:bidi="ar-IQ"/>
              </w:rPr>
              <w:t>D-</w:t>
            </w:r>
            <w:r w:rsidRPr="00FF240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(</w:t>
            </w:r>
            <w:r w:rsidRPr="00FF2407">
              <w:rPr>
                <w:rFonts w:ascii="Times New Roman" w:hAnsi="Times New Roman"/>
                <w:b/>
                <w:bCs/>
                <w:lang w:bidi="ar-IQ"/>
              </w:rPr>
              <w:t>D-Optimal</w:t>
            </w:r>
            <w:r w:rsidRPr="00FF240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، إذ أنّ أمثلية </w:t>
            </w:r>
            <w:r w:rsidRPr="00FF2407">
              <w:rPr>
                <w:rFonts w:ascii="Times New Roman" w:hAnsi="Times New Roman"/>
                <w:b/>
                <w:bCs/>
                <w:lang w:bidi="ar-IQ"/>
              </w:rPr>
              <w:t>D-</w:t>
            </w:r>
            <w:r w:rsidRPr="00FF240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تكون مقاسـة بالقيمة المتوقعة لمحددة مصفوفة المعلومات للتصميم التجريبي المستخدم و تقليل تلك القيمة إلى أقل حد ممكن . و قد تمّ توظيف البيانات للتجربة المستخدمة في تصميم القطاعات العشوائية غير الكاملة المتزنة (</w:t>
            </w:r>
            <w:r w:rsidRPr="00FF2407">
              <w:rPr>
                <w:rFonts w:ascii="Times New Roman" w:hAnsi="Times New Roman"/>
                <w:b/>
                <w:bCs/>
                <w:lang w:bidi="ar-IQ"/>
              </w:rPr>
              <w:t>Balanced Incomplete Block Design (BIBD)</w:t>
            </w:r>
            <w:r w:rsidRPr="00FF2407">
              <w:rPr>
                <w:rFonts w:ascii="Times New Roman" w:hAnsi="Times New Roman"/>
                <w:b/>
                <w:bCs/>
                <w:rtl/>
                <w:lang w:bidi="ar-IQ"/>
              </w:rPr>
              <w:t>) حيث تمّ فيها إختزال الخطأ التجريبي.</w:t>
            </w:r>
          </w:p>
          <w:p w:rsidR="002C33CF" w:rsidRPr="007F079D" w:rsidRDefault="002C33CF" w:rsidP="00AE02C8">
            <w:pPr>
              <w:jc w:val="lowKashida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FF2407">
              <w:rPr>
                <w:rFonts w:ascii="Times New Roman" w:hAnsi="Times New Roman"/>
                <w:b/>
                <w:bCs/>
                <w:rtl/>
                <w:lang w:bidi="ar-IQ"/>
              </w:rPr>
              <w:tab/>
              <w:t xml:space="preserve">تضمن هذا البحث أربعة فصول كل منها يحتوي عدة مباحث متضمنة محتويات تلك الفصول ، بحيث تضمـن الفصـل الأول المقدمة و هدف البحث مع إستعراض مرجعي لأهم البحوث ذات العلاقة و بعض المفاهيم العامة المتعلقة بالموضوع ، و الفصل الثاني الجانب النظري و المتعلق بتصاميم القطاعات العشوائية غير الكاملة و التصميم الأمثل ، ثم الفصل الثالث تناول الجانب التطبيقي للتجربة و ذلك بأخذ بيانات لتجربة زراعية حيث تم دراسة تأثير ستة أنواع من الأسمدة على نبات معين و باستخدام التصميم الأمثل </w:t>
            </w:r>
            <w:r w:rsidRPr="00FF2407">
              <w:rPr>
                <w:rFonts w:ascii="Times New Roman" w:hAnsi="Times New Roman"/>
                <w:b/>
                <w:bCs/>
                <w:lang w:bidi="ar-IQ"/>
              </w:rPr>
              <w:t>D-</w:t>
            </w:r>
            <w:r w:rsidRPr="00FF2407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للتجربة بتطبيق ثلاثة أنواع من مصـفوفة التصميم ، و أخيراً تنـاول الفصـل الرابع عـرض الاسـتنتاجات و التوصيات الخاصة بالباحث و التي تم استحصالها من التجربة و أهم تلك الاستنتاجات و التوصيات هي إختزال الخطأ التجريبي لمثل هذا النوع من التصاميم.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2C33CF" w:rsidRDefault="002C33CF" w:rsidP="00AE02C8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2C33CF" w:rsidRDefault="002C33CF" w:rsidP="00AE02C8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2C33CF" w:rsidRDefault="002C33CF" w:rsidP="00AE02C8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445C29" w:rsidRDefault="00445C29"/>
    <w:sectPr w:rsidR="00445C29" w:rsidSect="00445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C33CF"/>
    <w:rsid w:val="002C33CF"/>
    <w:rsid w:val="0044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C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C33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C33CF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2C33CF"/>
  </w:style>
  <w:style w:type="character" w:customStyle="1" w:styleId="shorttext">
    <w:name w:val="short_text"/>
    <w:basedOn w:val="DefaultParagraphFont"/>
    <w:rsid w:val="002C3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2013-05-06T12:55:00Z</dcterms:created>
  <dcterms:modified xsi:type="dcterms:W3CDTF">2013-05-06T12:56:00Z</dcterms:modified>
</cp:coreProperties>
</file>