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B20768" w:rsidTr="002C2C89">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0768" w:rsidRDefault="00B20768" w:rsidP="002C2C8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0768" w:rsidRDefault="00B20768" w:rsidP="002C2C89">
            <w:pPr>
              <w:jc w:val="right"/>
              <w:rPr>
                <w:rFonts w:ascii="Tahoma" w:hAnsi="Tahoma" w:cs="Tahoma"/>
                <w:lang w:val="en-US" w:bidi="ar-IQ"/>
              </w:rPr>
            </w:pPr>
            <w:r>
              <w:rPr>
                <w:rFonts w:ascii="Tahoma" w:hAnsi="Tahoma" w:cs="Tahoma"/>
                <w:lang w:val="en-US" w:bidi="ar-IQ"/>
              </w:rPr>
              <w:t>College  Name</w:t>
            </w:r>
          </w:p>
        </w:tc>
      </w:tr>
      <w:tr w:rsidR="00B20768" w:rsidTr="002C2C8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0768" w:rsidRDefault="00B20768" w:rsidP="002C2C89">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0768" w:rsidRDefault="00B20768" w:rsidP="002C2C89">
            <w:pPr>
              <w:jc w:val="right"/>
              <w:rPr>
                <w:rFonts w:ascii="Tahoma" w:hAnsi="Tahoma" w:cs="Tahoma"/>
                <w:lang w:val="en-US" w:bidi="ar-IQ"/>
              </w:rPr>
            </w:pPr>
            <w:r>
              <w:rPr>
                <w:rFonts w:ascii="Tahoma" w:hAnsi="Tahoma" w:cs="Tahoma"/>
                <w:lang w:val="en-US" w:bidi="ar-IQ"/>
              </w:rPr>
              <w:t>Department</w:t>
            </w:r>
          </w:p>
        </w:tc>
      </w:tr>
      <w:tr w:rsidR="00B20768" w:rsidTr="002C2C8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0768" w:rsidRPr="00DA12E5" w:rsidRDefault="00B20768" w:rsidP="002C2C89">
            <w:pPr>
              <w:pStyle w:val="BodyText3"/>
              <w:rPr>
                <w:rFonts w:ascii="Times New Roman" w:hAnsi="Times New Roman" w:hint="cs"/>
                <w:b/>
                <w:bCs/>
                <w:sz w:val="32"/>
                <w:szCs w:val="32"/>
                <w:rtl/>
                <w:lang w:val="en-US"/>
              </w:rPr>
            </w:pPr>
            <w:r w:rsidRPr="00DA12E5">
              <w:rPr>
                <w:rFonts w:ascii="Times New Roman" w:hAnsi="Times New Roman"/>
                <w:b/>
                <w:bCs/>
                <w:sz w:val="32"/>
                <w:szCs w:val="32"/>
                <w:rtl/>
              </w:rPr>
              <w:t>محمد حسين عبد الحميد جواد البيرماني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0768" w:rsidRDefault="00B20768" w:rsidP="002C2C89">
            <w:pPr>
              <w:jc w:val="right"/>
              <w:rPr>
                <w:rFonts w:ascii="Tahoma" w:hAnsi="Tahoma" w:cs="Tahoma"/>
                <w:lang w:val="en-US" w:bidi="ar-IQ"/>
              </w:rPr>
            </w:pPr>
            <w:r>
              <w:rPr>
                <w:rFonts w:ascii="Tahoma" w:hAnsi="Tahoma" w:cs="Tahoma"/>
                <w:lang w:val="en-US" w:bidi="ar-IQ"/>
              </w:rPr>
              <w:t>Full Name as written   in Passport</w:t>
            </w:r>
          </w:p>
        </w:tc>
      </w:tr>
      <w:tr w:rsidR="00B20768" w:rsidTr="002C2C8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0768" w:rsidRDefault="00B20768" w:rsidP="002C2C8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0768" w:rsidRDefault="00B20768" w:rsidP="002C2C89">
            <w:pPr>
              <w:jc w:val="right"/>
              <w:rPr>
                <w:rFonts w:ascii="Tahoma" w:hAnsi="Tahoma" w:cs="Tahoma"/>
                <w:lang w:val="en-US" w:bidi="ar-IQ"/>
              </w:rPr>
            </w:pPr>
            <w:r>
              <w:rPr>
                <w:rFonts w:ascii="Tahoma" w:hAnsi="Tahoma" w:cs="Tahoma"/>
                <w:lang w:val="en-US" w:bidi="ar-IQ"/>
              </w:rPr>
              <w:t>e-mail</w:t>
            </w:r>
          </w:p>
        </w:tc>
      </w:tr>
      <w:tr w:rsidR="00B20768" w:rsidTr="002C2C8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B20768" w:rsidRDefault="00B20768" w:rsidP="002C2C8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B20768" w:rsidRDefault="00B20768" w:rsidP="002C2C8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B20768" w:rsidRDefault="00B20768" w:rsidP="002C2C8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B20768" w:rsidRDefault="00B20768" w:rsidP="002C2C8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0768" w:rsidRDefault="00B20768" w:rsidP="002C2C89">
            <w:pPr>
              <w:jc w:val="right"/>
              <w:rPr>
                <w:rFonts w:ascii="Tahoma" w:hAnsi="Tahoma" w:cs="Tahoma"/>
                <w:lang w:val="en-US" w:bidi="ar-IQ"/>
              </w:rPr>
            </w:pPr>
            <w:r>
              <w:rPr>
                <w:rFonts w:ascii="Tahoma" w:hAnsi="Tahoma" w:cs="Tahoma"/>
                <w:lang w:val="en-US" w:bidi="ar-IQ"/>
              </w:rPr>
              <w:t xml:space="preserve">Career </w:t>
            </w:r>
          </w:p>
        </w:tc>
      </w:tr>
      <w:tr w:rsidR="00B20768" w:rsidTr="002C2C8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B20768" w:rsidRDefault="00B20768" w:rsidP="002C2C89">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B20768" w:rsidRDefault="00B20768" w:rsidP="002C2C89">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0768" w:rsidRDefault="00B20768" w:rsidP="002C2C89">
            <w:pPr>
              <w:jc w:val="right"/>
              <w:rPr>
                <w:rFonts w:ascii="Tahoma" w:hAnsi="Tahoma" w:cs="Tahoma"/>
                <w:lang w:val="en-US" w:bidi="ar-IQ"/>
              </w:rPr>
            </w:pPr>
          </w:p>
        </w:tc>
      </w:tr>
      <w:tr w:rsidR="00B20768" w:rsidTr="002C2C89">
        <w:trPr>
          <w:trHeight w:hRule="exact" w:val="86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0768" w:rsidRPr="00DA12E5" w:rsidRDefault="00B20768" w:rsidP="002C2C89">
            <w:pPr>
              <w:jc w:val="center"/>
              <w:rPr>
                <w:rFonts w:ascii="Times New Roman" w:hAnsi="Times New Roman"/>
                <w:b/>
                <w:bCs/>
                <w:sz w:val="32"/>
                <w:szCs w:val="32"/>
                <w:rtl/>
                <w:lang w:val="en-US"/>
              </w:rPr>
            </w:pPr>
            <w:r w:rsidRPr="00DA12E5">
              <w:rPr>
                <w:rFonts w:ascii="Times New Roman" w:hAnsi="Times New Roman"/>
                <w:b/>
                <w:bCs/>
                <w:sz w:val="32"/>
                <w:szCs w:val="32"/>
                <w:rtl/>
              </w:rPr>
              <w:t>مقارنة بين مقدرات التقلص البيزية ومقدرات التقلص لتباين التوزيع الطبيعي باستخدام المحاكاة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0768" w:rsidRDefault="00B20768" w:rsidP="002C2C89">
            <w:pPr>
              <w:jc w:val="right"/>
              <w:rPr>
                <w:rFonts w:ascii="Tahoma" w:hAnsi="Tahoma" w:cs="Tahoma"/>
                <w:lang w:val="en-US" w:bidi="ar-IQ"/>
              </w:rPr>
            </w:pPr>
            <w:r>
              <w:rPr>
                <w:rFonts w:ascii="Tahoma" w:hAnsi="Tahoma" w:cs="Tahoma"/>
                <w:lang w:val="en-US" w:bidi="ar-IQ"/>
              </w:rPr>
              <w:t xml:space="preserve">Thesis  Title </w:t>
            </w:r>
          </w:p>
        </w:tc>
      </w:tr>
      <w:tr w:rsidR="00B20768" w:rsidTr="002C2C89">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0768" w:rsidRPr="00DA12E5" w:rsidRDefault="00B20768" w:rsidP="002C2C89">
            <w:pPr>
              <w:spacing w:after="120"/>
              <w:jc w:val="center"/>
              <w:rPr>
                <w:rFonts w:ascii="Times New Roman" w:hAnsi="Times New Roman"/>
                <w:b/>
                <w:bCs/>
                <w:sz w:val="32"/>
                <w:szCs w:val="32"/>
                <w:rtl/>
                <w:lang w:bidi="ar-IQ"/>
              </w:rPr>
            </w:pPr>
            <w:r w:rsidRPr="00DA12E5">
              <w:rPr>
                <w:rFonts w:ascii="Times New Roman" w:hAnsi="Times New Roman"/>
                <w:b/>
                <w:bCs/>
                <w:sz w:val="32"/>
                <w:szCs w:val="32"/>
                <w:rtl/>
                <w:lang w:bidi="ar-IQ"/>
              </w:rPr>
              <w:t>1429 هـ                            2008 م</w:t>
            </w:r>
          </w:p>
          <w:p w:rsidR="00B20768" w:rsidRPr="007F079D" w:rsidRDefault="00B20768" w:rsidP="002C2C89">
            <w:pPr>
              <w:jc w:val="center"/>
              <w:rPr>
                <w:rFonts w:cs="Simplified Arabic" w:hint="cs"/>
                <w:sz w:val="32"/>
                <w:szCs w:val="32"/>
                <w:rtl/>
                <w:lang w:bidi="ar-IQ"/>
              </w:rPr>
            </w:pPr>
            <w:r w:rsidRPr="007F079D">
              <w:rPr>
                <w:rFonts w:cs="Simplified Arabic" w:hint="cs"/>
                <w:sz w:val="32"/>
                <w:szCs w:val="32"/>
                <w:rtl/>
              </w:rPr>
              <w:t xml:space="preserve">                            </w:t>
            </w:r>
          </w:p>
          <w:p w:rsidR="00B20768" w:rsidRDefault="00B20768" w:rsidP="002C2C89">
            <w:pPr>
              <w:pStyle w:val="BodyText3"/>
              <w:rPr>
                <w:rFonts w:hint="cs"/>
                <w:sz w:val="28"/>
                <w:szCs w:val="28"/>
                <w:rtl/>
              </w:rPr>
            </w:pPr>
          </w:p>
          <w:p w:rsidR="00B20768" w:rsidRDefault="00B20768" w:rsidP="002C2C89">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0768" w:rsidRDefault="00B20768" w:rsidP="002C2C89">
            <w:pPr>
              <w:jc w:val="right"/>
              <w:rPr>
                <w:rFonts w:ascii="Tahoma" w:hAnsi="Tahoma" w:cs="Tahoma"/>
                <w:lang w:val="en-US" w:bidi="ar-IQ"/>
              </w:rPr>
            </w:pPr>
            <w:r>
              <w:rPr>
                <w:rFonts w:ascii="Tahoma" w:hAnsi="Tahoma" w:cs="Tahoma"/>
                <w:lang w:val="en-US" w:bidi="ar-IQ"/>
              </w:rPr>
              <w:t>Year</w:t>
            </w:r>
          </w:p>
        </w:tc>
      </w:tr>
      <w:tr w:rsidR="00B20768" w:rsidTr="002C2C89">
        <w:trPr>
          <w:trHeight w:val="589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20768" w:rsidRPr="00DA12E5" w:rsidRDefault="00B20768" w:rsidP="002C2C89">
            <w:pPr>
              <w:tabs>
                <w:tab w:val="right" w:leader="dot" w:pos="8789"/>
              </w:tabs>
              <w:spacing w:after="120" w:line="276" w:lineRule="auto"/>
              <w:ind w:firstLine="831"/>
              <w:jc w:val="lowKashida"/>
              <w:rPr>
                <w:rFonts w:ascii="Times New Roman" w:hAnsi="Times New Roman"/>
                <w:b/>
                <w:bCs/>
                <w:rtl/>
              </w:rPr>
            </w:pPr>
            <w:r w:rsidRPr="00DA12E5">
              <w:rPr>
                <w:rFonts w:ascii="Times New Roman" w:hAnsi="Times New Roman"/>
                <w:b/>
                <w:bCs/>
                <w:rtl/>
              </w:rPr>
              <w:t xml:space="preserve">في هذه الدراسة تم تقديم مقترح لتقدير التباين للتوزيع الطبيعي وذلك من خلال استخدام التقدير البيزي للتباين والمعتمد على دالة التوزيع الاولي للمعلمة الممثلة للتباين في موقع التقدير الاولي ضمن صيغة التقدير المقلص بمرحلتين والتي تم تسميتها مقارنة بين مقدرات التقلص البيزية ومقدرات التقلص لتباين التوزيع الطبيعي باستخدام المحاكاة على موضوع الدراسة. </w:t>
            </w:r>
          </w:p>
          <w:p w:rsidR="00B20768" w:rsidRPr="00DA12E5" w:rsidRDefault="00B20768" w:rsidP="002C2C89">
            <w:pPr>
              <w:tabs>
                <w:tab w:val="right" w:leader="dot" w:pos="8789"/>
              </w:tabs>
              <w:spacing w:after="120" w:line="276" w:lineRule="auto"/>
              <w:ind w:firstLine="831"/>
              <w:jc w:val="lowKashida"/>
              <w:rPr>
                <w:rFonts w:ascii="Times New Roman" w:hAnsi="Times New Roman"/>
                <w:b/>
                <w:bCs/>
                <w:rtl/>
              </w:rPr>
            </w:pPr>
            <w:r w:rsidRPr="00DA12E5">
              <w:rPr>
                <w:rFonts w:ascii="Times New Roman" w:hAnsi="Times New Roman"/>
                <w:b/>
                <w:bCs/>
                <w:rtl/>
              </w:rPr>
              <w:t>وقد أعتمدت هذه التقديرات على عاملين للتقلص الاول هو عبارة عن قيمة عشوائية والثاني عبارة عن دالة لحجم العينة الاولى، وعند التطبيق تمت دراسة التقديرات البيزية المقلصة بمرحلتين لتباين التوزيع الطبيعي عندما يكون متوسط التوزيع معلوماَ.</w:t>
            </w:r>
          </w:p>
          <w:p w:rsidR="00B20768" w:rsidRDefault="00B20768" w:rsidP="002C2C89">
            <w:pPr>
              <w:tabs>
                <w:tab w:val="right" w:leader="dot" w:pos="8789"/>
              </w:tabs>
              <w:spacing w:after="120" w:line="276" w:lineRule="auto"/>
              <w:ind w:firstLine="831"/>
              <w:jc w:val="lowKashida"/>
              <w:rPr>
                <w:rFonts w:cs="Simplified Arabic" w:hint="cs"/>
                <w:sz w:val="30"/>
                <w:szCs w:val="30"/>
                <w:rtl/>
              </w:rPr>
            </w:pPr>
          </w:p>
          <w:p w:rsidR="00B20768" w:rsidRPr="007F079D" w:rsidRDefault="00B20768" w:rsidP="002C2C89">
            <w:pPr>
              <w:jc w:val="lowKashida"/>
              <w:rPr>
                <w:rFonts w:cs="Simplified Arabic" w:hint="cs"/>
                <w:b/>
                <w:bCs/>
                <w:sz w:val="32"/>
                <w:szCs w:val="32"/>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20768" w:rsidRDefault="00B20768" w:rsidP="002C2C89">
            <w:pPr>
              <w:spacing w:line="360" w:lineRule="auto"/>
              <w:rPr>
                <w:rFonts w:ascii="Tahoma" w:hAnsi="Tahoma" w:cs="Tahoma"/>
                <w:rtl/>
                <w:lang w:val="en-US" w:bidi="ar-IQ"/>
              </w:rPr>
            </w:pPr>
          </w:p>
          <w:p w:rsidR="00B20768" w:rsidRDefault="00B20768" w:rsidP="002C2C89">
            <w:pPr>
              <w:spacing w:line="360" w:lineRule="auto"/>
              <w:jc w:val="right"/>
              <w:rPr>
                <w:rFonts w:ascii="Tahoma" w:hAnsi="Tahoma" w:cs="Tahoma"/>
                <w:rtl/>
                <w:lang w:val="en-US" w:bidi="ar-IQ"/>
              </w:rPr>
            </w:pPr>
          </w:p>
          <w:p w:rsidR="00B20768" w:rsidRDefault="00B20768" w:rsidP="002C2C8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947A8" w:rsidRDefault="00A947A8"/>
    <w:sectPr w:rsidR="00A947A8" w:rsidSect="00A947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20768"/>
    <w:rsid w:val="00A947A8"/>
    <w:rsid w:val="00B207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68"/>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20768"/>
    <w:pPr>
      <w:spacing w:after="120"/>
    </w:pPr>
    <w:rPr>
      <w:sz w:val="16"/>
      <w:szCs w:val="16"/>
    </w:rPr>
  </w:style>
  <w:style w:type="character" w:customStyle="1" w:styleId="BodyText3Char">
    <w:name w:val="Body Text 3 Char"/>
    <w:basedOn w:val="DefaultParagraphFont"/>
    <w:link w:val="BodyText3"/>
    <w:rsid w:val="00B20768"/>
    <w:rPr>
      <w:rFonts w:ascii="Cambria" w:eastAsia="Cambria" w:hAnsi="Cambria" w:cs="Times New Roman"/>
      <w:sz w:val="16"/>
      <w:szCs w:val="16"/>
      <w:lang w:val="en-GB"/>
    </w:rPr>
  </w:style>
  <w:style w:type="character" w:customStyle="1" w:styleId="hps">
    <w:name w:val="hps"/>
    <w:basedOn w:val="DefaultParagraphFont"/>
    <w:rsid w:val="00B20768"/>
  </w:style>
  <w:style w:type="character" w:customStyle="1" w:styleId="shorttext">
    <w:name w:val="short_text"/>
    <w:basedOn w:val="DefaultParagraphFont"/>
    <w:rsid w:val="00B207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2013-05-07T09:28:00Z</dcterms:created>
  <dcterms:modified xsi:type="dcterms:W3CDTF">2013-05-07T09:28:00Z</dcterms:modified>
</cp:coreProperties>
</file>