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710"/>
        <w:gridCol w:w="451"/>
        <w:gridCol w:w="2127"/>
        <w:gridCol w:w="1382"/>
        <w:gridCol w:w="598"/>
        <w:gridCol w:w="1832"/>
        <w:gridCol w:w="2790"/>
      </w:tblGrid>
      <w:tr w:rsidR="007B7D2F" w:rsidTr="00403B1A">
        <w:trPr>
          <w:trHeight w:val="510"/>
          <w:jc w:val="center"/>
        </w:trPr>
        <w:tc>
          <w:tcPr>
            <w:tcW w:w="10890" w:type="dxa"/>
            <w:gridSpan w:val="7"/>
            <w:tcBorders>
              <w:bottom w:val="threeDEmboss" w:sz="18" w:space="0" w:color="auto"/>
            </w:tcBorders>
            <w:shd w:val="clear" w:color="auto" w:fill="948A54"/>
            <w:vAlign w:val="center"/>
          </w:tcPr>
          <w:p w:rsidR="007B7D2F" w:rsidRPr="00403B1A" w:rsidRDefault="007B7D2F" w:rsidP="00403B1A">
            <w:pPr>
              <w:jc w:val="center"/>
              <w:rPr>
                <w:rFonts w:ascii="Academy Engraved LET" w:hAnsi="Academy Engraved LET"/>
                <w:color w:val="FFFFFF"/>
                <w:rtl/>
                <w:lang w:val="en-US" w:bidi="ar-IQ"/>
              </w:rPr>
            </w:pPr>
            <w:r w:rsidRPr="00403B1A">
              <w:rPr>
                <w:rFonts w:ascii="Academy Engraved LET" w:hAnsi="Academy Engraved LET"/>
                <w:color w:val="FFFFFF"/>
                <w:sz w:val="36"/>
                <w:szCs w:val="36"/>
                <w:lang w:val="en-US" w:bidi="ar-IQ"/>
              </w:rPr>
              <w:t>University of Baghdad</w:t>
            </w:r>
          </w:p>
        </w:tc>
      </w:tr>
      <w:tr w:rsid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2D71D5" w:rsidP="00403B1A">
            <w:pPr>
              <w:bidi w:val="0"/>
              <w:rPr>
                <w:lang w:val="en-US" w:bidi="ar-IQ"/>
              </w:rPr>
            </w:pPr>
            <w:r>
              <w:rPr>
                <w:lang w:val="en-US" w:bidi="ar-IQ"/>
              </w:rPr>
              <w:t>College of Administration and Economic</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7B7D2F" w:rsidP="00403B1A">
            <w:pPr>
              <w:jc w:val="right"/>
              <w:rPr>
                <w:rFonts w:ascii="Tahoma" w:hAnsi="Tahoma" w:cs="Tahoma"/>
                <w:rtl/>
                <w:lang w:val="en-US" w:bidi="ar-IQ"/>
              </w:rPr>
            </w:pPr>
            <w:r w:rsidRPr="00403B1A">
              <w:rPr>
                <w:rFonts w:ascii="Tahoma" w:hAnsi="Tahoma" w:cs="Tahoma"/>
                <w:lang w:val="en-US" w:bidi="ar-IQ"/>
              </w:rPr>
              <w:t xml:space="preserve">College </w:t>
            </w:r>
            <w:r w:rsidR="007B5BB1" w:rsidRPr="00403B1A">
              <w:rPr>
                <w:rFonts w:ascii="Tahoma" w:hAnsi="Tahoma" w:cs="Tahoma"/>
                <w:lang w:val="en-US" w:bidi="ar-IQ"/>
              </w:rPr>
              <w:t xml:space="preserve"> </w:t>
            </w:r>
            <w:r w:rsidRPr="00403B1A">
              <w:rPr>
                <w:rFonts w:ascii="Tahoma" w:hAnsi="Tahoma" w:cs="Tahoma"/>
                <w:lang w:val="en-US" w:bidi="ar-IQ"/>
              </w:rPr>
              <w:t>Name</w:t>
            </w:r>
          </w:p>
        </w:tc>
      </w:tr>
      <w:tr w:rsidR="007B7D2F"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2D71D5" w:rsidP="00403B1A">
            <w:pPr>
              <w:bidi w:val="0"/>
              <w:rPr>
                <w:lang w:val="en-US" w:bidi="ar-IQ"/>
              </w:rPr>
            </w:pPr>
            <w:r>
              <w:rPr>
                <w:lang w:val="en-US" w:bidi="ar-IQ"/>
              </w:rPr>
              <w:t>Accounting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lang w:val="en-US" w:bidi="ar-IQ"/>
              </w:rPr>
            </w:pPr>
            <w:r w:rsidRPr="00403B1A">
              <w:rPr>
                <w:rFonts w:ascii="Tahoma" w:hAnsi="Tahoma" w:cs="Tahoma"/>
                <w:lang w:val="en-US" w:bidi="ar-IQ"/>
              </w:rPr>
              <w:t>Department</w:t>
            </w:r>
          </w:p>
        </w:tc>
      </w:tr>
      <w:tr w:rsidR="007B7D2F" w:rsidRPr="007B7D2F" w:rsidTr="00403B1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2D71D5" w:rsidP="00403B1A">
            <w:pPr>
              <w:bidi w:val="0"/>
              <w:rPr>
                <w:lang w:val="en-US" w:bidi="ar-IQ"/>
              </w:rPr>
            </w:pPr>
            <w:r>
              <w:rPr>
                <w:lang w:val="en-US" w:bidi="ar-IQ"/>
              </w:rPr>
              <w:t>Mushtaq Kamil Faraj</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rtl/>
                <w:lang w:val="en-US" w:bidi="ar-IQ"/>
              </w:rPr>
            </w:pPr>
            <w:r w:rsidRPr="00403B1A">
              <w:rPr>
                <w:rFonts w:ascii="Tahoma" w:hAnsi="Tahoma" w:cs="Tahoma"/>
                <w:lang w:val="en-US" w:bidi="ar-IQ"/>
              </w:rPr>
              <w:t xml:space="preserve">Full Name </w:t>
            </w:r>
            <w:r w:rsidR="008D4B34" w:rsidRPr="00403B1A">
              <w:rPr>
                <w:rFonts w:ascii="Tahoma" w:hAnsi="Tahoma" w:cs="Tahoma"/>
                <w:lang w:val="en-US" w:bidi="ar-IQ"/>
              </w:rPr>
              <w:t xml:space="preserve">as written    in </w:t>
            </w:r>
            <w:r w:rsidRPr="00403B1A">
              <w:rPr>
                <w:rFonts w:ascii="Tahoma" w:hAnsi="Tahoma" w:cs="Tahoma"/>
                <w:lang w:val="en-US" w:bidi="ar-IQ"/>
              </w:rPr>
              <w:t xml:space="preserve"> Passpor</w:t>
            </w:r>
            <w:r w:rsidR="008D4B34" w:rsidRPr="00403B1A">
              <w:rPr>
                <w:rFonts w:ascii="Tahoma" w:hAnsi="Tahoma" w:cs="Tahoma"/>
                <w:lang w:val="en-US" w:bidi="ar-IQ"/>
              </w:rPr>
              <w:t>t</w:t>
            </w:r>
          </w:p>
        </w:tc>
      </w:tr>
      <w:tr w:rsidR="00422F07"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22F07" w:rsidRPr="00403B1A" w:rsidRDefault="002D71D5" w:rsidP="00403B1A">
            <w:pPr>
              <w:bidi w:val="0"/>
              <w:rPr>
                <w:lang w:val="en-US" w:bidi="ar-IQ"/>
              </w:rPr>
            </w:pPr>
            <w:r>
              <w:rPr>
                <w:lang w:val="en-US" w:bidi="ar-IQ"/>
              </w:rPr>
              <w:t>mushtaqcpa@yahoo.com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403B1A" w:rsidRDefault="008D4B34" w:rsidP="00403B1A">
            <w:pPr>
              <w:jc w:val="right"/>
              <w:rPr>
                <w:rFonts w:ascii="Tahoma" w:hAnsi="Tahoma" w:cs="Tahoma"/>
                <w:lang w:val="en-US" w:bidi="ar-IQ"/>
              </w:rPr>
            </w:pPr>
            <w:r w:rsidRPr="00403B1A">
              <w:rPr>
                <w:rFonts w:ascii="Tahoma" w:hAnsi="Tahoma" w:cs="Tahoma"/>
                <w:lang w:val="en-US" w:bidi="ar-IQ"/>
              </w:rPr>
              <w:t>e</w:t>
            </w:r>
            <w:r w:rsidR="00422F07" w:rsidRPr="00403B1A">
              <w:rPr>
                <w:rFonts w:ascii="Tahoma" w:hAnsi="Tahoma" w:cs="Tahoma"/>
                <w:lang w:val="en-US" w:bidi="ar-IQ"/>
              </w:rPr>
              <w:t>-mail</w:t>
            </w:r>
          </w:p>
        </w:tc>
      </w:tr>
      <w:tr w:rsidR="002A343C" w:rsidRPr="007B7D2F" w:rsidTr="005216B6">
        <w:trPr>
          <w:trHeight w:hRule="exact" w:val="646"/>
          <w:jc w:val="center"/>
        </w:trPr>
        <w:tc>
          <w:tcPr>
            <w:tcW w:w="1710"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A24FA0" w:rsidP="00403B1A">
            <w:pPr>
              <w:jc w:val="center"/>
              <w:rPr>
                <w:rFonts w:ascii="Simplified Arabic" w:hAnsi="Simplified Arabic" w:cs="Simplified Arabic"/>
                <w:b/>
                <w:bCs/>
                <w:sz w:val="22"/>
                <w:szCs w:val="22"/>
                <w:rtl/>
                <w:lang w:val="en-US" w:bidi="ar-IQ"/>
              </w:rPr>
            </w:pPr>
            <w:r w:rsidRPr="00A24FA0">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5168;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Professor</w:t>
            </w:r>
            <w:r w:rsidR="0091286A" w:rsidRPr="00403B1A">
              <w:rPr>
                <w:rFonts w:ascii="Simplified Arabic" w:hAnsi="Simplified Arabic" w:cs="Simplified Arabic" w:hint="cs"/>
                <w:b/>
                <w:bCs/>
                <w:sz w:val="22"/>
                <w:szCs w:val="22"/>
                <w:rtl/>
                <w:lang w:val="en-US" w:bidi="ar-IQ"/>
              </w:rPr>
              <w:t xml:space="preserve"> </w:t>
            </w:r>
          </w:p>
        </w:tc>
        <w:tc>
          <w:tcPr>
            <w:tcW w:w="2578"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A24FA0" w:rsidP="00403B1A">
            <w:pPr>
              <w:jc w:val="center"/>
              <w:rPr>
                <w:rFonts w:ascii="Simplified Arabic" w:hAnsi="Simplified Arabic" w:cs="Simplified Arabic"/>
                <w:b/>
                <w:bCs/>
                <w:sz w:val="22"/>
                <w:szCs w:val="22"/>
                <w:rtl/>
                <w:lang w:bidi="ar-IQ"/>
              </w:rPr>
            </w:pPr>
            <w:r w:rsidRPr="00A24FA0">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6192;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Assistant</w:t>
            </w:r>
            <w:r w:rsidR="002A343C" w:rsidRPr="00403B1A">
              <w:rPr>
                <w:rStyle w:val="shorttext"/>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Professor</w:t>
            </w:r>
            <w:r w:rsidR="00441E29" w:rsidRPr="00403B1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A24FA0" w:rsidP="00403B1A">
            <w:pPr>
              <w:jc w:val="center"/>
              <w:rPr>
                <w:rFonts w:ascii="Simplified Arabic" w:hAnsi="Simplified Arabic" w:cs="Simplified Arabic"/>
                <w:b/>
                <w:bCs/>
                <w:sz w:val="22"/>
                <w:szCs w:val="22"/>
                <w:rtl/>
                <w:lang w:bidi="ar-IQ"/>
              </w:rPr>
            </w:pPr>
            <w:r w:rsidRPr="00A24FA0">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57216;mso-position-horizontal-relative:text;mso-position-vertical-relative:text" strokeweight="1pt">
                  <v:stroke dashstyle="dash"/>
                  <v:shadow color="#868686"/>
                  <w10:wrap anchorx="page"/>
                </v:oval>
              </w:pict>
            </w:r>
            <w:r w:rsidR="0091286A" w:rsidRPr="00403B1A">
              <w:rPr>
                <w:rStyle w:val="hps"/>
                <w:rFonts w:ascii="Simplified Arabic" w:hAnsi="Simplified Arabic" w:cs="Simplified Arabic" w:hint="cs"/>
                <w:b/>
                <w:bCs/>
                <w:color w:val="333333"/>
                <w:sz w:val="22"/>
                <w:szCs w:val="22"/>
                <w:rtl/>
                <w:lang w:bidi="ar-IQ"/>
              </w:rPr>
              <w:t xml:space="preserve"> </w:t>
            </w:r>
            <w:r w:rsidR="0091286A" w:rsidRPr="00403B1A">
              <w:rPr>
                <w:rStyle w:val="hps"/>
                <w:rFonts w:ascii="Simplified Arabic" w:hAnsi="Simplified Arabic" w:cs="Simplified Arabic"/>
                <w:b/>
                <w:bCs/>
                <w:color w:val="333333"/>
                <w:sz w:val="22"/>
                <w:szCs w:val="22"/>
                <w:lang w:val="en-US"/>
              </w:rPr>
              <w:t xml:space="preserve">   </w:t>
            </w:r>
            <w:r w:rsidR="0091286A" w:rsidRPr="00403B1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441E29" w:rsidRPr="00403B1A" w:rsidRDefault="00BC4E9A" w:rsidP="00403B1A">
            <w:pPr>
              <w:jc w:val="center"/>
              <w:rPr>
                <w:rStyle w:val="hps"/>
                <w:rFonts w:ascii="Simplified Arabic" w:hAnsi="Simplified Arabic" w:cs="Simplified Arabic"/>
                <w:b/>
                <w:bCs/>
                <w:color w:val="333333"/>
                <w:sz w:val="2"/>
                <w:szCs w:val="2"/>
                <w:lang w:val="en-US" w:bidi="ar-IQ"/>
              </w:rPr>
            </w:pPr>
            <w:r w:rsidRPr="00403B1A">
              <w:rPr>
                <w:rStyle w:val="hps"/>
                <w:rFonts w:ascii="Simplified Arabic" w:hAnsi="Simplified Arabic" w:cs="Simplified Arabic" w:hint="cs"/>
                <w:b/>
                <w:bCs/>
                <w:color w:val="333333"/>
                <w:sz w:val="22"/>
                <w:szCs w:val="22"/>
                <w:rtl/>
                <w:lang w:val="en-US" w:bidi="ar-IQ"/>
              </w:rPr>
              <w:t xml:space="preserve">  </w:t>
            </w:r>
            <w:r w:rsidRPr="00403B1A">
              <w:rPr>
                <w:rStyle w:val="hps"/>
                <w:rFonts w:ascii="Simplified Arabic" w:hAnsi="Simplified Arabic" w:cs="Simplified Arabic"/>
                <w:b/>
                <w:bCs/>
                <w:color w:val="333333"/>
                <w:sz w:val="22"/>
                <w:szCs w:val="22"/>
                <w:lang w:val="en-US" w:bidi="ar-IQ"/>
              </w:rPr>
              <w:t xml:space="preserve">  </w:t>
            </w:r>
          </w:p>
          <w:p w:rsidR="002A343C" w:rsidRPr="00403B1A" w:rsidRDefault="00E02DF6" w:rsidP="00403B1A">
            <w:pPr>
              <w:jc w:val="center"/>
              <w:rPr>
                <w:rFonts w:ascii="Simplified Arabic" w:hAnsi="Simplified Arabic" w:cs="Simplified Arabic"/>
                <w:b/>
                <w:bCs/>
                <w:sz w:val="22"/>
                <w:szCs w:val="22"/>
                <w:rtl/>
                <w:lang w:val="en-US" w:bidi="ar-IQ"/>
              </w:rPr>
            </w:pPr>
            <w:r>
              <w:rPr>
                <w:rFonts w:ascii="Simplified Arabic" w:hAnsi="Simplified Arabic" w:cs="Simplified Arabic" w:hint="cs"/>
                <w:b/>
                <w:bCs/>
                <w:noProof/>
                <w:color w:val="333333"/>
                <w:sz w:val="22"/>
                <w:szCs w:val="22"/>
                <w:rtl/>
                <w:lang w:val="en-US"/>
              </w:rPr>
              <w:pict>
                <v:oval id="_x0000_s1066" style="position:absolute;left:0;text-align:left;margin-left:2.45pt;margin-top:-.15pt;width:10.3pt;height:14.95pt;z-index:251661312" fillcolor="#c0504d [3205]" strokecolor="#f2f2f2 [3041]" strokeweight="3pt">
                  <v:shadow on="t" type="perspective" color="#622423 [1605]" opacity=".5" offset="1pt" offset2="-1pt"/>
                  <v:textbox>
                    <w:txbxContent>
                      <w:p w:rsidR="00E02DF6" w:rsidRDefault="00E02DF6" w:rsidP="00E02DF6"/>
                    </w:txbxContent>
                  </v:textbox>
                  <w10:wrap anchorx="page"/>
                </v:oval>
              </w:pict>
            </w:r>
            <w:r w:rsidR="00BC4E9A" w:rsidRPr="00403B1A">
              <w:rPr>
                <w:rStyle w:val="hps"/>
                <w:rFonts w:ascii="Simplified Arabic" w:hAnsi="Simplified Arabic" w:cs="Simplified Arabic"/>
                <w:b/>
                <w:bCs/>
                <w:color w:val="333333"/>
                <w:sz w:val="22"/>
                <w:szCs w:val="22"/>
                <w:lang w:val="en-US" w:bidi="ar-IQ"/>
              </w:rPr>
              <w:t xml:space="preserve"> </w:t>
            </w:r>
            <w:r w:rsidR="0091286A" w:rsidRPr="00403B1A">
              <w:rPr>
                <w:rStyle w:val="hps"/>
                <w:rFonts w:ascii="Simplified Arabic" w:hAnsi="Simplified Arabic" w:cs="Simplified Arabic"/>
                <w:b/>
                <w:bCs/>
                <w:color w:val="333333"/>
                <w:sz w:val="22"/>
                <w:szCs w:val="22"/>
              </w:rPr>
              <w:t xml:space="preserve"> </w:t>
            </w:r>
            <w:r w:rsidR="002D71D5">
              <w:rPr>
                <w:rStyle w:val="hps"/>
                <w:rFonts w:ascii="Simplified Arabic" w:hAnsi="Simplified Arabic" w:cs="Simplified Arabic"/>
                <w:b/>
                <w:bCs/>
                <w:color w:val="333333"/>
                <w:sz w:val="22"/>
                <w:szCs w:val="22"/>
                <w:lang w:val="en-US"/>
              </w:rPr>
              <w:t xml:space="preserve"> </w:t>
            </w:r>
            <w:r w:rsidR="00441E29" w:rsidRPr="00403B1A">
              <w:rPr>
                <w:rStyle w:val="hps"/>
                <w:rFonts w:ascii="Simplified Arabic" w:hAnsi="Simplified Arabic" w:cs="Simplified Arabic"/>
                <w:b/>
                <w:bCs/>
                <w:color w:val="333333"/>
                <w:sz w:val="22"/>
                <w:szCs w:val="22"/>
                <w:lang w:val="en-US"/>
              </w:rPr>
              <w:t xml:space="preserve"> </w:t>
            </w:r>
            <w:r w:rsidR="002A343C" w:rsidRPr="00403B1A">
              <w:rPr>
                <w:rStyle w:val="hps"/>
                <w:rFonts w:ascii="Simplified Arabic" w:hAnsi="Simplified Arabic" w:cs="Simplified Arabic"/>
                <w:b/>
                <w:bCs/>
                <w:color w:val="333333"/>
                <w:sz w:val="22"/>
                <w:szCs w:val="22"/>
              </w:rPr>
              <w:t>Assistant</w:t>
            </w:r>
            <w:r w:rsidR="0091286A" w:rsidRPr="00403B1A">
              <w:rPr>
                <w:rStyle w:val="hps"/>
                <w:rFonts w:ascii="Simplified Arabic" w:hAnsi="Simplified Arabic" w:cs="Simplified Arabic"/>
                <w:b/>
                <w:bCs/>
                <w:color w:val="333333"/>
                <w:sz w:val="22"/>
                <w:szCs w:val="22"/>
              </w:rPr>
              <w:t xml:space="preserve"> Lecturer </w:t>
            </w:r>
            <w:r w:rsidR="00BC4E9A" w:rsidRPr="00403B1A">
              <w:rPr>
                <w:rStyle w:val="hps"/>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343C"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Career </w:t>
            </w:r>
          </w:p>
        </w:tc>
      </w:tr>
      <w:tr w:rsidR="002729DF" w:rsidRPr="007B7D2F" w:rsidTr="00403B1A">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D71D5" w:rsidRPr="002D71D5" w:rsidRDefault="002D71D5" w:rsidP="002D71D5">
            <w:pPr>
              <w:jc w:val="center"/>
              <w:rPr>
                <w:b/>
                <w:bCs/>
                <w:lang w:bidi="ar-IQ"/>
              </w:rPr>
            </w:pPr>
            <w:r w:rsidRPr="002D71D5">
              <w:rPr>
                <w:b/>
                <w:bCs/>
                <w:lang w:bidi="ar-IQ"/>
              </w:rPr>
              <w:t>Using Target Costing in Implementation Confrontational Strategy</w:t>
            </w:r>
          </w:p>
          <w:p w:rsidR="002D71D5" w:rsidRPr="002D71D5" w:rsidRDefault="002D71D5" w:rsidP="002D71D5">
            <w:pPr>
              <w:jc w:val="center"/>
              <w:rPr>
                <w:b/>
                <w:bCs/>
                <w:lang w:bidi="ar-IQ"/>
              </w:rPr>
            </w:pPr>
            <w:r w:rsidRPr="002D71D5">
              <w:rPr>
                <w:b/>
                <w:bCs/>
                <w:lang w:bidi="ar-IQ"/>
              </w:rPr>
              <w:t>Applied study in General Company for Electronic Industries</w:t>
            </w:r>
          </w:p>
          <w:p w:rsidR="002729DF" w:rsidRPr="002D71D5" w:rsidRDefault="002729DF" w:rsidP="00403B1A">
            <w:pPr>
              <w:bidi w:val="0"/>
              <w:rPr>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Research Title </w:t>
            </w:r>
          </w:p>
        </w:tc>
      </w:tr>
      <w:tr w:rsidR="002729DF" w:rsidRPr="007B7D2F" w:rsidTr="005216B6">
        <w:trPr>
          <w:trHeight w:val="431"/>
          <w:jc w:val="center"/>
        </w:trPr>
        <w:tc>
          <w:tcPr>
            <w:tcW w:w="2161"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E02DF6" w:rsidP="00403B1A">
            <w:pPr>
              <w:jc w:val="center"/>
              <w:rPr>
                <w:lang w:val="en-US" w:bidi="ar-IQ"/>
              </w:rPr>
            </w:pPr>
            <w:r>
              <w:rPr>
                <w:noProof/>
                <w:lang w:val="en-US"/>
              </w:rPr>
              <w:pict>
                <v:oval id="_x0000_s1065" style="position:absolute;left:0;text-align:left;margin-left:24.05pt;margin-top:2.7pt;width:17.95pt;height:14.95pt;z-index:251660288;mso-position-horizontal-relative:text;mso-position-vertical-relative:text" fillcolor="#c0504d [3205]" strokecolor="#f2f2f2 [3041]" strokeweight="3pt">
                  <v:shadow on="t" type="perspective" color="#622423 [1605]" opacity=".5" offset="1pt" offset2="-1pt"/>
                  <v:textbox>
                    <w:txbxContent>
                      <w:p w:rsidR="00E02DF6" w:rsidRDefault="00E02DF6" w:rsidP="00E02DF6"/>
                    </w:txbxContent>
                  </v:textbox>
                  <w10:wrap anchorx="page"/>
                </v:oval>
              </w:pict>
            </w:r>
            <w:r w:rsidR="002D71D5">
              <w:rPr>
                <w:lang w:val="en-US" w:bidi="ar-IQ"/>
              </w:rPr>
              <w:t xml:space="preserve">                </w:t>
            </w:r>
            <w:r w:rsidR="00F30E9B" w:rsidRPr="00403B1A">
              <w:rPr>
                <w:lang w:val="en-US" w:bidi="ar-IQ"/>
              </w:rPr>
              <w:t>Single</w:t>
            </w:r>
            <w:r w:rsidR="002D71D5">
              <w:rPr>
                <w:rFonts w:hint="cs"/>
                <w:rtl/>
                <w:lang w:val="en-US" w:bidi="ar-IQ"/>
              </w:rPr>
              <w:t xml:space="preserve">  </w:t>
            </w:r>
          </w:p>
        </w:tc>
        <w:tc>
          <w:tcPr>
            <w:tcW w:w="4107" w:type="dxa"/>
            <w:gridSpan w:val="3"/>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Default="002729DF">
            <w:pPr>
              <w:rPr>
                <w:rFonts w:hint="cs"/>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A24FA0" w:rsidP="008D4B34">
            <w:pPr>
              <w:rPr>
                <w:rtl/>
                <w:lang w:val="en-US" w:bidi="ar-IQ"/>
              </w:rPr>
            </w:pPr>
            <w:r>
              <w:rPr>
                <w:noProof/>
                <w:rtl/>
                <w:lang w:val="en-US"/>
              </w:rPr>
              <w:pict>
                <v:oval id="_x0000_s1062" style="position:absolute;left:0;text-align:left;margin-left:-2.55pt;margin-top:2.7pt;width:9.8pt;height:10.35pt;z-index:251659264;mso-position-horizontal-relative:text;mso-position-vertical-relative:text" strokeweight="1pt">
                  <v:stroke dashstyle="dash"/>
                  <v:shadow color="#868686"/>
                  <w10:wrap anchorx="page"/>
                </v:oval>
              </w:pict>
            </w:r>
            <w:r w:rsidR="00F30E9B" w:rsidRPr="00403B1A">
              <w:rPr>
                <w:lang w:val="en-US" w:bidi="ar-IQ"/>
              </w:rPr>
              <w:t>Sh</w:t>
            </w:r>
            <w:r w:rsidR="008D4B34" w:rsidRPr="00403B1A">
              <w:rPr>
                <w:lang w:val="en-US" w:bidi="ar-IQ"/>
              </w:rPr>
              <w:t>ared</w:t>
            </w:r>
            <w:r w:rsidR="00F30E9B" w:rsidRPr="00403B1A">
              <w:rPr>
                <w:lang w:val="en-US" w:bidi="ar-IQ"/>
              </w:rPr>
              <w:t xml:space="preserve"> name</w:t>
            </w:r>
            <w:r w:rsidR="002729DF" w:rsidRPr="00403B1A">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lang w:val="en-US" w:bidi="ar-IQ"/>
              </w:rPr>
            </w:pPr>
            <w:r w:rsidRPr="00403B1A">
              <w:rPr>
                <w:rStyle w:val="hps"/>
                <w:rFonts w:ascii="Tahoma" w:hAnsi="Tahoma" w:cs="Tahoma"/>
              </w:rPr>
              <w:t xml:space="preserve">Shared </w:t>
            </w:r>
            <w:r w:rsidR="00F30E9B" w:rsidRPr="00403B1A">
              <w:rPr>
                <w:rStyle w:val="hps"/>
                <w:rFonts w:ascii="Tahoma" w:hAnsi="Tahoma" w:cs="Tahoma"/>
              </w:rPr>
              <w:t xml:space="preserve"> or Single</w:t>
            </w:r>
          </w:p>
        </w:tc>
      </w:tr>
      <w:tr w:rsidR="00BC4E9A" w:rsidRPr="007B7D2F" w:rsidTr="00403B1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BC4E9A" w:rsidRPr="00403B1A" w:rsidRDefault="002D71D5" w:rsidP="00403B1A">
            <w:pPr>
              <w:bidi w:val="0"/>
              <w:rPr>
                <w:lang w:val="en-US" w:bidi="ar-IQ"/>
              </w:rPr>
            </w:pPr>
            <w:r>
              <w:rPr>
                <w:lang w:val="en-US" w:bidi="ar-IQ"/>
              </w:rPr>
              <w:t xml:space="preserve">Journal of Administrative and Economic scientific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E9A" w:rsidRPr="00403B1A" w:rsidRDefault="00BC4E9A" w:rsidP="00403B1A">
            <w:pPr>
              <w:jc w:val="right"/>
              <w:rPr>
                <w:rFonts w:ascii="Tahoma" w:hAnsi="Tahoma" w:cs="Tahoma"/>
                <w:lang w:val="en-US" w:bidi="ar-IQ"/>
              </w:rPr>
            </w:pPr>
            <w:r w:rsidRPr="00403B1A">
              <w:rPr>
                <w:rFonts w:ascii="Tahoma" w:hAnsi="Tahoma" w:cs="Tahoma"/>
                <w:lang w:val="en-US" w:bidi="ar-IQ"/>
              </w:rPr>
              <w:t xml:space="preserve">Published </w:t>
            </w:r>
            <w:r w:rsidR="008D4B34" w:rsidRPr="00403B1A">
              <w:rPr>
                <w:rFonts w:ascii="Tahoma" w:hAnsi="Tahoma" w:cs="Tahoma"/>
                <w:lang w:val="en-US" w:bidi="ar-IQ"/>
              </w:rPr>
              <w:t xml:space="preserve">Journal title </w:t>
            </w:r>
          </w:p>
        </w:tc>
      </w:tr>
      <w:tr w:rsidR="002729DF"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9255F5" w:rsidP="009255F5">
            <w:pPr>
              <w:tabs>
                <w:tab w:val="left" w:pos="4843"/>
              </w:tabs>
              <w:bidi w:val="0"/>
              <w:rPr>
                <w:lang w:val="en-US" w:bidi="ar-IQ"/>
              </w:rPr>
            </w:pPr>
            <w:r w:rsidRPr="009255F5">
              <w:rPr>
                <w:lang w:val="en-US" w:bidi="ar-IQ"/>
              </w:rPr>
              <w:t>Publishing accept</w:t>
            </w:r>
            <w:r w:rsidR="005216B6">
              <w:rPr>
                <w:lang w:val="en-US" w:bidi="ar-IQ"/>
              </w:rPr>
              <w:t xml:space="preserve"> according No.541</w:t>
            </w:r>
            <w:r>
              <w:rPr>
                <w:lang w:val="en-US" w:bidi="ar-IQ"/>
              </w:rPr>
              <w:t xml:space="preserve"> in date</w:t>
            </w:r>
            <w:r w:rsidR="005216B6">
              <w:rPr>
                <w:lang w:val="en-US" w:bidi="ar-IQ"/>
              </w:rPr>
              <w:t xml:space="preserve"> 8/12/2011</w:t>
            </w:r>
            <w:r>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441E29" w:rsidP="00403B1A">
            <w:pPr>
              <w:jc w:val="right"/>
              <w:rPr>
                <w:rFonts w:ascii="Tahoma" w:hAnsi="Tahoma" w:cs="Tahoma"/>
                <w:rtl/>
                <w:lang w:val="en-US" w:bidi="ar-IQ"/>
              </w:rPr>
            </w:pPr>
            <w:r w:rsidRPr="00403B1A">
              <w:rPr>
                <w:rFonts w:ascii="Tahoma" w:hAnsi="Tahoma" w:cs="Tahoma"/>
                <w:lang w:val="en-US" w:bidi="ar-IQ"/>
              </w:rPr>
              <w:t>Volume Number</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441E29" w:rsidP="00403B1A">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 xml:space="preserve">Page </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2D71D5" w:rsidP="00403B1A">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Year</w:t>
            </w:r>
          </w:p>
        </w:tc>
      </w:tr>
      <w:tr w:rsidR="00441E29" w:rsidRPr="007B7D2F" w:rsidTr="002D71D5">
        <w:trPr>
          <w:trHeight w:hRule="exact" w:val="596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D71D5" w:rsidRPr="002D71D5" w:rsidRDefault="002D71D5" w:rsidP="002D71D5">
            <w:pPr>
              <w:bidi w:val="0"/>
              <w:jc w:val="both"/>
            </w:pPr>
            <w:r w:rsidRPr="002D71D5">
              <w:rPr>
                <w:b/>
                <w:bCs/>
              </w:rPr>
              <w:t>Abstract</w:t>
            </w:r>
            <w:r w:rsidRPr="002D71D5">
              <w:br/>
              <w:t>This research has come out with that strategies made by Porter as generally strategies applicable to any size and type of economic units cannot be applied to many of the economic units in the world in generally and in Iraq especially not a lot of economic units have the resources and competencies that enable them to provide a unique product of its kind in the minds of customers and then adopt a differentiation strategy  and not a lot of economic units have the resources and competencies that make them the cost leader. Differentiators and cost leaders are minority in the world while not differentiators and not cost leaders are majority in the world.</w:t>
            </w:r>
            <w:r w:rsidRPr="002D71D5">
              <w:br/>
              <w:t>The economic units are not differentiators and not cost leaders should adopt a strategy of confrontation and compete with each other through the characteristics of the three main product, or the so-called survival triplet a cost, quality and functionality grappling competitors through the trilogy is one of the possible economic unity to survive and continue to successfully in the industry. The research also concluded that the target costing is cost effective tool that will enable economic units have access to cost, quality and functionality offered by the competitors and then to achieve competition in the trilogy to survive and finally applying confrontation strategy.</w:t>
            </w:r>
          </w:p>
          <w:p w:rsidR="00441E29" w:rsidRPr="002D71D5" w:rsidRDefault="00441E29" w:rsidP="002D71D5">
            <w:pPr>
              <w:tabs>
                <w:tab w:val="left" w:pos="4843"/>
              </w:tabs>
              <w:bidi w:val="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bidi w:val="0"/>
              <w:rPr>
                <w:rFonts w:ascii="Tahoma" w:hAnsi="Tahoma" w:cs="Tahoma"/>
                <w:lang w:val="en-US" w:bidi="ar-IQ"/>
              </w:rPr>
            </w:pPr>
            <w:r w:rsidRPr="00403B1A">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97F" w:rsidRDefault="00AC597F" w:rsidP="002729DF">
      <w:r>
        <w:separator/>
      </w:r>
    </w:p>
  </w:endnote>
  <w:endnote w:type="continuationSeparator" w:id="1">
    <w:p w:rsidR="00AC597F" w:rsidRDefault="00AC597F"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97F" w:rsidRDefault="00AC597F" w:rsidP="002729DF">
      <w:r>
        <w:separator/>
      </w:r>
    </w:p>
  </w:footnote>
  <w:footnote w:type="continuationSeparator" w:id="1">
    <w:p w:rsidR="00AC597F" w:rsidRDefault="00AC597F"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8194"/>
  </w:hdrShapeDefaults>
  <w:footnotePr>
    <w:footnote w:id="0"/>
    <w:footnote w:id="1"/>
  </w:footnotePr>
  <w:endnotePr>
    <w:endnote w:id="0"/>
    <w:endnote w:id="1"/>
  </w:endnotePr>
  <w:compat/>
  <w:rsids>
    <w:rsidRoot w:val="00635996"/>
    <w:rsid w:val="000F02DD"/>
    <w:rsid w:val="001147B3"/>
    <w:rsid w:val="00142253"/>
    <w:rsid w:val="00261579"/>
    <w:rsid w:val="002729DF"/>
    <w:rsid w:val="002A343C"/>
    <w:rsid w:val="002D71D5"/>
    <w:rsid w:val="003266CE"/>
    <w:rsid w:val="00326EB1"/>
    <w:rsid w:val="0034265E"/>
    <w:rsid w:val="00403B1A"/>
    <w:rsid w:val="00422F07"/>
    <w:rsid w:val="00441E29"/>
    <w:rsid w:val="0047465E"/>
    <w:rsid w:val="004E248F"/>
    <w:rsid w:val="005216B6"/>
    <w:rsid w:val="0058381F"/>
    <w:rsid w:val="00635996"/>
    <w:rsid w:val="006751EB"/>
    <w:rsid w:val="00681C2C"/>
    <w:rsid w:val="006E281B"/>
    <w:rsid w:val="00735498"/>
    <w:rsid w:val="00760FB6"/>
    <w:rsid w:val="007B5BB1"/>
    <w:rsid w:val="007B7D2F"/>
    <w:rsid w:val="008137AB"/>
    <w:rsid w:val="0082234F"/>
    <w:rsid w:val="00834405"/>
    <w:rsid w:val="008D1247"/>
    <w:rsid w:val="008D4B34"/>
    <w:rsid w:val="0091286A"/>
    <w:rsid w:val="00925124"/>
    <w:rsid w:val="009255F5"/>
    <w:rsid w:val="00965464"/>
    <w:rsid w:val="00967084"/>
    <w:rsid w:val="00A24FA0"/>
    <w:rsid w:val="00A46A3B"/>
    <w:rsid w:val="00A910E0"/>
    <w:rsid w:val="00AC597F"/>
    <w:rsid w:val="00BB19AB"/>
    <w:rsid w:val="00BC4E9A"/>
    <w:rsid w:val="00BF7696"/>
    <w:rsid w:val="00C3725A"/>
    <w:rsid w:val="00C54102"/>
    <w:rsid w:val="00D21979"/>
    <w:rsid w:val="00D7176F"/>
    <w:rsid w:val="00D81EAA"/>
    <w:rsid w:val="00DA1ADF"/>
    <w:rsid w:val="00DD28B0"/>
    <w:rsid w:val="00E02DF6"/>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602;&#1585;&#1589;%20&#1591;&#1604;&#1576;%20&#1575;&#1604;&#1605;&#1593;&#1604;&#1608;&#1605;&#1575;&#1578;%20&#1575;&#1604;&#1606;&#1607;&#1575;&#1574;&#1610;\&#1605;&#1588;&#1578;&#1575;&#1602;%20&#1603;&#1575;&#1605;&#1604;%20&#1601;&#1585;&#1580;\_&#1584;_&#1589;_&#234;_&#15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D7D-AE3E-4E43-9943-29D2EB3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_ذ_ص_ê_س</Template>
  <TotalTime>16</TotalTime>
  <Pages>1</Pages>
  <Words>298</Words>
  <Characters>1700</Characters>
  <Application>Microsoft Office Word</Application>
  <DocSecurity>0</DocSecurity>
  <Lines>14</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kamil</dc:creator>
  <cp:keywords/>
  <cp:lastModifiedBy>yousuf kamil</cp:lastModifiedBy>
  <cp:revision>4</cp:revision>
  <cp:lastPrinted>2011-11-22T20:24:00Z</cp:lastPrinted>
  <dcterms:created xsi:type="dcterms:W3CDTF">2011-12-31T18:12:00Z</dcterms:created>
  <dcterms:modified xsi:type="dcterms:W3CDTF">2012-01-02T20:07:00Z</dcterms:modified>
</cp:coreProperties>
</file>