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1C6641" w:rsidTr="00235F4D">
        <w:trPr>
          <w:trHeight w:hRule="exact" w:val="43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3D1106" w:rsidRDefault="001C6641" w:rsidP="002C421B">
            <w:pPr>
              <w:pStyle w:val="Default"/>
              <w:spacing w:line="360" w:lineRule="auto"/>
              <w:rPr>
                <w:color w:val="auto"/>
                <w:sz w:val="32"/>
                <w:szCs w:val="32"/>
                <w:u w:val="single"/>
              </w:rPr>
            </w:pPr>
            <w:r w:rsidRPr="003D1106">
              <w:rPr>
                <w:color w:val="auto"/>
                <w:sz w:val="32"/>
                <w:szCs w:val="32"/>
              </w:rPr>
              <w:t>college of</w:t>
            </w:r>
            <w:r w:rsidRPr="003D1106">
              <w:rPr>
                <w:color w:val="auto"/>
                <w:sz w:val="32"/>
                <w:szCs w:val="32"/>
                <w:u w:val="single"/>
              </w:rPr>
              <w:t xml:space="preserve"> </w:t>
            </w:r>
            <w:r w:rsidRPr="003D1106">
              <w:rPr>
                <w:rFonts w:cs="Akhbar MT"/>
                <w:sz w:val="30"/>
                <w:szCs w:val="30"/>
                <w:lang w:bidi="ar-IQ"/>
              </w:rPr>
              <w:t>Administration and economics</w:t>
            </w:r>
          </w:p>
          <w:p w:rsidR="001C6641" w:rsidRDefault="001C6641" w:rsidP="002C421B">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1C6641" w:rsidRPr="007B7D2F" w:rsidTr="00235F4D">
        <w:trPr>
          <w:trHeight w:hRule="exact" w:val="431"/>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Default="001C6641" w:rsidP="002C421B">
            <w:pPr>
              <w:jc w:val="right"/>
              <w:rPr>
                <w:rtl/>
                <w:lang w:bidi="ar-IQ"/>
              </w:rPr>
            </w:pPr>
            <w:r w:rsidRPr="003D1106">
              <w:rPr>
                <w:sz w:val="32"/>
                <w:szCs w:val="32"/>
              </w:rPr>
              <w:t>statistics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7B7D2F">
            <w:pPr>
              <w:jc w:val="right"/>
              <w:rPr>
                <w:rFonts w:ascii="Tahoma" w:hAnsi="Tahoma" w:cs="Tahoma"/>
                <w:lang w:val="en-US" w:bidi="ar-IQ"/>
              </w:rPr>
            </w:pPr>
            <w:r w:rsidRPr="0058381F">
              <w:rPr>
                <w:rFonts w:ascii="Tahoma" w:hAnsi="Tahoma" w:cs="Tahoma"/>
                <w:lang w:val="en-US" w:bidi="ar-IQ"/>
              </w:rPr>
              <w:t>Department</w:t>
            </w:r>
          </w:p>
        </w:tc>
      </w:tr>
      <w:tr w:rsidR="001C6641" w:rsidRPr="007B7D2F" w:rsidTr="00235F4D">
        <w:trPr>
          <w:trHeight w:hRule="exact" w:val="70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Default="001C6641" w:rsidP="002C421B">
            <w:pPr>
              <w:jc w:val="right"/>
              <w:rPr>
                <w:rtl/>
                <w:lang w:bidi="ar-IQ"/>
              </w:rPr>
            </w:pPr>
            <w:r w:rsidRPr="003D1106">
              <w:rPr>
                <w:sz w:val="32"/>
                <w:szCs w:val="32"/>
              </w:rPr>
              <w:t>asmaa ghalib jaber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1C6641" w:rsidRPr="007B7D2F" w:rsidTr="00235F4D">
        <w:trPr>
          <w:trHeight w:hRule="exact" w:val="41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Default="001C6641" w:rsidP="002C421B">
            <w:pPr>
              <w:jc w:val="right"/>
              <w:rPr>
                <w:rtl/>
                <w:lang w:bidi="ar-IQ"/>
              </w:rPr>
            </w:pPr>
            <w:r w:rsidRPr="003D1106">
              <w:rPr>
                <w:sz w:val="32"/>
                <w:szCs w:val="32"/>
                <w:u w:val="single"/>
              </w:rPr>
              <w:t>asmaa-alhasen@yahoo.com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7B7D2F">
            <w:pPr>
              <w:jc w:val="right"/>
              <w:rPr>
                <w:rFonts w:ascii="Tahoma" w:hAnsi="Tahoma" w:cs="Tahoma"/>
                <w:lang w:val="en-US" w:bidi="ar-IQ"/>
              </w:rPr>
            </w:pPr>
            <w:r>
              <w:rPr>
                <w:rFonts w:ascii="Tahoma" w:hAnsi="Tahoma" w:cs="Tahoma"/>
                <w:lang w:val="en-US" w:bidi="ar-IQ"/>
              </w:rPr>
              <w:t>e-mail</w:t>
            </w:r>
          </w:p>
        </w:tc>
      </w:tr>
      <w:tr w:rsidR="001C6641"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C6641" w:rsidRPr="002A343C" w:rsidRDefault="00D85AD8" w:rsidP="00441E29">
            <w:pPr>
              <w:jc w:val="center"/>
              <w:rPr>
                <w:rFonts w:ascii="Simplified Arabic" w:hAnsi="Simplified Arabic" w:cs="Simplified Arabic"/>
                <w:b/>
                <w:bCs/>
                <w:sz w:val="22"/>
                <w:szCs w:val="22"/>
                <w:rtl/>
                <w:lang w:val="en-US" w:bidi="ar-IQ"/>
              </w:rPr>
            </w:pPr>
            <w:r w:rsidRPr="00D85AD8">
              <w:rPr>
                <w:rFonts w:ascii="Simplified Arabic" w:hAnsi="Simplified Arabic" w:cs="Simplified Arabic"/>
                <w:b/>
                <w:bCs/>
                <w:noProof/>
                <w:color w:val="333333"/>
                <w:sz w:val="22"/>
                <w:szCs w:val="22"/>
                <w:rtl/>
                <w:lang w:val="en-US"/>
              </w:rPr>
              <w:pict>
                <v:oval id="_x0000_s1071"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1C6641" w:rsidRPr="002A343C">
              <w:rPr>
                <w:rStyle w:val="hps"/>
                <w:rFonts w:ascii="Simplified Arabic" w:hAnsi="Simplified Arabic" w:cs="Simplified Arabic"/>
                <w:b/>
                <w:bCs/>
                <w:color w:val="333333"/>
                <w:sz w:val="22"/>
                <w:szCs w:val="22"/>
              </w:rPr>
              <w:t>Professor</w:t>
            </w:r>
            <w:r w:rsidR="001C6641">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1C6641" w:rsidRPr="002A343C" w:rsidRDefault="00D85AD8" w:rsidP="00441E29">
            <w:pPr>
              <w:jc w:val="center"/>
              <w:rPr>
                <w:rFonts w:ascii="Simplified Arabic" w:hAnsi="Simplified Arabic" w:cs="Simplified Arabic"/>
                <w:b/>
                <w:bCs/>
                <w:sz w:val="22"/>
                <w:szCs w:val="22"/>
                <w:rtl/>
                <w:lang w:bidi="ar-IQ"/>
              </w:rPr>
            </w:pPr>
            <w:r w:rsidRPr="00D85AD8">
              <w:rPr>
                <w:rFonts w:ascii="Simplified Arabic" w:hAnsi="Simplified Arabic" w:cs="Simplified Arabic"/>
                <w:b/>
                <w:bCs/>
                <w:noProof/>
                <w:color w:val="333333"/>
                <w:sz w:val="22"/>
                <w:szCs w:val="22"/>
                <w:rtl/>
                <w:lang w:val="en-US"/>
              </w:rPr>
              <w:pict>
                <v:oval id="_x0000_s1072"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1C6641" w:rsidRPr="002A343C">
              <w:rPr>
                <w:rStyle w:val="hps"/>
                <w:rFonts w:ascii="Simplified Arabic" w:hAnsi="Simplified Arabic" w:cs="Simplified Arabic"/>
                <w:b/>
                <w:bCs/>
                <w:color w:val="333333"/>
                <w:sz w:val="22"/>
                <w:szCs w:val="22"/>
              </w:rPr>
              <w:t>Assistant</w:t>
            </w:r>
            <w:r w:rsidR="001C6641" w:rsidRPr="002A343C">
              <w:rPr>
                <w:rStyle w:val="shorttext"/>
                <w:rFonts w:ascii="Simplified Arabic" w:hAnsi="Simplified Arabic" w:cs="Simplified Arabic"/>
                <w:b/>
                <w:bCs/>
                <w:color w:val="333333"/>
                <w:sz w:val="22"/>
                <w:szCs w:val="22"/>
              </w:rPr>
              <w:t xml:space="preserve"> </w:t>
            </w:r>
            <w:r w:rsidR="001C6641" w:rsidRPr="002A343C">
              <w:rPr>
                <w:rStyle w:val="hps"/>
                <w:rFonts w:ascii="Simplified Arabic" w:hAnsi="Simplified Arabic" w:cs="Simplified Arabic"/>
                <w:b/>
                <w:bCs/>
                <w:color w:val="333333"/>
                <w:sz w:val="22"/>
                <w:szCs w:val="22"/>
              </w:rPr>
              <w:t>Professor</w:t>
            </w:r>
            <w:r w:rsidR="001C6641">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1C6641" w:rsidRPr="002A343C" w:rsidRDefault="00D85AD8" w:rsidP="00441E29">
            <w:pPr>
              <w:jc w:val="center"/>
              <w:rPr>
                <w:rFonts w:ascii="Simplified Arabic" w:hAnsi="Simplified Arabic" w:cs="Simplified Arabic"/>
                <w:b/>
                <w:bCs/>
                <w:sz w:val="22"/>
                <w:szCs w:val="22"/>
                <w:rtl/>
                <w:lang w:bidi="ar-IQ"/>
              </w:rPr>
            </w:pPr>
            <w:r w:rsidRPr="00D85AD8">
              <w:rPr>
                <w:rFonts w:ascii="Simplified Arabic" w:hAnsi="Simplified Arabic" w:cs="Simplified Arabic"/>
                <w:b/>
                <w:bCs/>
                <w:noProof/>
                <w:color w:val="333333"/>
                <w:sz w:val="22"/>
                <w:szCs w:val="22"/>
                <w:rtl/>
                <w:lang w:val="en-US"/>
              </w:rPr>
              <w:pict>
                <v:shapetype id="_x0000_t32" coordsize="21600,21600" o:spt="32" o:oned="t" path="m,l21600,21600e" filled="f">
                  <v:path arrowok="t" fillok="f" o:connecttype="none"/>
                  <o:lock v:ext="edit" shapetype="t"/>
                </v:shapetype>
                <v:shape id="_x0000_s1077" type="#_x0000_t32" style="position:absolute;left:0;text-align:left;margin-left:3.75pt;margin-top:2.25pt;width:5.5pt;height:11.55pt;z-index:251671552;mso-position-horizontal-relative:text;mso-position-vertical-relative:text" o:connectortype="straight">
                  <w10:wrap anchorx="page"/>
                </v:shape>
              </w:pict>
            </w:r>
            <w:r w:rsidRPr="00D85AD8">
              <w:rPr>
                <w:rFonts w:ascii="Simplified Arabic" w:hAnsi="Simplified Arabic" w:cs="Simplified Arabic"/>
                <w:b/>
                <w:bCs/>
                <w:noProof/>
                <w:color w:val="333333"/>
                <w:sz w:val="22"/>
                <w:szCs w:val="22"/>
                <w:rtl/>
                <w:lang w:val="en-US"/>
              </w:rPr>
              <w:pict>
                <v:oval id="_x0000_s1073"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1C6641">
              <w:rPr>
                <w:rStyle w:val="hps"/>
                <w:rFonts w:ascii="Simplified Arabic" w:hAnsi="Simplified Arabic" w:cs="Simplified Arabic" w:hint="cs"/>
                <w:b/>
                <w:bCs/>
                <w:color w:val="333333"/>
                <w:sz w:val="22"/>
                <w:szCs w:val="22"/>
                <w:rtl/>
                <w:lang w:bidi="ar-IQ"/>
              </w:rPr>
              <w:t xml:space="preserve"> </w:t>
            </w:r>
            <w:r w:rsidR="001C6641">
              <w:rPr>
                <w:rStyle w:val="hps"/>
                <w:rFonts w:ascii="Simplified Arabic" w:hAnsi="Simplified Arabic" w:cs="Simplified Arabic"/>
                <w:b/>
                <w:bCs/>
                <w:color w:val="333333"/>
                <w:sz w:val="22"/>
                <w:szCs w:val="22"/>
                <w:lang w:val="en-US"/>
              </w:rPr>
              <w:t xml:space="preserve">   </w:t>
            </w:r>
            <w:r w:rsidR="001C6641">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C6641" w:rsidRPr="00441E29" w:rsidRDefault="00D85AD8" w:rsidP="00441E29">
            <w:pPr>
              <w:jc w:val="center"/>
              <w:rPr>
                <w:rStyle w:val="hps"/>
                <w:rFonts w:ascii="Simplified Arabic" w:hAnsi="Simplified Arabic" w:cs="Simplified Arabic"/>
                <w:b/>
                <w:bCs/>
                <w:color w:val="333333"/>
                <w:sz w:val="2"/>
                <w:szCs w:val="2"/>
                <w:lang w:val="en-US" w:bidi="ar-IQ"/>
              </w:rPr>
            </w:pPr>
            <w:r w:rsidRPr="00D85AD8">
              <w:rPr>
                <w:rFonts w:ascii="Simplified Arabic" w:hAnsi="Simplified Arabic" w:cs="Simplified Arabic"/>
                <w:b/>
                <w:bCs/>
                <w:noProof/>
                <w:color w:val="333333"/>
                <w:sz w:val="22"/>
                <w:szCs w:val="22"/>
                <w:lang w:val="en-US"/>
              </w:rPr>
              <w:pict>
                <v:oval id="_x0000_s1074"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1C6641">
              <w:rPr>
                <w:rStyle w:val="hps"/>
                <w:rFonts w:ascii="Simplified Arabic" w:hAnsi="Simplified Arabic" w:cs="Simplified Arabic" w:hint="cs"/>
                <w:b/>
                <w:bCs/>
                <w:color w:val="333333"/>
                <w:sz w:val="22"/>
                <w:szCs w:val="22"/>
                <w:rtl/>
                <w:lang w:val="en-US" w:bidi="ar-IQ"/>
              </w:rPr>
              <w:t xml:space="preserve">  </w:t>
            </w:r>
            <w:r w:rsidR="001C6641">
              <w:rPr>
                <w:rStyle w:val="hps"/>
                <w:rFonts w:ascii="Simplified Arabic" w:hAnsi="Simplified Arabic" w:cs="Simplified Arabic"/>
                <w:b/>
                <w:bCs/>
                <w:color w:val="333333"/>
                <w:sz w:val="22"/>
                <w:szCs w:val="22"/>
                <w:lang w:val="en-US" w:bidi="ar-IQ"/>
              </w:rPr>
              <w:t xml:space="preserve">  </w:t>
            </w:r>
          </w:p>
          <w:p w:rsidR="001C6641" w:rsidRPr="002A343C" w:rsidRDefault="001C6641"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655A3D">
            <w:pPr>
              <w:jc w:val="right"/>
              <w:rPr>
                <w:rFonts w:ascii="Tahoma" w:hAnsi="Tahoma" w:cs="Tahoma"/>
                <w:rtl/>
                <w:lang w:val="en-US" w:bidi="ar-IQ"/>
              </w:rPr>
            </w:pPr>
            <w:r>
              <w:rPr>
                <w:rFonts w:ascii="Tahoma" w:hAnsi="Tahoma" w:cs="Tahoma"/>
                <w:lang w:val="en-US" w:bidi="ar-IQ"/>
              </w:rPr>
              <w:t xml:space="preserve">Career </w:t>
            </w:r>
          </w:p>
        </w:tc>
      </w:tr>
      <w:tr w:rsidR="001C6641"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8D4B34" w:rsidRDefault="001C6641" w:rsidP="008D4B34">
            <w:pPr>
              <w:bidi w:val="0"/>
              <w:rPr>
                <w:lang w:val="en-US" w:bidi="ar-IQ"/>
              </w:rPr>
            </w:pPr>
          </w:p>
          <w:p w:rsidR="00235F4D" w:rsidRPr="00235F4D" w:rsidRDefault="00235F4D" w:rsidP="00235F4D">
            <w:pPr>
              <w:jc w:val="both"/>
              <w:rPr>
                <w:sz w:val="22"/>
                <w:szCs w:val="22"/>
                <w:lang w:bidi="ar-IQ"/>
              </w:rPr>
            </w:pPr>
            <w:r w:rsidRPr="00235F4D">
              <w:rPr>
                <w:sz w:val="22"/>
                <w:szCs w:val="22"/>
                <w:lang w:bidi="ar-IQ"/>
              </w:rPr>
              <w:t xml:space="preserve">Using The Canonical Correlation Analysis Technique For Imaging Dimensionality Reduction In Multisource  Landsat Images  </w:t>
            </w:r>
          </w:p>
          <w:p w:rsidR="001C6641" w:rsidRPr="00235F4D" w:rsidRDefault="001C6641" w:rsidP="00235F4D">
            <w:pPr>
              <w:jc w:val="right"/>
              <w:rPr>
                <w:rFonts w:hint="cs"/>
                <w:rtl/>
                <w:lang w:bidi="ar-IQ"/>
              </w:rPr>
            </w:pPr>
          </w:p>
          <w:p w:rsidR="001C6641" w:rsidRDefault="001C6641">
            <w:pPr>
              <w:rPr>
                <w:rtl/>
                <w:lang w:bidi="ar-IQ"/>
              </w:rPr>
            </w:pPr>
          </w:p>
          <w:p w:rsidR="001C6641" w:rsidRDefault="001C6641">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A47634">
            <w:pPr>
              <w:jc w:val="right"/>
              <w:rPr>
                <w:rFonts w:ascii="Tahoma" w:hAnsi="Tahoma" w:cs="Tahoma"/>
                <w:rtl/>
                <w:lang w:val="en-US" w:bidi="ar-IQ"/>
              </w:rPr>
            </w:pPr>
            <w:r>
              <w:rPr>
                <w:rFonts w:ascii="Tahoma" w:hAnsi="Tahoma" w:cs="Tahoma"/>
                <w:lang w:val="en-US" w:bidi="ar-IQ"/>
              </w:rPr>
              <w:t xml:space="preserve">Research Title </w:t>
            </w:r>
          </w:p>
        </w:tc>
      </w:tr>
      <w:tr w:rsidR="001C6641"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1C6641" w:rsidRPr="00D7176F" w:rsidRDefault="00D85AD8" w:rsidP="00F30E9B">
            <w:pPr>
              <w:jc w:val="center"/>
              <w:rPr>
                <w:lang w:val="en-US" w:bidi="ar-IQ"/>
              </w:rPr>
            </w:pPr>
            <w:r>
              <w:rPr>
                <w:noProof/>
                <w:lang w:val="en-US"/>
              </w:rPr>
              <w:pict>
                <v:oval id="_x0000_s1076"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1C6641">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1C6641" w:rsidRDefault="001C6641">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1C6641" w:rsidRPr="00D7176F" w:rsidRDefault="00D85AD8" w:rsidP="008D4B34">
            <w:pPr>
              <w:rPr>
                <w:rtl/>
                <w:lang w:val="en-US" w:bidi="ar-IQ"/>
              </w:rPr>
            </w:pPr>
            <w:r>
              <w:rPr>
                <w:noProof/>
                <w:rtl/>
                <w:lang w:val="en-US"/>
              </w:rPr>
              <w:pict>
                <v:shape id="_x0000_s1078" type="#_x0000_t32" style="position:absolute;left:0;text-align:left;margin-left:-2.55pt;margin-top:2.7pt;width:9.8pt;height:10.35pt;z-index:251672576;mso-position-horizontal-relative:text;mso-position-vertical-relative:text" o:connectortype="straight">
                  <w10:wrap anchorx="page"/>
                </v:shape>
              </w:pict>
            </w:r>
            <w:r>
              <w:rPr>
                <w:noProof/>
                <w:rtl/>
                <w:lang w:val="en-US"/>
              </w:rPr>
              <w:pict>
                <v:oval id="_x0000_s1075" style="position:absolute;left:0;text-align:left;margin-left:-2.55pt;margin-top:2.7pt;width:9.8pt;height:10.35pt;z-index:251669504;mso-position-horizontal-relative:text;mso-position-vertical-relative:text" fillcolor="white [3201]" strokecolor="black [3200]" strokeweight="1pt">
                  <v:stroke dashstyle="dash"/>
                  <v:shadow color="#868686"/>
                  <w10:wrap anchorx="page"/>
                </v:oval>
              </w:pict>
            </w:r>
            <w:r w:rsidR="001C6641">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1C6641"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D7176F" w:rsidRDefault="001C6641" w:rsidP="008D4B34">
            <w:pPr>
              <w:bidi w:val="0"/>
              <w:rPr>
                <w:lang w:val="en-US" w:bidi="ar-IQ"/>
              </w:rPr>
            </w:pPr>
            <w:r>
              <w:rPr>
                <w:lang w:val="en-US" w:bidi="ar-IQ"/>
              </w:rPr>
              <w:t>Iraqi journal of stistics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1C6641" w:rsidRPr="007B7D2F" w:rsidTr="00235F4D">
        <w:trPr>
          <w:trHeight w:hRule="exact" w:val="41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8D4B34" w:rsidRDefault="001C6641" w:rsidP="008D4B34">
            <w:pPr>
              <w:tabs>
                <w:tab w:val="left" w:pos="4843"/>
              </w:tabs>
              <w:bidi w:val="0"/>
              <w:jc w:val="center"/>
              <w:rPr>
                <w:lang w:val="en-US" w:bidi="ar-IQ"/>
              </w:rPr>
            </w:pPr>
            <w:r>
              <w:rPr>
                <w:lang w:val="en-US" w:bidi="ar-IQ"/>
              </w:rPr>
              <w:t>21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7B7D2F">
            <w:pPr>
              <w:jc w:val="right"/>
              <w:rPr>
                <w:rFonts w:ascii="Tahoma" w:hAnsi="Tahoma" w:cs="Tahoma"/>
                <w:rtl/>
                <w:lang w:val="en-US" w:bidi="ar-IQ"/>
              </w:rPr>
            </w:pPr>
            <w:r>
              <w:rPr>
                <w:rFonts w:ascii="Tahoma" w:hAnsi="Tahoma" w:cs="Tahoma"/>
                <w:lang w:val="en-US" w:bidi="ar-IQ"/>
              </w:rPr>
              <w:t>Volume Number</w:t>
            </w:r>
          </w:p>
        </w:tc>
      </w:tr>
      <w:tr w:rsidR="001C6641" w:rsidRPr="007B7D2F" w:rsidTr="00235F4D">
        <w:trPr>
          <w:trHeight w:hRule="exact" w:val="491"/>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8D4B34" w:rsidRDefault="001C6641" w:rsidP="008D4B34">
            <w:pPr>
              <w:tabs>
                <w:tab w:val="left" w:pos="4843"/>
              </w:tabs>
              <w:bidi w:val="0"/>
              <w:jc w:val="center"/>
              <w:rPr>
                <w:lang w:val="en-US" w:bidi="ar-IQ"/>
              </w:rPr>
            </w:pPr>
            <w:r>
              <w:rPr>
                <w:lang w:val="en-US" w:bidi="ar-IQ"/>
              </w:rPr>
              <w:t>112-139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Default="001C6641" w:rsidP="00564AFB">
            <w:pPr>
              <w:jc w:val="right"/>
              <w:rPr>
                <w:rFonts w:ascii="Tahoma" w:hAnsi="Tahoma" w:cs="Tahoma"/>
                <w:lang w:val="en-US" w:bidi="ar-IQ"/>
              </w:rPr>
            </w:pPr>
            <w:r>
              <w:rPr>
                <w:rFonts w:ascii="Tahoma" w:hAnsi="Tahoma" w:cs="Tahoma"/>
                <w:lang w:val="en-US" w:bidi="ar-IQ"/>
              </w:rPr>
              <w:t xml:space="preserve">Page </w:t>
            </w:r>
          </w:p>
        </w:tc>
      </w:tr>
      <w:tr w:rsidR="001C6641" w:rsidRPr="007B7D2F" w:rsidTr="00235F4D">
        <w:trPr>
          <w:trHeight w:hRule="exact" w:val="40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Default="001C6641" w:rsidP="008D4B34">
            <w:pPr>
              <w:tabs>
                <w:tab w:val="left" w:pos="4843"/>
              </w:tabs>
              <w:bidi w:val="0"/>
              <w:jc w:val="center"/>
              <w:rPr>
                <w:lang w:val="en-US" w:bidi="ar-IQ"/>
              </w:rPr>
            </w:pPr>
            <w:r>
              <w:rPr>
                <w:lang w:val="en-US" w:bidi="ar-IQ"/>
              </w:rPr>
              <w:t>2011</w:t>
            </w:r>
          </w:p>
          <w:p w:rsidR="00235F4D" w:rsidRDefault="00235F4D" w:rsidP="00235F4D">
            <w:pPr>
              <w:tabs>
                <w:tab w:val="left" w:pos="4843"/>
              </w:tabs>
              <w:bidi w:val="0"/>
              <w:jc w:val="center"/>
              <w:rPr>
                <w:lang w:val="en-US" w:bidi="ar-IQ"/>
              </w:rPr>
            </w:pPr>
          </w:p>
          <w:p w:rsidR="00235F4D" w:rsidRPr="008D4B34" w:rsidRDefault="00235F4D" w:rsidP="00235F4D">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Default="001C6641" w:rsidP="007B7D2F">
            <w:pPr>
              <w:jc w:val="right"/>
              <w:rPr>
                <w:rFonts w:ascii="Tahoma" w:hAnsi="Tahoma" w:cs="Tahoma"/>
                <w:lang w:val="en-US" w:bidi="ar-IQ"/>
              </w:rPr>
            </w:pPr>
            <w:r w:rsidRPr="0058381F">
              <w:rPr>
                <w:rFonts w:ascii="Tahoma" w:hAnsi="Tahoma" w:cs="Tahoma"/>
                <w:lang w:val="en-US" w:bidi="ar-IQ"/>
              </w:rPr>
              <w:t>Year</w:t>
            </w:r>
          </w:p>
        </w:tc>
      </w:tr>
      <w:tr w:rsidR="001C6641" w:rsidRPr="007B7D2F" w:rsidTr="00C933CA">
        <w:trPr>
          <w:trHeight w:hRule="exact" w:val="71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933CA" w:rsidRPr="00C933CA" w:rsidRDefault="00C933CA" w:rsidP="00C933CA">
            <w:pPr>
              <w:spacing w:line="360" w:lineRule="auto"/>
              <w:jc w:val="right"/>
              <w:rPr>
                <w:sz w:val="22"/>
                <w:szCs w:val="22"/>
                <w:lang w:bidi="ar-IQ"/>
              </w:rPr>
            </w:pPr>
            <w:r w:rsidRPr="00C933CA">
              <w:rPr>
                <w:sz w:val="22"/>
                <w:szCs w:val="22"/>
                <w:lang w:bidi="ar-IQ"/>
              </w:rPr>
              <w:t>A satellite multispectral sensor provides data in the form of several spectral images of aparticular area of the earth under observation. Each image represents the spatial distribution of reflected or emitted electromagnetic energy as seen through agiven spectral bands. The amount of data by multispectral source is quite large that exhibit high-inter band correlation with redundancy of the information , It therefore leads to inefficient of analysis and process by the methods of image processing. We suggest the canonical correlations analysis technique (CCA) in the dimensionality reduction images for the multivariate multisource data applied in remote sensing . These techniques transform multivariate multiset data into new orthogonal variables called canonical variates (CV</w:t>
            </w:r>
            <w:r w:rsidRPr="00C933CA">
              <w:rPr>
                <w:sz w:val="22"/>
                <w:szCs w:val="22"/>
                <w:vertAlign w:val="subscript"/>
                <w:lang w:bidi="ar-IQ"/>
              </w:rPr>
              <w:t>s</w:t>
            </w:r>
            <w:r w:rsidRPr="00C933CA">
              <w:rPr>
                <w:sz w:val="22"/>
                <w:szCs w:val="22"/>
                <w:lang w:bidi="ar-IQ"/>
              </w:rPr>
              <w:t xml:space="preserve">). These variate exhibit ever- decreasing similarity between the set of multivariate multispectral correlation at fixed points in time, and the set of multivariate multispatial correlation at fixed wavelength. We applied this research by the LANDSAT-5  TM data for the set of multivariate multispectral correlation at fixed points in time with six spectral bands over three months in two years 88 &amp;89 consecutive for Iraqi map. The results show maximum similarity for the low- order canonical variates and minimum similarity for the high- order canonical variates.     </w:t>
            </w:r>
          </w:p>
          <w:p w:rsidR="001C6641" w:rsidRPr="00C933CA" w:rsidRDefault="001C6641" w:rsidP="008D4B34">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Default="001C6641" w:rsidP="00441E29">
            <w:pPr>
              <w:bidi w:val="0"/>
              <w:rPr>
                <w:rFonts w:ascii="Tahoma" w:hAnsi="Tahoma" w:cs="Tahoma"/>
                <w:lang w:val="en-US" w:bidi="ar-IQ"/>
              </w:rPr>
            </w:pPr>
            <w:r>
              <w:rPr>
                <w:rFonts w:ascii="Tahoma" w:hAnsi="Tahoma" w:cs="Tahoma"/>
                <w:lang w:val="en-US" w:bidi="ar-IQ"/>
              </w:rPr>
              <w:t>Abstract</w:t>
            </w:r>
          </w:p>
        </w:tc>
      </w:tr>
    </w:tbl>
    <w:p w:rsidR="001C6641" w:rsidRDefault="001C6641">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1C6641" w:rsidTr="002C421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1C6641" w:rsidRPr="002729DF" w:rsidRDefault="001C6641" w:rsidP="002C421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1C6641" w:rsidTr="002C421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3D1106" w:rsidRDefault="001C6641" w:rsidP="002C421B">
            <w:pPr>
              <w:pStyle w:val="Default"/>
              <w:spacing w:line="360" w:lineRule="auto"/>
              <w:rPr>
                <w:color w:val="auto"/>
                <w:sz w:val="32"/>
                <w:szCs w:val="32"/>
                <w:u w:val="single"/>
              </w:rPr>
            </w:pPr>
            <w:r w:rsidRPr="003D1106">
              <w:rPr>
                <w:color w:val="auto"/>
                <w:sz w:val="32"/>
                <w:szCs w:val="32"/>
              </w:rPr>
              <w:t>college of</w:t>
            </w:r>
            <w:r w:rsidRPr="003D1106">
              <w:rPr>
                <w:color w:val="auto"/>
                <w:sz w:val="32"/>
                <w:szCs w:val="32"/>
                <w:u w:val="single"/>
              </w:rPr>
              <w:t xml:space="preserve"> </w:t>
            </w:r>
            <w:r w:rsidRPr="003D1106">
              <w:rPr>
                <w:rFonts w:cs="Akhbar MT"/>
                <w:sz w:val="30"/>
                <w:szCs w:val="30"/>
                <w:lang w:bidi="ar-IQ"/>
              </w:rPr>
              <w:t>Administration and economics</w:t>
            </w:r>
          </w:p>
          <w:p w:rsidR="001C6641" w:rsidRDefault="001C6641" w:rsidP="002C421B">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2C421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1C6641" w:rsidRPr="007B7D2F" w:rsidTr="002C421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Default="001C6641" w:rsidP="002C421B">
            <w:pPr>
              <w:jc w:val="right"/>
              <w:rPr>
                <w:rtl/>
                <w:lang w:bidi="ar-IQ"/>
              </w:rPr>
            </w:pPr>
            <w:r w:rsidRPr="003D1106">
              <w:rPr>
                <w:sz w:val="32"/>
                <w:szCs w:val="32"/>
              </w:rPr>
              <w:t>statistics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2C421B">
            <w:pPr>
              <w:jc w:val="right"/>
              <w:rPr>
                <w:rFonts w:ascii="Tahoma" w:hAnsi="Tahoma" w:cs="Tahoma"/>
                <w:lang w:val="en-US" w:bidi="ar-IQ"/>
              </w:rPr>
            </w:pPr>
            <w:r w:rsidRPr="0058381F">
              <w:rPr>
                <w:rFonts w:ascii="Tahoma" w:hAnsi="Tahoma" w:cs="Tahoma"/>
                <w:lang w:val="en-US" w:bidi="ar-IQ"/>
              </w:rPr>
              <w:t>Department</w:t>
            </w:r>
          </w:p>
        </w:tc>
      </w:tr>
      <w:tr w:rsidR="001C6641" w:rsidRPr="007B7D2F" w:rsidTr="002C421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Default="001C6641" w:rsidP="002C421B">
            <w:pPr>
              <w:jc w:val="right"/>
              <w:rPr>
                <w:rtl/>
                <w:lang w:bidi="ar-IQ"/>
              </w:rPr>
            </w:pPr>
            <w:r w:rsidRPr="003D1106">
              <w:rPr>
                <w:sz w:val="32"/>
                <w:szCs w:val="32"/>
              </w:rPr>
              <w:t>asmaa ghalib jaber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2C421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1C6641" w:rsidRPr="007B7D2F" w:rsidTr="002C421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Default="001C6641" w:rsidP="002C421B">
            <w:pPr>
              <w:jc w:val="right"/>
              <w:rPr>
                <w:rtl/>
                <w:lang w:bidi="ar-IQ"/>
              </w:rPr>
            </w:pPr>
            <w:r w:rsidRPr="003D1106">
              <w:rPr>
                <w:sz w:val="32"/>
                <w:szCs w:val="32"/>
                <w:u w:val="single"/>
              </w:rPr>
              <w:t>asmaa-alhasen@yahoo.com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2C421B">
            <w:pPr>
              <w:jc w:val="right"/>
              <w:rPr>
                <w:rFonts w:ascii="Tahoma" w:hAnsi="Tahoma" w:cs="Tahoma"/>
                <w:lang w:val="en-US" w:bidi="ar-IQ"/>
              </w:rPr>
            </w:pPr>
            <w:r>
              <w:rPr>
                <w:rFonts w:ascii="Tahoma" w:hAnsi="Tahoma" w:cs="Tahoma"/>
                <w:lang w:val="en-US" w:bidi="ar-IQ"/>
              </w:rPr>
              <w:t>e-mail</w:t>
            </w:r>
          </w:p>
        </w:tc>
      </w:tr>
      <w:tr w:rsidR="001C6641" w:rsidRPr="007B7D2F" w:rsidTr="002C421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C6641" w:rsidRPr="002A343C" w:rsidRDefault="00D85AD8" w:rsidP="002C421B">
            <w:pPr>
              <w:jc w:val="center"/>
              <w:rPr>
                <w:rFonts w:ascii="Simplified Arabic" w:hAnsi="Simplified Arabic" w:cs="Simplified Arabic"/>
                <w:b/>
                <w:bCs/>
                <w:sz w:val="22"/>
                <w:szCs w:val="22"/>
                <w:rtl/>
                <w:lang w:val="en-US" w:bidi="ar-IQ"/>
              </w:rPr>
            </w:pPr>
            <w:r w:rsidRPr="00D85AD8">
              <w:rPr>
                <w:rFonts w:ascii="Simplified Arabic" w:hAnsi="Simplified Arabic" w:cs="Simplified Arabic"/>
                <w:b/>
                <w:bCs/>
                <w:noProof/>
                <w:color w:val="333333"/>
                <w:sz w:val="22"/>
                <w:szCs w:val="22"/>
                <w:rtl/>
                <w:lang w:val="en-US"/>
              </w:rPr>
              <w:pict>
                <v:oval id="_x0000_s1079" style="position:absolute;left:0;text-align:left;margin-left:1.5pt;margin-top:3.35pt;width:9.8pt;height:10.35pt;z-index:251674624;mso-position-horizontal-relative:text;mso-position-vertical-relative:text" fillcolor="white [3201]" strokecolor="black [3200]" strokeweight="1pt">
                  <v:stroke dashstyle="dash"/>
                  <v:shadow color="#868686"/>
                  <w10:wrap anchorx="page"/>
                </v:oval>
              </w:pict>
            </w:r>
            <w:r w:rsidR="001C6641" w:rsidRPr="002A343C">
              <w:rPr>
                <w:rStyle w:val="hps"/>
                <w:rFonts w:ascii="Simplified Arabic" w:hAnsi="Simplified Arabic" w:cs="Simplified Arabic"/>
                <w:b/>
                <w:bCs/>
                <w:color w:val="333333"/>
                <w:sz w:val="22"/>
                <w:szCs w:val="22"/>
              </w:rPr>
              <w:t>Professor</w:t>
            </w:r>
            <w:r w:rsidR="001C6641">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1C6641" w:rsidRPr="002A343C" w:rsidRDefault="00D85AD8" w:rsidP="002C421B">
            <w:pPr>
              <w:jc w:val="center"/>
              <w:rPr>
                <w:rFonts w:ascii="Simplified Arabic" w:hAnsi="Simplified Arabic" w:cs="Simplified Arabic"/>
                <w:b/>
                <w:bCs/>
                <w:sz w:val="22"/>
                <w:szCs w:val="22"/>
                <w:rtl/>
                <w:lang w:bidi="ar-IQ"/>
              </w:rPr>
            </w:pPr>
            <w:r w:rsidRPr="00D85AD8">
              <w:rPr>
                <w:rFonts w:ascii="Simplified Arabic" w:hAnsi="Simplified Arabic" w:cs="Simplified Arabic"/>
                <w:b/>
                <w:bCs/>
                <w:noProof/>
                <w:color w:val="333333"/>
                <w:sz w:val="22"/>
                <w:szCs w:val="22"/>
                <w:rtl/>
                <w:lang w:val="en-US"/>
              </w:rPr>
              <w:pict>
                <v:oval id="_x0000_s1080" style="position:absolute;left:0;text-align:left;margin-left:-1.85pt;margin-top:3.1pt;width:9.8pt;height:10.35pt;z-index:251675648;mso-position-horizontal-relative:text;mso-position-vertical-relative:text" fillcolor="white [3201]" strokecolor="black [3200]" strokeweight="1pt">
                  <v:stroke dashstyle="dash"/>
                  <v:shadow color="#868686"/>
                  <w10:wrap anchorx="page"/>
                </v:oval>
              </w:pict>
            </w:r>
            <w:r w:rsidR="001C6641" w:rsidRPr="002A343C">
              <w:rPr>
                <w:rStyle w:val="hps"/>
                <w:rFonts w:ascii="Simplified Arabic" w:hAnsi="Simplified Arabic" w:cs="Simplified Arabic"/>
                <w:b/>
                <w:bCs/>
                <w:color w:val="333333"/>
                <w:sz w:val="22"/>
                <w:szCs w:val="22"/>
              </w:rPr>
              <w:t>Assistant</w:t>
            </w:r>
            <w:r w:rsidR="001C6641" w:rsidRPr="002A343C">
              <w:rPr>
                <w:rStyle w:val="shorttext"/>
                <w:rFonts w:ascii="Simplified Arabic" w:hAnsi="Simplified Arabic" w:cs="Simplified Arabic"/>
                <w:b/>
                <w:bCs/>
                <w:color w:val="333333"/>
                <w:sz w:val="22"/>
                <w:szCs w:val="22"/>
              </w:rPr>
              <w:t xml:space="preserve"> </w:t>
            </w:r>
            <w:r w:rsidR="001C6641" w:rsidRPr="002A343C">
              <w:rPr>
                <w:rStyle w:val="hps"/>
                <w:rFonts w:ascii="Simplified Arabic" w:hAnsi="Simplified Arabic" w:cs="Simplified Arabic"/>
                <w:b/>
                <w:bCs/>
                <w:color w:val="333333"/>
                <w:sz w:val="22"/>
                <w:szCs w:val="22"/>
              </w:rPr>
              <w:t>Professor</w:t>
            </w:r>
            <w:r w:rsidR="001C6641">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1C6641" w:rsidRPr="002A343C" w:rsidRDefault="00D85AD8" w:rsidP="002C421B">
            <w:pPr>
              <w:jc w:val="center"/>
              <w:rPr>
                <w:rFonts w:ascii="Simplified Arabic" w:hAnsi="Simplified Arabic" w:cs="Simplified Arabic"/>
                <w:b/>
                <w:bCs/>
                <w:sz w:val="22"/>
                <w:szCs w:val="22"/>
                <w:rtl/>
                <w:lang w:bidi="ar-IQ"/>
              </w:rPr>
            </w:pPr>
            <w:r w:rsidRPr="00D85AD8">
              <w:rPr>
                <w:rFonts w:ascii="Simplified Arabic" w:hAnsi="Simplified Arabic" w:cs="Simplified Arabic"/>
                <w:b/>
                <w:bCs/>
                <w:noProof/>
                <w:color w:val="333333"/>
                <w:sz w:val="22"/>
                <w:szCs w:val="22"/>
                <w:rtl/>
                <w:lang w:val="en-US"/>
              </w:rPr>
              <w:pict>
                <v:shape id="_x0000_s1085" type="#_x0000_t32" style="position:absolute;left:0;text-align:left;margin-left:3.75pt;margin-top:2.25pt;width:5.5pt;height:11.55pt;z-index:251680768;mso-position-horizontal-relative:text;mso-position-vertical-relative:text" o:connectortype="straight">
                  <w10:wrap anchorx="page"/>
                </v:shape>
              </w:pict>
            </w:r>
            <w:r w:rsidRPr="00D85AD8">
              <w:rPr>
                <w:rFonts w:ascii="Simplified Arabic" w:hAnsi="Simplified Arabic" w:cs="Simplified Arabic"/>
                <w:b/>
                <w:bCs/>
                <w:noProof/>
                <w:color w:val="333333"/>
                <w:sz w:val="22"/>
                <w:szCs w:val="22"/>
                <w:rtl/>
                <w:lang w:val="en-US"/>
              </w:rPr>
              <w:pict>
                <v:oval id="_x0000_s1081" style="position:absolute;left:0;text-align:left;margin-left:.45pt;margin-top:2.3pt;width:9.8pt;height:10.35pt;z-index:251676672;mso-position-horizontal-relative:text;mso-position-vertical-relative:text" fillcolor="white [3201]" strokecolor="black [3200]" strokeweight="1pt">
                  <v:stroke dashstyle="dash"/>
                  <v:shadow color="#868686"/>
                  <w10:wrap anchorx="page"/>
                </v:oval>
              </w:pict>
            </w:r>
            <w:r w:rsidR="001C6641">
              <w:rPr>
                <w:rStyle w:val="hps"/>
                <w:rFonts w:ascii="Simplified Arabic" w:hAnsi="Simplified Arabic" w:cs="Simplified Arabic" w:hint="cs"/>
                <w:b/>
                <w:bCs/>
                <w:color w:val="333333"/>
                <w:sz w:val="22"/>
                <w:szCs w:val="22"/>
                <w:rtl/>
                <w:lang w:bidi="ar-IQ"/>
              </w:rPr>
              <w:t xml:space="preserve"> </w:t>
            </w:r>
            <w:r w:rsidR="001C6641">
              <w:rPr>
                <w:rStyle w:val="hps"/>
                <w:rFonts w:ascii="Simplified Arabic" w:hAnsi="Simplified Arabic" w:cs="Simplified Arabic"/>
                <w:b/>
                <w:bCs/>
                <w:color w:val="333333"/>
                <w:sz w:val="22"/>
                <w:szCs w:val="22"/>
                <w:lang w:val="en-US"/>
              </w:rPr>
              <w:t xml:space="preserve">   </w:t>
            </w:r>
            <w:r w:rsidR="001C6641">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C6641" w:rsidRPr="00441E29" w:rsidRDefault="00D85AD8" w:rsidP="002C421B">
            <w:pPr>
              <w:jc w:val="center"/>
              <w:rPr>
                <w:rStyle w:val="hps"/>
                <w:rFonts w:ascii="Simplified Arabic" w:hAnsi="Simplified Arabic" w:cs="Simplified Arabic"/>
                <w:b/>
                <w:bCs/>
                <w:color w:val="333333"/>
                <w:sz w:val="2"/>
                <w:szCs w:val="2"/>
                <w:lang w:val="en-US" w:bidi="ar-IQ"/>
              </w:rPr>
            </w:pPr>
            <w:r w:rsidRPr="00D85AD8">
              <w:rPr>
                <w:rFonts w:ascii="Simplified Arabic" w:hAnsi="Simplified Arabic" w:cs="Simplified Arabic"/>
                <w:b/>
                <w:bCs/>
                <w:noProof/>
                <w:color w:val="333333"/>
                <w:sz w:val="22"/>
                <w:szCs w:val="22"/>
                <w:lang w:val="en-US"/>
              </w:rPr>
              <w:pict>
                <v:oval id="_x0000_s1082" style="position:absolute;left:0;text-align:left;margin-left:-1.3pt;margin-top:4.4pt;width:9.8pt;height:10.35pt;z-index:251677696;mso-position-horizontal-relative:text;mso-position-vertical-relative:text" fillcolor="white [3201]" strokecolor="black [3200]" strokeweight="1pt">
                  <v:stroke dashstyle="dash"/>
                  <v:shadow color="#868686"/>
                  <w10:wrap anchorx="page"/>
                </v:oval>
              </w:pict>
            </w:r>
            <w:r w:rsidR="001C6641">
              <w:rPr>
                <w:rStyle w:val="hps"/>
                <w:rFonts w:ascii="Simplified Arabic" w:hAnsi="Simplified Arabic" w:cs="Simplified Arabic" w:hint="cs"/>
                <w:b/>
                <w:bCs/>
                <w:color w:val="333333"/>
                <w:sz w:val="22"/>
                <w:szCs w:val="22"/>
                <w:rtl/>
                <w:lang w:val="en-US" w:bidi="ar-IQ"/>
              </w:rPr>
              <w:t xml:space="preserve">  </w:t>
            </w:r>
            <w:r w:rsidR="001C6641">
              <w:rPr>
                <w:rStyle w:val="hps"/>
                <w:rFonts w:ascii="Simplified Arabic" w:hAnsi="Simplified Arabic" w:cs="Simplified Arabic"/>
                <w:b/>
                <w:bCs/>
                <w:color w:val="333333"/>
                <w:sz w:val="22"/>
                <w:szCs w:val="22"/>
                <w:lang w:val="en-US" w:bidi="ar-IQ"/>
              </w:rPr>
              <w:t xml:space="preserve">  </w:t>
            </w:r>
          </w:p>
          <w:p w:rsidR="001C6641" w:rsidRPr="002A343C" w:rsidRDefault="001C6641" w:rsidP="002C421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2C421B">
            <w:pPr>
              <w:jc w:val="right"/>
              <w:rPr>
                <w:rFonts w:ascii="Tahoma" w:hAnsi="Tahoma" w:cs="Tahoma"/>
                <w:rtl/>
                <w:lang w:val="en-US" w:bidi="ar-IQ"/>
              </w:rPr>
            </w:pPr>
            <w:r>
              <w:rPr>
                <w:rFonts w:ascii="Tahoma" w:hAnsi="Tahoma" w:cs="Tahoma"/>
                <w:lang w:val="en-US" w:bidi="ar-IQ"/>
              </w:rPr>
              <w:t xml:space="preserve">Career </w:t>
            </w:r>
          </w:p>
        </w:tc>
      </w:tr>
      <w:tr w:rsidR="001C6641" w:rsidRPr="007B7D2F" w:rsidTr="00235F4D">
        <w:trPr>
          <w:trHeight w:hRule="exact" w:val="117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Default="001C6641" w:rsidP="001C6641">
            <w:pPr>
              <w:jc w:val="center"/>
              <w:rPr>
                <w:sz w:val="28"/>
                <w:szCs w:val="28"/>
              </w:rPr>
            </w:pPr>
            <w:r w:rsidRPr="00767A7D">
              <w:rPr>
                <w:sz w:val="28"/>
                <w:szCs w:val="28"/>
              </w:rPr>
              <w:t>Using the Karhunen Loeve (KL) Algorithm and correspondence analysis algorithm for extraction the feature in the sequences</w:t>
            </w:r>
            <w:r>
              <w:rPr>
                <w:sz w:val="28"/>
                <w:szCs w:val="28"/>
              </w:rPr>
              <w:t xml:space="preserve"> multivarite images </w:t>
            </w:r>
          </w:p>
          <w:p w:rsidR="001C6641" w:rsidRPr="001C6641" w:rsidRDefault="001C6641" w:rsidP="002C421B">
            <w:pPr>
              <w:bidi w:val="0"/>
              <w:rPr>
                <w:lang w:bidi="ar-IQ"/>
              </w:rPr>
            </w:pPr>
          </w:p>
          <w:p w:rsidR="001C6641" w:rsidRDefault="001C6641" w:rsidP="002C421B">
            <w:pPr>
              <w:rPr>
                <w:rtl/>
                <w:lang w:bidi="ar-IQ"/>
              </w:rPr>
            </w:pPr>
          </w:p>
          <w:p w:rsidR="001C6641" w:rsidRDefault="001C6641" w:rsidP="002C421B">
            <w:pPr>
              <w:rPr>
                <w:rtl/>
                <w:lang w:bidi="ar-IQ"/>
              </w:rPr>
            </w:pPr>
          </w:p>
          <w:p w:rsidR="001C6641" w:rsidRDefault="001C6641" w:rsidP="002C421B">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2C421B">
            <w:pPr>
              <w:jc w:val="right"/>
              <w:rPr>
                <w:rFonts w:ascii="Tahoma" w:hAnsi="Tahoma" w:cs="Tahoma"/>
                <w:rtl/>
                <w:lang w:val="en-US" w:bidi="ar-IQ"/>
              </w:rPr>
            </w:pPr>
            <w:r>
              <w:rPr>
                <w:rFonts w:ascii="Tahoma" w:hAnsi="Tahoma" w:cs="Tahoma"/>
                <w:lang w:val="en-US" w:bidi="ar-IQ"/>
              </w:rPr>
              <w:t xml:space="preserve">Research Title </w:t>
            </w:r>
          </w:p>
        </w:tc>
      </w:tr>
      <w:tr w:rsidR="001C6641" w:rsidRPr="007B7D2F" w:rsidTr="002C421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1C6641" w:rsidRPr="00D7176F" w:rsidRDefault="00D85AD8" w:rsidP="002C421B">
            <w:pPr>
              <w:jc w:val="center"/>
              <w:rPr>
                <w:lang w:val="en-US" w:bidi="ar-IQ"/>
              </w:rPr>
            </w:pPr>
            <w:r>
              <w:rPr>
                <w:noProof/>
                <w:lang w:val="en-US"/>
              </w:rPr>
              <w:pict>
                <v:oval id="_x0000_s1084" style="position:absolute;left:0;text-align:left;margin-left:-1.65pt;margin-top:2.85pt;width:9.8pt;height:10.35pt;z-index:251679744;mso-position-horizontal-relative:text;mso-position-vertical-relative:text" fillcolor="white [3201]" strokecolor="black [3200]" strokeweight="1pt">
                  <v:stroke dashstyle="dash"/>
                  <v:shadow color="#868686"/>
                  <w10:wrap anchorx="page"/>
                </v:oval>
              </w:pict>
            </w:r>
            <w:r w:rsidR="001C6641">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1C6641" w:rsidRDefault="001C6641" w:rsidP="002C421B">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1C6641" w:rsidRPr="00D7176F" w:rsidRDefault="00D85AD8" w:rsidP="002C421B">
            <w:pPr>
              <w:rPr>
                <w:rtl/>
                <w:lang w:val="en-US" w:bidi="ar-IQ"/>
              </w:rPr>
            </w:pPr>
            <w:r>
              <w:rPr>
                <w:noProof/>
                <w:rtl/>
                <w:lang w:val="en-US"/>
              </w:rPr>
              <w:pict>
                <v:shape id="_x0000_s1086" type="#_x0000_t32" style="position:absolute;left:0;text-align:left;margin-left:-2.55pt;margin-top:2.7pt;width:9.8pt;height:10.35pt;z-index:251681792;mso-position-horizontal-relative:text;mso-position-vertical-relative:text" o:connectortype="straight">
                  <w10:wrap anchorx="page"/>
                </v:shape>
              </w:pict>
            </w:r>
            <w:r>
              <w:rPr>
                <w:noProof/>
                <w:rtl/>
                <w:lang w:val="en-US"/>
              </w:rPr>
              <w:pict>
                <v:oval id="_x0000_s1083" style="position:absolute;left:0;text-align:left;margin-left:-2.55pt;margin-top:2.7pt;width:9.8pt;height:10.35pt;z-index:251678720;mso-position-horizontal-relative:text;mso-position-vertical-relative:text" fillcolor="white [3201]" strokecolor="black [3200]" strokeweight="1pt">
                  <v:stroke dashstyle="dash"/>
                  <v:shadow color="#868686"/>
                  <w10:wrap anchorx="page"/>
                </v:oval>
              </w:pict>
            </w:r>
            <w:r w:rsidR="001C6641">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2C421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1C6641" w:rsidRPr="007B7D2F" w:rsidTr="002C421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D7176F" w:rsidRDefault="001C6641" w:rsidP="002C421B">
            <w:pPr>
              <w:bidi w:val="0"/>
              <w:rPr>
                <w:lang w:val="en-US" w:bidi="ar-IQ"/>
              </w:rPr>
            </w:pPr>
            <w:r>
              <w:rPr>
                <w:lang w:val="en-US" w:bidi="ar-IQ"/>
              </w:rPr>
              <w:t>Iraqi journal of stistics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2C421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1C6641" w:rsidRPr="007B7D2F" w:rsidTr="002C421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8D4B34" w:rsidRDefault="001C6641" w:rsidP="002C421B">
            <w:pPr>
              <w:tabs>
                <w:tab w:val="left" w:pos="4843"/>
              </w:tabs>
              <w:bidi w:val="0"/>
              <w:jc w:val="center"/>
              <w:rPr>
                <w:lang w:val="en-US" w:bidi="ar-IQ"/>
              </w:rPr>
            </w:pPr>
            <w:r>
              <w:rPr>
                <w:rFonts w:hint="cs"/>
                <w:rtl/>
                <w:lang w:val="en-US" w:bidi="ar-IQ"/>
              </w:rPr>
              <w:t>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Pr="0058381F" w:rsidRDefault="001C6641" w:rsidP="002C421B">
            <w:pPr>
              <w:jc w:val="right"/>
              <w:rPr>
                <w:rFonts w:ascii="Tahoma" w:hAnsi="Tahoma" w:cs="Tahoma"/>
                <w:rtl/>
                <w:lang w:val="en-US" w:bidi="ar-IQ"/>
              </w:rPr>
            </w:pPr>
            <w:r>
              <w:rPr>
                <w:rFonts w:ascii="Tahoma" w:hAnsi="Tahoma" w:cs="Tahoma"/>
                <w:lang w:val="en-US" w:bidi="ar-IQ"/>
              </w:rPr>
              <w:t>Volume Number</w:t>
            </w:r>
          </w:p>
        </w:tc>
      </w:tr>
      <w:tr w:rsidR="001C6641" w:rsidRPr="007B7D2F" w:rsidTr="002C421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8D4B34" w:rsidRDefault="001C6641" w:rsidP="001C6641">
            <w:pPr>
              <w:tabs>
                <w:tab w:val="left" w:pos="4843"/>
              </w:tabs>
              <w:bidi w:val="0"/>
              <w:jc w:val="center"/>
              <w:rPr>
                <w:lang w:val="en-US" w:bidi="ar-IQ"/>
              </w:rPr>
            </w:pPr>
            <w:r>
              <w:rPr>
                <w:rFonts w:hint="cs"/>
                <w:rtl/>
                <w:lang w:val="en-US" w:bidi="ar-IQ"/>
              </w:rPr>
              <w:t>23</w:t>
            </w:r>
            <w:r>
              <w:rPr>
                <w:lang w:val="en-US" w:bidi="ar-IQ"/>
              </w:rPr>
              <w:t>2-</w:t>
            </w:r>
            <w:r>
              <w:rPr>
                <w:rFonts w:hint="cs"/>
                <w:rtl/>
                <w:lang w:val="en-US" w:bidi="ar-IQ"/>
              </w:rPr>
              <w:t>26</w:t>
            </w:r>
            <w:r>
              <w:rPr>
                <w:lang w:val="en-US" w:bidi="ar-IQ"/>
              </w:rPr>
              <w:t>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Default="001C6641" w:rsidP="002C421B">
            <w:pPr>
              <w:jc w:val="right"/>
              <w:rPr>
                <w:rFonts w:ascii="Tahoma" w:hAnsi="Tahoma" w:cs="Tahoma"/>
                <w:lang w:val="en-US" w:bidi="ar-IQ"/>
              </w:rPr>
            </w:pPr>
            <w:r>
              <w:rPr>
                <w:rFonts w:ascii="Tahoma" w:hAnsi="Tahoma" w:cs="Tahoma"/>
                <w:lang w:val="en-US" w:bidi="ar-IQ"/>
              </w:rPr>
              <w:t xml:space="preserve">Page </w:t>
            </w:r>
          </w:p>
        </w:tc>
      </w:tr>
      <w:tr w:rsidR="001C6641" w:rsidRPr="007B7D2F" w:rsidTr="002C421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Pr="008D4B34" w:rsidRDefault="001C6641" w:rsidP="001C6641">
            <w:pPr>
              <w:tabs>
                <w:tab w:val="left" w:pos="4843"/>
              </w:tabs>
              <w:bidi w:val="0"/>
              <w:jc w:val="center"/>
              <w:rPr>
                <w:lang w:val="en-US" w:bidi="ar-IQ"/>
              </w:rPr>
            </w:pPr>
            <w:r>
              <w:rPr>
                <w:lang w:val="en-US" w:bidi="ar-IQ"/>
              </w:rPr>
              <w:t>20</w:t>
            </w:r>
            <w:r>
              <w:rPr>
                <w:rFonts w:hint="cs"/>
                <w:rtl/>
                <w:lang w:val="en-US" w:bidi="ar-IQ"/>
              </w:rPr>
              <w:t>08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Default="001C6641" w:rsidP="002C421B">
            <w:pPr>
              <w:jc w:val="right"/>
              <w:rPr>
                <w:rFonts w:ascii="Tahoma" w:hAnsi="Tahoma" w:cs="Tahoma"/>
                <w:lang w:val="en-US" w:bidi="ar-IQ"/>
              </w:rPr>
            </w:pPr>
            <w:r w:rsidRPr="0058381F">
              <w:rPr>
                <w:rFonts w:ascii="Tahoma" w:hAnsi="Tahoma" w:cs="Tahoma"/>
                <w:lang w:val="en-US" w:bidi="ar-IQ"/>
              </w:rPr>
              <w:t>Year</w:t>
            </w:r>
          </w:p>
        </w:tc>
      </w:tr>
      <w:tr w:rsidR="001C6641" w:rsidRPr="007B7D2F" w:rsidTr="00235F4D">
        <w:trPr>
          <w:trHeight w:hRule="exact" w:val="61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C6641" w:rsidRDefault="001C6641" w:rsidP="001C6641">
            <w:pPr>
              <w:rPr>
                <w:sz w:val="28"/>
                <w:szCs w:val="28"/>
                <w:lang w:bidi="ar-IQ"/>
              </w:rPr>
            </w:pPr>
          </w:p>
          <w:p w:rsidR="001C6641" w:rsidRDefault="001C6641" w:rsidP="001C6641">
            <w:pPr>
              <w:jc w:val="right"/>
              <w:rPr>
                <w:sz w:val="28"/>
                <w:szCs w:val="28"/>
              </w:rPr>
            </w:pPr>
            <w:r w:rsidRPr="00767A7D">
              <w:rPr>
                <w:sz w:val="28"/>
                <w:szCs w:val="28"/>
                <w:lang w:bidi="ar-IQ"/>
              </w:rPr>
              <w:t>This</w:t>
            </w:r>
            <w:r>
              <w:rPr>
                <w:sz w:val="28"/>
                <w:szCs w:val="28"/>
                <w:lang w:bidi="ar-IQ"/>
              </w:rPr>
              <w:t xml:space="preserve"> research using </w:t>
            </w:r>
            <w:r w:rsidRPr="00767A7D">
              <w:rPr>
                <w:sz w:val="28"/>
                <w:szCs w:val="28"/>
              </w:rPr>
              <w:t>the Karhunen Loeve (KL) Algorithm and correspondence analysis algorithm for extraction the feature</w:t>
            </w:r>
            <w:r>
              <w:rPr>
                <w:sz w:val="28"/>
                <w:szCs w:val="28"/>
              </w:rPr>
              <w:t xml:space="preserve"> and find the region of interest</w:t>
            </w:r>
            <w:r w:rsidRPr="00767A7D">
              <w:rPr>
                <w:sz w:val="28"/>
                <w:szCs w:val="28"/>
              </w:rPr>
              <w:t xml:space="preserve"> in the sequences</w:t>
            </w:r>
            <w:r w:rsidRPr="003F1332">
              <w:rPr>
                <w:sz w:val="28"/>
                <w:szCs w:val="28"/>
              </w:rPr>
              <w:t xml:space="preserve"> </w:t>
            </w:r>
            <w:r>
              <w:rPr>
                <w:sz w:val="28"/>
                <w:szCs w:val="28"/>
              </w:rPr>
              <w:t xml:space="preserve">multivarite images by dimensinality reduction and then comparison by them to show whose method that give the best results . The potentials for use this method is illustrated through actual examples dealing with the study of chloride secrtion by airawayepithial cells for 21 bands. We can see that the multivariate analysis allow to distinguish dataset of multivariate dimensinallity at once, and discrbtit them for the relation by different information in the data . We show that the multivariate imaging can be register multivariate datasets for the high information that may be not appear and we must extraction .  </w:t>
            </w:r>
          </w:p>
          <w:p w:rsidR="001C6641" w:rsidRPr="00767A7D" w:rsidRDefault="001C6641" w:rsidP="001C6641">
            <w:pPr>
              <w:jc w:val="right"/>
              <w:rPr>
                <w:sz w:val="28"/>
                <w:szCs w:val="28"/>
                <w:lang w:bidi="ar-IQ"/>
              </w:rPr>
            </w:pPr>
          </w:p>
          <w:p w:rsidR="001C6641" w:rsidRPr="001C6641" w:rsidRDefault="001C6641" w:rsidP="002C421B">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C6641" w:rsidRDefault="001C6641" w:rsidP="002C421B">
            <w:pPr>
              <w:bidi w:val="0"/>
              <w:rPr>
                <w:rFonts w:ascii="Tahoma" w:hAnsi="Tahoma" w:cs="Tahoma"/>
                <w:lang w:val="en-US" w:bidi="ar-IQ"/>
              </w:rPr>
            </w:pPr>
            <w:r>
              <w:rPr>
                <w:rFonts w:ascii="Tahoma" w:hAnsi="Tahoma" w:cs="Tahoma"/>
                <w:lang w:val="en-US" w:bidi="ar-IQ"/>
              </w:rPr>
              <w:t>Abstract</w:t>
            </w:r>
          </w:p>
        </w:tc>
      </w:tr>
    </w:tbl>
    <w:p w:rsidR="001C6641" w:rsidRDefault="001C6641" w:rsidP="001C6641">
      <w:pPr>
        <w:rPr>
          <w:lang w:bidi="ar-IQ"/>
        </w:rPr>
      </w:pPr>
    </w:p>
    <w:p w:rsidR="001C6641" w:rsidRDefault="001C6641">
      <w:pPr>
        <w:rPr>
          <w:lang w:bidi="ar-IQ"/>
        </w:rPr>
      </w:pPr>
    </w:p>
    <w:sectPr w:rsidR="001C6641" w:rsidSect="008D12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8B5" w:rsidRDefault="00FA38B5" w:rsidP="002729DF">
      <w:r>
        <w:separator/>
      </w:r>
    </w:p>
  </w:endnote>
  <w:endnote w:type="continuationSeparator" w:id="1">
    <w:p w:rsidR="00FA38B5" w:rsidRDefault="00FA38B5"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A" w:rsidRDefault="00C93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A" w:rsidRDefault="00C933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A" w:rsidRDefault="00C93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8B5" w:rsidRDefault="00FA38B5" w:rsidP="002729DF">
      <w:r>
        <w:separator/>
      </w:r>
    </w:p>
  </w:footnote>
  <w:footnote w:type="continuationSeparator" w:id="1">
    <w:p w:rsidR="00FA38B5" w:rsidRDefault="00FA38B5"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A" w:rsidRDefault="00C933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A" w:rsidRDefault="00C933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rsids>
    <w:rsidRoot w:val="007B7D2F"/>
    <w:rsid w:val="000F02DD"/>
    <w:rsid w:val="001147B3"/>
    <w:rsid w:val="00142253"/>
    <w:rsid w:val="001C6641"/>
    <w:rsid w:val="00235F4D"/>
    <w:rsid w:val="00261579"/>
    <w:rsid w:val="002729DF"/>
    <w:rsid w:val="002A343C"/>
    <w:rsid w:val="003266CE"/>
    <w:rsid w:val="00326EB1"/>
    <w:rsid w:val="0034265E"/>
    <w:rsid w:val="00422F07"/>
    <w:rsid w:val="00441E29"/>
    <w:rsid w:val="0047465E"/>
    <w:rsid w:val="004E248F"/>
    <w:rsid w:val="0058381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F7696"/>
    <w:rsid w:val="00C3725A"/>
    <w:rsid w:val="00C54102"/>
    <w:rsid w:val="00C933CA"/>
    <w:rsid w:val="00D21979"/>
    <w:rsid w:val="00D7176F"/>
    <w:rsid w:val="00D81EAA"/>
    <w:rsid w:val="00D85AD8"/>
    <w:rsid w:val="00DA1ADF"/>
    <w:rsid w:val="00DD28B0"/>
    <w:rsid w:val="00DD4C7B"/>
    <w:rsid w:val="00E63900"/>
    <w:rsid w:val="00E70239"/>
    <w:rsid w:val="00E70255"/>
    <w:rsid w:val="00ED6073"/>
    <w:rsid w:val="00F30E9B"/>
    <w:rsid w:val="00F71B13"/>
    <w:rsid w:val="00F857B8"/>
    <w:rsid w:val="00FA38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5" type="connector" idref="#_x0000_s1077"/>
        <o:r id="V:Rule6" type="connector" idref="#_x0000_s1086"/>
        <o:r id="V:Rule7" type="connector" idref="#_x0000_s1085"/>
        <o:r id="V:Rule8"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paragraph" w:customStyle="1" w:styleId="Default">
    <w:name w:val="Default"/>
    <w:rsid w:val="001C664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TOSHIBA</cp:lastModifiedBy>
  <cp:revision>22</cp:revision>
  <cp:lastPrinted>2011-11-23T07:24:00Z</cp:lastPrinted>
  <dcterms:created xsi:type="dcterms:W3CDTF">2011-10-21T12:27:00Z</dcterms:created>
  <dcterms:modified xsi:type="dcterms:W3CDTF">2012-01-03T17:35:00Z</dcterms:modified>
</cp:coreProperties>
</file>