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39" w:rsidRPr="0013598D" w:rsidRDefault="002B6D39" w:rsidP="002B6D39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2B6D39" w:rsidRPr="0013598D" w:rsidRDefault="002B6D39" w:rsidP="002B6D39">
      <w:pPr>
        <w:rPr>
          <w:b/>
          <w:bCs/>
          <w:sz w:val="28"/>
          <w:szCs w:val="28"/>
          <w:rtl/>
          <w:lang w:bidi="ar-IQ"/>
        </w:rPr>
      </w:pPr>
    </w:p>
    <w:p w:rsidR="002B6D39" w:rsidRPr="0013598D" w:rsidRDefault="002B6D39" w:rsidP="002B6D39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2B6D39" w:rsidRDefault="002B6D39" w:rsidP="00392E94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199390</wp:posOffset>
                </wp:positionV>
                <wp:extent cx="58293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39" w:rsidRDefault="002B6D39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E51E7" w:rsidRPr="0013598D" w:rsidRDefault="007E51E7" w:rsidP="002B6D3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5.7pt;width:45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">
                <v:textbox>
                  <w:txbxContent>
                    <w:p w:rsidR="002B6D39" w:rsidRDefault="002B6D39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  <w:p w:rsidR="007E51E7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E51E7" w:rsidRPr="0013598D" w:rsidRDefault="007E51E7" w:rsidP="002B6D3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D39" w:rsidRDefault="002B6D39" w:rsidP="002B6D39">
      <w:pPr>
        <w:rPr>
          <w:rtl/>
          <w:lang w:bidi="ar-IQ"/>
        </w:rPr>
      </w:pPr>
    </w:p>
    <w:p w:rsidR="002B6D39" w:rsidRDefault="002B6D39" w:rsidP="002B6D39">
      <w:pPr>
        <w:rPr>
          <w:rtl/>
          <w:lang w:bidi="ar-IQ"/>
        </w:rPr>
      </w:pPr>
    </w:p>
    <w:p w:rsidR="002B6D39" w:rsidRDefault="002B6D39" w:rsidP="002B6D39">
      <w:pPr>
        <w:rPr>
          <w:rtl/>
          <w:lang w:bidi="ar-IQ"/>
        </w:rPr>
      </w:pPr>
    </w:p>
    <w:p w:rsidR="007E51E7" w:rsidRDefault="007E51E7" w:rsidP="002B6D39">
      <w:pPr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XSpec="center" w:tblpY="83"/>
        <w:bidiVisual/>
        <w:tblW w:w="9232" w:type="dxa"/>
        <w:tblLook w:val="04A0" w:firstRow="1" w:lastRow="0" w:firstColumn="1" w:lastColumn="0" w:noHBand="0" w:noVBand="1"/>
      </w:tblPr>
      <w:tblGrid>
        <w:gridCol w:w="3371"/>
        <w:gridCol w:w="5861"/>
      </w:tblGrid>
      <w:tr w:rsidR="007E51E7" w:rsidTr="007E51E7">
        <w:trPr>
          <w:trHeight w:val="455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61" w:type="dxa"/>
          </w:tcPr>
          <w:p w:rsidR="007E51E7" w:rsidRPr="002D3C3A" w:rsidRDefault="007E51E7" w:rsidP="007E51E7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7E51E7" w:rsidTr="007E51E7">
        <w:trPr>
          <w:trHeight w:val="465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861" w:type="dxa"/>
          </w:tcPr>
          <w:p w:rsidR="007E51E7" w:rsidRPr="002D3C3A" w:rsidRDefault="00717680" w:rsidP="007E51E7">
            <w:pPr>
              <w:jc w:val="center"/>
              <w:rPr>
                <w:sz w:val="28"/>
                <w:szCs w:val="28"/>
                <w:lang w:bidi="ar-IQ"/>
              </w:rPr>
            </w:pPr>
            <w:r w:rsidRPr="00717680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71768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17680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71768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17680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717680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17680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61" w:type="dxa"/>
          </w:tcPr>
          <w:p w:rsidR="007E51E7" w:rsidRPr="00603007" w:rsidRDefault="008459AB" w:rsidP="006030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مالية عامة </w:t>
            </w:r>
            <w:r w:rsidR="00603007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60300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2022 م ع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الكورس الثاني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 لكل فصل دراسي</w:t>
            </w:r>
          </w:p>
        </w:tc>
      </w:tr>
      <w:tr w:rsidR="007E51E7" w:rsidTr="007E51E7">
        <w:trPr>
          <w:trHeight w:val="462"/>
        </w:trPr>
        <w:tc>
          <w:tcPr>
            <w:tcW w:w="3371" w:type="dxa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61" w:type="dxa"/>
          </w:tcPr>
          <w:p w:rsidR="007E51E7" w:rsidRPr="0013598D" w:rsidRDefault="007E51E7" w:rsidP="007E51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</w:tcPr>
          <w:p w:rsidR="007E51E7" w:rsidRPr="0013598D" w:rsidRDefault="007E51E7" w:rsidP="007E51E7">
            <w:pPr>
              <w:pStyle w:val="a7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جعل الطلاب على معرفة بمفاهيم </w:t>
            </w:r>
            <w:r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المالية العامة والسياسات المالية 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65D33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تحسي</w:t>
            </w:r>
            <w:r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 مهارات الطلاب في معرفة تقنيات السياسة المالية واثرها في حياة المجتمع </w:t>
            </w: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E51E7" w:rsidTr="007E51E7">
        <w:trPr>
          <w:trHeight w:val="455"/>
        </w:trPr>
        <w:tc>
          <w:tcPr>
            <w:tcW w:w="9232" w:type="dxa"/>
            <w:gridSpan w:val="2"/>
            <w:vAlign w:val="center"/>
          </w:tcPr>
          <w:p w:rsidR="007E51E7" w:rsidRPr="00A65D33" w:rsidRDefault="007E51E7" w:rsidP="007E51E7">
            <w:pPr>
              <w:pStyle w:val="a7"/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7E51E7" w:rsidRDefault="007E51E7" w:rsidP="002B6D39">
      <w:pPr>
        <w:rPr>
          <w:rtl/>
          <w:lang w:bidi="ar-IQ"/>
        </w:rPr>
      </w:pPr>
    </w:p>
    <w:p w:rsidR="00AA35B5" w:rsidRDefault="00AA35B5" w:rsidP="002B6D39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B6D39" w:rsidTr="009366F0">
        <w:trPr>
          <w:trHeight w:val="516"/>
        </w:trPr>
        <w:tc>
          <w:tcPr>
            <w:tcW w:w="9212" w:type="dxa"/>
          </w:tcPr>
          <w:p w:rsidR="002B6D39" w:rsidRDefault="00576C0E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2B6D39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2B6D39" w:rsidTr="009366F0">
        <w:trPr>
          <w:trHeight w:val="915"/>
        </w:trPr>
        <w:tc>
          <w:tcPr>
            <w:tcW w:w="9212" w:type="dxa"/>
          </w:tcPr>
          <w:p w:rsidR="002B6D39" w:rsidRDefault="002B6D39" w:rsidP="009366F0">
            <w:pPr>
              <w:pStyle w:val="a7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6D39" w:rsidRDefault="002B6D39" w:rsidP="009366F0">
            <w:pPr>
              <w:pStyle w:val="a7"/>
              <w:bidi/>
              <w:rPr>
                <w:rtl/>
              </w:rPr>
            </w:pPr>
            <w:r w:rsidRPr="00E3131C">
              <w:rPr>
                <w:rFonts w:cs="Arial" w:hint="cs"/>
                <w:rtl/>
              </w:rPr>
              <w:t>أ</w:t>
            </w:r>
            <w:r w:rsidRPr="00E3131C"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 التعرف على ستراتيجيات الموازنة العامة وكيفية اعداها وبناءها </w:t>
            </w:r>
            <w:r w:rsidRPr="00E3131C">
              <w:rPr>
                <w:rFonts w:cs="Arial" w:hint="cs"/>
                <w:rtl/>
              </w:rPr>
              <w:t xml:space="preserve"> </w:t>
            </w:r>
          </w:p>
          <w:p w:rsidR="002B6D39" w:rsidRDefault="002B6D39" w:rsidP="009366F0">
            <w:pPr>
              <w:pStyle w:val="a7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أ2- التعرف على اثار السياسة المالية في الاقتصاد </w:t>
            </w:r>
          </w:p>
          <w:p w:rsidR="002B6D39" w:rsidRPr="00A9320D" w:rsidRDefault="002B6D39" w:rsidP="002B6D39">
            <w:pPr>
              <w:pStyle w:val="a7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  <w:tr w:rsidR="002B6D39" w:rsidTr="009366F0">
        <w:trPr>
          <w:trHeight w:val="972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6D39" w:rsidRPr="00367349" w:rsidRDefault="002B6D39" w:rsidP="009366F0">
            <w:pPr>
              <w:bidi w:val="0"/>
              <w:jc w:val="right"/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>1 –</w:t>
            </w:r>
            <w:r>
              <w:rPr>
                <w:rFonts w:cs="Arial" w:hint="cs"/>
                <w:rtl/>
              </w:rPr>
              <w:t xml:space="preserve"> التطبيقات الرياضية الخاصة بدراسة اثر الموازنة العامة </w:t>
            </w:r>
          </w:p>
          <w:p w:rsidR="002B6D39" w:rsidRDefault="002B6D39" w:rsidP="002B6D39">
            <w:pPr>
              <w:bidi w:val="0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2 – </w:t>
            </w:r>
            <w:r>
              <w:rPr>
                <w:rFonts w:cs="Arial" w:hint="cs"/>
                <w:rtl/>
              </w:rPr>
              <w:t xml:space="preserve">التطبيقات الرياضية بدراسة اثر الانفاق الحكومي والضريبة العامة </w:t>
            </w:r>
          </w:p>
          <w:p w:rsidR="002B6D39" w:rsidRDefault="002B6D39" w:rsidP="009366F0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</w:rPr>
              <w:t>ب</w:t>
            </w:r>
            <w:r>
              <w:rPr>
                <w:rFonts w:cs="Arial"/>
                <w:rtl/>
              </w:rPr>
              <w:t xml:space="preserve">3 – </w:t>
            </w:r>
            <w:r>
              <w:rPr>
                <w:rFonts w:cs="Arial" w:hint="cs"/>
                <w:rtl/>
              </w:rPr>
              <w:t>التحدث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لاسيما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6D39" w:rsidTr="009366F0">
        <w:trPr>
          <w:trHeight w:val="511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6D39" w:rsidTr="009366F0">
        <w:trPr>
          <w:trHeight w:val="1396"/>
        </w:trPr>
        <w:tc>
          <w:tcPr>
            <w:tcW w:w="9212" w:type="dxa"/>
          </w:tcPr>
          <w:p w:rsidR="002B6D39" w:rsidRPr="00F16EDA" w:rsidRDefault="002B6D39" w:rsidP="002B6D39">
            <w:pPr>
              <w:bidi w:val="0"/>
              <w:jc w:val="right"/>
            </w:pPr>
            <w:r>
              <w:rPr>
                <w:rFonts w:hint="cs"/>
                <w:rtl/>
              </w:rPr>
              <w:t xml:space="preserve">1ـ </w:t>
            </w:r>
            <w:r>
              <w:rPr>
                <w:rFonts w:cs="Arial" w:hint="cs"/>
                <w:rtl/>
              </w:rPr>
              <w:t>المحاضرات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الصفية</w:t>
            </w:r>
          </w:p>
          <w:p w:rsidR="002B6D39" w:rsidRDefault="002B6D39" w:rsidP="002B6D39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2ـ </w:t>
            </w:r>
            <w:r>
              <w:rPr>
                <w:rFonts w:cs="Arial" w:hint="cs"/>
                <w:rtl/>
              </w:rPr>
              <w:t xml:space="preserve"> مشاركة الطلاب بالمسائل الرياضية التقنية الخاصة بالسياسة المالية </w:t>
            </w:r>
          </w:p>
        </w:tc>
      </w:tr>
      <w:tr w:rsidR="002B6D39" w:rsidTr="009366F0">
        <w:trPr>
          <w:trHeight w:val="553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6D39" w:rsidTr="009366F0">
        <w:trPr>
          <w:trHeight w:val="1283"/>
        </w:trPr>
        <w:tc>
          <w:tcPr>
            <w:tcW w:w="9212" w:type="dxa"/>
          </w:tcPr>
          <w:p w:rsidR="002B6D39" w:rsidRPr="00CF5840" w:rsidRDefault="002B6D39" w:rsidP="009366F0">
            <w:pPr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تحريري</w:t>
            </w:r>
          </w:p>
          <w:p w:rsidR="002B6D39" w:rsidRPr="00CF5840" w:rsidRDefault="002B6D39" w:rsidP="009366F0">
            <w:pPr>
              <w:rPr>
                <w:rtl/>
                <w:lang w:bidi="ar-IQ"/>
              </w:rPr>
            </w:pPr>
            <w:r w:rsidRPr="00CF584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F5840">
              <w:rPr>
                <w:rFonts w:hint="cs"/>
                <w:rtl/>
                <w:lang w:bidi="ar-IQ"/>
              </w:rPr>
              <w:t>امتحان شفوي</w:t>
            </w:r>
          </w:p>
          <w:p w:rsidR="002B6D39" w:rsidRPr="00CF5840" w:rsidRDefault="002B6D39" w:rsidP="009366F0">
            <w:pPr>
              <w:rPr>
                <w:rtl/>
                <w:lang w:bidi="ar-IQ"/>
              </w:rPr>
            </w:pPr>
          </w:p>
          <w:p w:rsidR="002B6D39" w:rsidRDefault="002B6D39" w:rsidP="009366F0">
            <w:pPr>
              <w:rPr>
                <w:rtl/>
              </w:rPr>
            </w:pPr>
          </w:p>
        </w:tc>
      </w:tr>
      <w:tr w:rsidR="002B6D39" w:rsidTr="009366F0">
        <w:trPr>
          <w:trHeight w:val="972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6D39" w:rsidRPr="00DB23D6" w:rsidRDefault="002B6D39" w:rsidP="009366F0">
            <w:pPr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 xml:space="preserve">اعطاء مصطلحات جديدة في مجال </w:t>
            </w:r>
            <w:r>
              <w:rPr>
                <w:rFonts w:hint="cs"/>
                <w:rtl/>
                <w:lang w:bidi="ar-IQ"/>
              </w:rPr>
              <w:t>المالية العامة والسياسة المالية</w:t>
            </w:r>
          </w:p>
          <w:p w:rsidR="002B6D39" w:rsidRDefault="002B6D39" w:rsidP="009366F0">
            <w:pPr>
              <w:rPr>
                <w:rtl/>
                <w:lang w:bidi="ar-IQ"/>
              </w:rPr>
            </w:pPr>
            <w:r w:rsidRPr="00DB23D6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B23D6">
              <w:rPr>
                <w:rFonts w:hint="cs"/>
                <w:rtl/>
                <w:lang w:bidi="ar-IQ"/>
              </w:rPr>
              <w:t>طرح امثلة من ال</w:t>
            </w:r>
            <w:r>
              <w:rPr>
                <w:rFonts w:hint="cs"/>
                <w:rtl/>
                <w:lang w:bidi="ar-IQ"/>
              </w:rPr>
              <w:t xml:space="preserve">واقع العملي حول الموازنة العامة 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6D39" w:rsidTr="009366F0">
        <w:trPr>
          <w:trHeight w:val="485"/>
        </w:trPr>
        <w:tc>
          <w:tcPr>
            <w:tcW w:w="9212" w:type="dxa"/>
          </w:tcPr>
          <w:p w:rsidR="002B6D39" w:rsidRDefault="002B6D39" w:rsidP="009366F0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6D39" w:rsidTr="009366F0">
        <w:trPr>
          <w:trHeight w:val="1257"/>
        </w:trPr>
        <w:tc>
          <w:tcPr>
            <w:tcW w:w="9212" w:type="dxa"/>
          </w:tcPr>
          <w:p w:rsidR="002B6D39" w:rsidRPr="00205963" w:rsidRDefault="002B6D39" w:rsidP="009366F0">
            <w:pPr>
              <w:rPr>
                <w:rtl/>
                <w:lang w:bidi="ar-IQ"/>
              </w:rPr>
            </w:pPr>
            <w:r w:rsidRPr="00205963">
              <w:rPr>
                <w:rFonts w:hint="cs"/>
                <w:rtl/>
                <w:lang w:bidi="ar-IQ"/>
              </w:rPr>
              <w:t>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05963">
              <w:rPr>
                <w:rFonts w:hint="cs"/>
                <w:rtl/>
                <w:lang w:bidi="ar-IQ"/>
              </w:rPr>
              <w:t>مشاركة الطلاب في الصف</w:t>
            </w:r>
          </w:p>
          <w:p w:rsidR="002B6D39" w:rsidRDefault="002B6D39" w:rsidP="009366F0">
            <w:pPr>
              <w:rPr>
                <w:rtl/>
              </w:rPr>
            </w:pPr>
          </w:p>
        </w:tc>
      </w:tr>
      <w:tr w:rsidR="002B6D39" w:rsidTr="009366F0">
        <w:trPr>
          <w:trHeight w:val="567"/>
        </w:trPr>
        <w:tc>
          <w:tcPr>
            <w:tcW w:w="9212" w:type="dxa"/>
          </w:tcPr>
          <w:p w:rsidR="002B6D39" w:rsidRDefault="002B6D39" w:rsidP="00D80D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D80D4F" w:rsidRPr="00D80D4F">
              <w:rPr>
                <w:rFonts w:hint="cs"/>
                <w:rtl/>
              </w:rPr>
              <w:t>طرائق التقييم</w:t>
            </w:r>
          </w:p>
        </w:tc>
      </w:tr>
      <w:tr w:rsidR="002B6D39" w:rsidTr="009366F0">
        <w:trPr>
          <w:trHeight w:val="1539"/>
        </w:trPr>
        <w:tc>
          <w:tcPr>
            <w:tcW w:w="9212" w:type="dxa"/>
          </w:tcPr>
          <w:p w:rsidR="002B6D39" w:rsidRPr="00004065" w:rsidRDefault="002B6D39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B6D39" w:rsidRPr="00004065" w:rsidRDefault="002B6D39" w:rsidP="009366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2B6D39" w:rsidRDefault="002B6D39" w:rsidP="009366F0">
            <w:pPr>
              <w:rPr>
                <w:rtl/>
                <w:lang w:bidi="ar-IQ"/>
              </w:rPr>
            </w:pPr>
          </w:p>
        </w:tc>
      </w:tr>
    </w:tbl>
    <w:p w:rsidR="002B6D39" w:rsidRDefault="002B6D39" w:rsidP="002B6D39">
      <w:pPr>
        <w:rPr>
          <w:rtl/>
        </w:rPr>
      </w:pPr>
    </w:p>
    <w:p w:rsidR="002B6D39" w:rsidRDefault="002B6D39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  <w:r w:rsidRPr="00C33372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-38100</wp:posOffset>
                </wp:positionV>
                <wp:extent cx="5857875" cy="1600200"/>
                <wp:effectExtent l="0" t="0" r="28575" b="1905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د1-</w:t>
                            </w:r>
                            <w:r w:rsidRPr="00D776A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اعطاء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واجب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لكل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طالب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لترجمة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نصوص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محددة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من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قبل</w:t>
                            </w:r>
                            <w:r w:rsidRPr="00D776A9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776A9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الاستاذ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C33372" w:rsidRPr="007B4D05" w:rsidRDefault="00C33372" w:rsidP="00C3337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C33372" w:rsidRDefault="00C33372" w:rsidP="00C33372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40.5pt;margin-top:-3pt;width:46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">
                <v:textbox>
                  <w:txbxContent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د1-</w:t>
                      </w:r>
                      <w:r w:rsidRPr="00D776A9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اعطاء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واجب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لكل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طالب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لترجمة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نصوص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محددة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من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قبل</w:t>
                      </w:r>
                      <w:r w:rsidRPr="00D776A9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D776A9">
                        <w:rPr>
                          <w:rFonts w:cs="Arial" w:hint="cs"/>
                          <w:rtl/>
                          <w:lang w:bidi="ar-IQ"/>
                        </w:rPr>
                        <w:t>الاستاذ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C33372" w:rsidRPr="007B4D05" w:rsidRDefault="00C33372" w:rsidP="00C3337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C33372" w:rsidRDefault="00C33372" w:rsidP="00C33372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C33372" w:rsidRDefault="00C33372" w:rsidP="00C33372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Pr="00C33372">
        <w:rPr>
          <w:rFonts w:hint="cs"/>
          <w:rtl/>
          <w:lang w:bidi="ar-IQ"/>
        </w:rPr>
        <w:t>دد</w:t>
      </w: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p w:rsidR="00C33372" w:rsidRPr="00C33372" w:rsidRDefault="00C33372" w:rsidP="00C33372">
      <w:pPr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1134"/>
        <w:gridCol w:w="1417"/>
        <w:gridCol w:w="3042"/>
        <w:gridCol w:w="1305"/>
        <w:gridCol w:w="1305"/>
      </w:tblGrid>
      <w:tr w:rsidR="00C33372" w:rsidRPr="00C33372" w:rsidTr="005C3435">
        <w:trPr>
          <w:trHeight w:val="519"/>
        </w:trPr>
        <w:tc>
          <w:tcPr>
            <w:tcW w:w="9257" w:type="dxa"/>
            <w:gridSpan w:val="6"/>
          </w:tcPr>
          <w:p w:rsidR="00C33372" w:rsidRPr="00C33372" w:rsidRDefault="00576C0E" w:rsidP="00C33372">
            <w:pPr>
              <w:spacing w:after="200"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C33372" w:rsidRPr="00C33372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C33372" w:rsidRPr="00C33372" w:rsidTr="005C3435">
        <w:trPr>
          <w:trHeight w:val="551"/>
        </w:trPr>
        <w:tc>
          <w:tcPr>
            <w:tcW w:w="1054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134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042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305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مفاهيم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عامة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عن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المدارس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الفكرية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المنظّرة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للمالية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3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النفقات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تصنيف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النفقات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اثار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النفقات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  <w:bookmarkStart w:id="0" w:name="_GoBack"/>
            <w:bookmarkEnd w:id="0"/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الايرادات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مصادر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الايرادات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الموازنة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وقواعد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واليات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وطرق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اعداها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مفاهيم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السياسة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السياسة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ونموذج</w:t>
            </w:r>
            <w:r w:rsidRPr="00BE376A">
              <w:t xml:space="preserve"> Y=AE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السياسة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ونموذج</w:t>
            </w:r>
            <w:r w:rsidRPr="00BE376A">
              <w:t xml:space="preserve"> IS- LM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السياسة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ونموذج</w:t>
            </w:r>
            <w:r w:rsidRPr="00BE376A">
              <w:t xml:space="preserve"> IS- LM-BP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التطبيقات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الرياضية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لقياس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عجز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الموازنة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وعلاقته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بالمتغيرات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الاقتصادية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spacing w:after="200" w:line="276" w:lineRule="auto"/>
              <w:jc w:val="center"/>
              <w:rPr>
                <w:rtl/>
                <w:lang w:bidi="ar-IQ"/>
              </w:rPr>
            </w:pPr>
            <w:r w:rsidRPr="00C33372">
              <w:rPr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991549" w:rsidRDefault="00991549" w:rsidP="00991549">
            <w:pPr>
              <w:jc w:val="center"/>
            </w:pPr>
            <w:r w:rsidRPr="000952D2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Pr="00BE376A" w:rsidRDefault="00991549" w:rsidP="00991549">
            <w:pPr>
              <w:bidi w:val="0"/>
            </w:pPr>
            <w:r w:rsidRPr="00BE376A">
              <w:rPr>
                <w:rFonts w:hint="cs"/>
                <w:rtl/>
              </w:rPr>
              <w:t>التطبيقات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الرياضية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حول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الموازنة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العامة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واثار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الانفاق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الحكومي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والضرائب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991549" w:rsidRPr="00C33372" w:rsidTr="008E6995">
        <w:trPr>
          <w:trHeight w:val="547"/>
        </w:trPr>
        <w:tc>
          <w:tcPr>
            <w:tcW w:w="1054" w:type="dxa"/>
            <w:vAlign w:val="center"/>
          </w:tcPr>
          <w:p w:rsidR="00991549" w:rsidRPr="00C33372" w:rsidRDefault="00991549" w:rsidP="0099154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134" w:type="dxa"/>
            <w:vAlign w:val="center"/>
          </w:tcPr>
          <w:p w:rsidR="00991549" w:rsidRPr="00C33372" w:rsidRDefault="00991549" w:rsidP="0099154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991549" w:rsidRPr="00C33372" w:rsidRDefault="00991549" w:rsidP="00991549">
            <w:pPr>
              <w:rPr>
                <w:rtl/>
                <w:lang w:bidi="ar-IQ"/>
              </w:rPr>
            </w:pPr>
          </w:p>
        </w:tc>
        <w:tc>
          <w:tcPr>
            <w:tcW w:w="3042" w:type="dxa"/>
          </w:tcPr>
          <w:p w:rsidR="00991549" w:rsidRDefault="00991549" w:rsidP="00991549">
            <w:r w:rsidRPr="00BE376A">
              <w:rPr>
                <w:rFonts w:hint="cs"/>
                <w:rtl/>
              </w:rPr>
              <w:t>التطبيقات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الرياضية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للسياسة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المالية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والتوازن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النقدي</w:t>
            </w:r>
            <w:r w:rsidRPr="00BE376A">
              <w:rPr>
                <w:rtl/>
              </w:rPr>
              <w:t xml:space="preserve"> </w:t>
            </w:r>
            <w:r w:rsidRPr="00BE376A">
              <w:rPr>
                <w:rFonts w:hint="cs"/>
                <w:rtl/>
              </w:rPr>
              <w:t>والسلعي</w:t>
            </w:r>
          </w:p>
        </w:tc>
        <w:tc>
          <w:tcPr>
            <w:tcW w:w="1305" w:type="dxa"/>
          </w:tcPr>
          <w:p w:rsidR="00991549" w:rsidRPr="00C33372" w:rsidRDefault="00991549" w:rsidP="00991549">
            <w:pPr>
              <w:rPr>
                <w:rtl/>
                <w:lang w:bidi="ar-IQ"/>
              </w:rPr>
            </w:pPr>
          </w:p>
        </w:tc>
        <w:tc>
          <w:tcPr>
            <w:tcW w:w="1305" w:type="dxa"/>
          </w:tcPr>
          <w:p w:rsidR="00991549" w:rsidRPr="00C33372" w:rsidRDefault="00991549" w:rsidP="00991549">
            <w:pPr>
              <w:rPr>
                <w:rtl/>
                <w:lang w:bidi="ar-IQ"/>
              </w:rPr>
            </w:pPr>
          </w:p>
        </w:tc>
      </w:tr>
    </w:tbl>
    <w:p w:rsidR="002B6D39" w:rsidRDefault="002B6D39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p w:rsidR="00C33372" w:rsidRDefault="00C33372" w:rsidP="002B6D39">
      <w:pPr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C33372" w:rsidRPr="00C33372" w:rsidTr="005C3435">
        <w:trPr>
          <w:trHeight w:val="615"/>
        </w:trPr>
        <w:tc>
          <w:tcPr>
            <w:tcW w:w="9258" w:type="dxa"/>
            <w:gridSpan w:val="2"/>
          </w:tcPr>
          <w:p w:rsidR="00C33372" w:rsidRPr="00C33372" w:rsidRDefault="00576C0E" w:rsidP="00C33372">
            <w:pPr>
              <w:spacing w:after="200"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</w:t>
            </w:r>
            <w:r w:rsidR="00C33372" w:rsidRPr="00C33372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C33372" w:rsidRPr="00C33372" w:rsidTr="005C3435">
        <w:trPr>
          <w:trHeight w:val="615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3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علم الاقتصاد الكلي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اوسيلفيان وأخرون 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المالية العامة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د. عمرو هشام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C33372" w:rsidRPr="00C33372" w:rsidTr="005C3435">
        <w:trPr>
          <w:trHeight w:val="653"/>
        </w:trPr>
        <w:tc>
          <w:tcPr>
            <w:tcW w:w="388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 xml:space="preserve">     2 </w:t>
            </w:r>
            <w:r w:rsidRPr="00C33372">
              <w:rPr>
                <w:rtl/>
                <w:lang w:bidi="ar-IQ"/>
              </w:rPr>
              <w:t>–</w:t>
            </w:r>
            <w:r w:rsidRPr="00C333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C33372" w:rsidRPr="00C33372" w:rsidRDefault="00C33372" w:rsidP="00453958">
            <w:pPr>
              <w:spacing w:after="200" w:line="276" w:lineRule="auto"/>
              <w:ind w:left="360"/>
              <w:rPr>
                <w:rtl/>
                <w:lang w:bidi="ar-IQ"/>
              </w:rPr>
            </w:pPr>
          </w:p>
        </w:tc>
      </w:tr>
      <w:tr w:rsidR="00C33372" w:rsidRPr="00C33372" w:rsidTr="005C3435">
        <w:trPr>
          <w:trHeight w:val="653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4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C33372" w:rsidRPr="00C33372" w:rsidTr="005C3435">
        <w:trPr>
          <w:trHeight w:val="692"/>
        </w:trPr>
        <w:tc>
          <w:tcPr>
            <w:tcW w:w="3889" w:type="dxa"/>
          </w:tcPr>
          <w:p w:rsidR="00C33372" w:rsidRPr="00C33372" w:rsidRDefault="00C33372" w:rsidP="00C33372">
            <w:pPr>
              <w:numPr>
                <w:ilvl w:val="0"/>
                <w:numId w:val="4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C33372" w:rsidRPr="00C33372" w:rsidRDefault="00C33372" w:rsidP="00C33372">
      <w:pPr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33372" w:rsidRPr="00C33372" w:rsidTr="005C3435">
        <w:trPr>
          <w:trHeight w:val="597"/>
        </w:trPr>
        <w:tc>
          <w:tcPr>
            <w:tcW w:w="9272" w:type="dxa"/>
          </w:tcPr>
          <w:p w:rsidR="00C33372" w:rsidRPr="00C33372" w:rsidRDefault="00576C0E" w:rsidP="00C33372">
            <w:pPr>
              <w:spacing w:after="200" w:line="27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C33372" w:rsidRPr="00C33372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C33372" w:rsidRPr="00C33372" w:rsidTr="005C3435">
        <w:trPr>
          <w:trHeight w:val="1052"/>
        </w:trPr>
        <w:tc>
          <w:tcPr>
            <w:tcW w:w="9272" w:type="dxa"/>
          </w:tcPr>
          <w:p w:rsidR="00C33372" w:rsidRPr="00C33372" w:rsidRDefault="00C33372" w:rsidP="00C33372">
            <w:pPr>
              <w:numPr>
                <w:ilvl w:val="0"/>
                <w:numId w:val="6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استخدام النماذج الاقتصادية الحديثة المفسرة لدور المالية العامة في الاقتصاد الكلي</w:t>
            </w:r>
          </w:p>
          <w:p w:rsidR="00C33372" w:rsidRPr="00C33372" w:rsidRDefault="00C33372" w:rsidP="00C33372">
            <w:pPr>
              <w:numPr>
                <w:ilvl w:val="0"/>
                <w:numId w:val="6"/>
              </w:numPr>
              <w:spacing w:after="200" w:line="276" w:lineRule="auto"/>
              <w:rPr>
                <w:rtl/>
                <w:lang w:bidi="ar-IQ"/>
              </w:rPr>
            </w:pPr>
            <w:r w:rsidRPr="00C33372">
              <w:rPr>
                <w:rFonts w:hint="cs"/>
                <w:rtl/>
                <w:lang w:bidi="ar-IQ"/>
              </w:rPr>
              <w:t>ادخال الاساليب الرياضية الكمية لدراسة اثر السياسة المالية على الاقتصاد الكلي</w:t>
            </w:r>
          </w:p>
          <w:p w:rsidR="00C33372" w:rsidRPr="00C33372" w:rsidRDefault="00C33372" w:rsidP="00C33372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C33372" w:rsidRPr="00C33372" w:rsidRDefault="00C33372" w:rsidP="00C33372">
      <w:pPr>
        <w:rPr>
          <w:rtl/>
          <w:lang w:bidi="ar-IQ"/>
        </w:rPr>
      </w:pPr>
    </w:p>
    <w:sectPr w:rsidR="00C33372" w:rsidRPr="00C33372" w:rsidSect="0012113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9E" w:rsidRDefault="00FB289E" w:rsidP="00EB286B">
      <w:pPr>
        <w:spacing w:after="0" w:line="240" w:lineRule="auto"/>
      </w:pPr>
      <w:r>
        <w:separator/>
      </w:r>
    </w:p>
  </w:endnote>
  <w:endnote w:type="continuationSeparator" w:id="0">
    <w:p w:rsidR="00FB289E" w:rsidRDefault="00FB289E" w:rsidP="00EB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9E" w:rsidRDefault="00FB289E" w:rsidP="00EB286B">
      <w:pPr>
        <w:spacing w:after="0" w:line="240" w:lineRule="auto"/>
      </w:pPr>
      <w:r>
        <w:separator/>
      </w:r>
    </w:p>
  </w:footnote>
  <w:footnote w:type="continuationSeparator" w:id="0">
    <w:p w:rsidR="00FB289E" w:rsidRDefault="00FB289E" w:rsidP="00EB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372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066D56"/>
    <w:rsid w:val="00093BF9"/>
    <w:rsid w:val="000C3ED4"/>
    <w:rsid w:val="00121136"/>
    <w:rsid w:val="001E4C48"/>
    <w:rsid w:val="00224B65"/>
    <w:rsid w:val="00257D20"/>
    <w:rsid w:val="002864D1"/>
    <w:rsid w:val="002B6D39"/>
    <w:rsid w:val="002D6C48"/>
    <w:rsid w:val="002F4A09"/>
    <w:rsid w:val="0036751B"/>
    <w:rsid w:val="00392E94"/>
    <w:rsid w:val="003B383E"/>
    <w:rsid w:val="003B3BFE"/>
    <w:rsid w:val="00413898"/>
    <w:rsid w:val="00453958"/>
    <w:rsid w:val="00471873"/>
    <w:rsid w:val="00525AE6"/>
    <w:rsid w:val="00540F8A"/>
    <w:rsid w:val="005613A3"/>
    <w:rsid w:val="00576C0E"/>
    <w:rsid w:val="005B6643"/>
    <w:rsid w:val="005E1BCC"/>
    <w:rsid w:val="00603007"/>
    <w:rsid w:val="00624A0A"/>
    <w:rsid w:val="00633736"/>
    <w:rsid w:val="006412ED"/>
    <w:rsid w:val="0065226A"/>
    <w:rsid w:val="00667141"/>
    <w:rsid w:val="00691A16"/>
    <w:rsid w:val="0069601D"/>
    <w:rsid w:val="006A513B"/>
    <w:rsid w:val="00705D7C"/>
    <w:rsid w:val="00717680"/>
    <w:rsid w:val="007E51E7"/>
    <w:rsid w:val="00826046"/>
    <w:rsid w:val="008459AB"/>
    <w:rsid w:val="008C0A34"/>
    <w:rsid w:val="008E3381"/>
    <w:rsid w:val="008E7EDF"/>
    <w:rsid w:val="00991549"/>
    <w:rsid w:val="00991631"/>
    <w:rsid w:val="009A160E"/>
    <w:rsid w:val="00A31B21"/>
    <w:rsid w:val="00A72F04"/>
    <w:rsid w:val="00AA35B5"/>
    <w:rsid w:val="00AB30F4"/>
    <w:rsid w:val="00AC7A17"/>
    <w:rsid w:val="00AE5094"/>
    <w:rsid w:val="00AF5874"/>
    <w:rsid w:val="00B12DD3"/>
    <w:rsid w:val="00B15D70"/>
    <w:rsid w:val="00B3514B"/>
    <w:rsid w:val="00BD4713"/>
    <w:rsid w:val="00C104F6"/>
    <w:rsid w:val="00C31F03"/>
    <w:rsid w:val="00C33372"/>
    <w:rsid w:val="00D80D4F"/>
    <w:rsid w:val="00E303D6"/>
    <w:rsid w:val="00E410B2"/>
    <w:rsid w:val="00EB286B"/>
    <w:rsid w:val="00F62205"/>
    <w:rsid w:val="00F90ACF"/>
    <w:rsid w:val="00FA744F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5C990"/>
  <w15:docId w15:val="{EBEE1A63-1036-4570-B5B9-B6C7B84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286B"/>
  </w:style>
  <w:style w:type="paragraph" w:styleId="a5">
    <w:name w:val="footer"/>
    <w:basedOn w:val="a"/>
    <w:link w:val="Char0"/>
    <w:uiPriority w:val="99"/>
    <w:unhideWhenUsed/>
    <w:rsid w:val="00EB2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286B"/>
  </w:style>
  <w:style w:type="paragraph" w:styleId="a6">
    <w:name w:val="Balloon Text"/>
    <w:basedOn w:val="a"/>
    <w:link w:val="Char1"/>
    <w:uiPriority w:val="99"/>
    <w:semiHidden/>
    <w:unhideWhenUsed/>
    <w:rsid w:val="00A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B30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D39"/>
    <w:pPr>
      <w:bidi w:val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53F3-9660-4F68-9597-34404F0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Finance and Banking</cp:lastModifiedBy>
  <cp:revision>40</cp:revision>
  <cp:lastPrinted>2016-05-21T15:27:00Z</cp:lastPrinted>
  <dcterms:created xsi:type="dcterms:W3CDTF">2016-02-14T05:36:00Z</dcterms:created>
  <dcterms:modified xsi:type="dcterms:W3CDTF">2018-04-25T18:28:00Z</dcterms:modified>
</cp:coreProperties>
</file>