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D7" w:rsidRDefault="000066D7">
      <w:bookmarkStart w:id="0" w:name="_GoBack"/>
      <w:bookmarkEnd w:id="0"/>
    </w:p>
    <w:tbl>
      <w:tblPr>
        <w:bidiVisual/>
        <w:tblW w:w="1049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032"/>
        <w:gridCol w:w="2645"/>
        <w:gridCol w:w="3687"/>
      </w:tblGrid>
      <w:tr w:rsidR="00F73816" w:rsidRPr="0065510F" w:rsidTr="00F73816">
        <w:trPr>
          <w:trHeight w:val="378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65510F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65510F" w:rsidRDefault="004239AF" w:rsidP="000066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>مايكروسوفت اكسل</w:t>
            </w:r>
          </w:p>
        </w:tc>
      </w:tr>
      <w:tr w:rsidR="00F73816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65510F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65510F" w:rsidRDefault="004239AF" w:rsidP="000066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lang w:bidi="ar-IQ"/>
              </w:rPr>
            </w:pP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lang w:bidi="ar-IQ"/>
              </w:rPr>
              <w:t>Microsoft Excel 2010</w:t>
            </w:r>
          </w:p>
        </w:tc>
      </w:tr>
      <w:tr w:rsidR="00F73816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65510F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032" w:type="dxa"/>
            <w:vAlign w:val="center"/>
          </w:tcPr>
          <w:p w:rsidR="00F73816" w:rsidRPr="0065510F" w:rsidRDefault="00B321AD" w:rsidP="00F7381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>الثانيه</w:t>
            </w:r>
          </w:p>
        </w:tc>
        <w:tc>
          <w:tcPr>
            <w:tcW w:w="2645" w:type="dxa"/>
            <w:vAlign w:val="center"/>
          </w:tcPr>
          <w:p w:rsidR="00F73816" w:rsidRPr="0065510F" w:rsidRDefault="00F73816" w:rsidP="00F7381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3687" w:type="dxa"/>
            <w:vAlign w:val="center"/>
          </w:tcPr>
          <w:p w:rsidR="00F73816" w:rsidRPr="0065510F" w:rsidRDefault="00B321AD" w:rsidP="00F7381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>الاول</w:t>
            </w:r>
          </w:p>
        </w:tc>
      </w:tr>
      <w:tr w:rsidR="00F73816" w:rsidRPr="0065510F" w:rsidTr="00F73816">
        <w:trPr>
          <w:trHeight w:val="450"/>
          <w:jc w:val="center"/>
        </w:trPr>
        <w:tc>
          <w:tcPr>
            <w:tcW w:w="2126" w:type="dxa"/>
            <w:vMerge w:val="restart"/>
            <w:shd w:val="clear" w:color="auto" w:fill="D9D9D9"/>
            <w:vAlign w:val="center"/>
          </w:tcPr>
          <w:p w:rsidR="00F73816" w:rsidRPr="0065510F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F73816" w:rsidRPr="0065510F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F73816" w:rsidRPr="0065510F" w:rsidRDefault="00F73816" w:rsidP="00F7381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65510F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النظرية</w:t>
            </w:r>
          </w:p>
        </w:tc>
        <w:tc>
          <w:tcPr>
            <w:tcW w:w="2645" w:type="dxa"/>
            <w:vAlign w:val="center"/>
          </w:tcPr>
          <w:p w:rsidR="00F73816" w:rsidRPr="0065510F" w:rsidRDefault="00F73816" w:rsidP="00F7381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3687" w:type="dxa"/>
            <w:vAlign w:val="center"/>
          </w:tcPr>
          <w:p w:rsidR="00F73816" w:rsidRPr="0065510F" w:rsidRDefault="00F73816" w:rsidP="00F7381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</w:tr>
      <w:tr w:rsidR="00F73816" w:rsidRPr="0065510F" w:rsidTr="00F73816">
        <w:trPr>
          <w:trHeight w:val="285"/>
          <w:jc w:val="center"/>
        </w:trPr>
        <w:tc>
          <w:tcPr>
            <w:tcW w:w="2126" w:type="dxa"/>
            <w:vMerge/>
            <w:shd w:val="clear" w:color="auto" w:fill="D9D9D9"/>
            <w:vAlign w:val="center"/>
          </w:tcPr>
          <w:p w:rsidR="00F73816" w:rsidRPr="0065510F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F73816" w:rsidRPr="0065510F" w:rsidRDefault="0065510F" w:rsidP="00F7381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2645" w:type="dxa"/>
            <w:vAlign w:val="center"/>
          </w:tcPr>
          <w:p w:rsidR="00F73816" w:rsidRPr="0065510F" w:rsidRDefault="0065510F" w:rsidP="00F7381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3687" w:type="dxa"/>
            <w:vAlign w:val="center"/>
          </w:tcPr>
          <w:p w:rsidR="00F73816" w:rsidRPr="0065510F" w:rsidRDefault="0065510F" w:rsidP="00F7381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F73816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65510F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65510F" w:rsidRDefault="008D53B2" w:rsidP="003A377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اساسيات الحاسوب وتطبيقاته المكتبية ( الجزء </w:t>
            </w:r>
            <w:r w:rsidR="003A3770"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الثالث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)</w:t>
            </w:r>
          </w:p>
        </w:tc>
      </w:tr>
      <w:tr w:rsidR="00F73816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65510F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المؤلف / المؤلفون</w:t>
            </w:r>
          </w:p>
        </w:tc>
        <w:tc>
          <w:tcPr>
            <w:tcW w:w="8364" w:type="dxa"/>
            <w:gridSpan w:val="3"/>
            <w:vAlign w:val="center"/>
          </w:tcPr>
          <w:p w:rsidR="0065510F" w:rsidRPr="0065510F" w:rsidRDefault="008D53B2" w:rsidP="0065510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أ.م.د. زياد محمد عبود</w:t>
            </w:r>
            <w:r w:rsidR="0065510F"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،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 أ.د. غسان حميد عبدالمجيد</w:t>
            </w:r>
          </w:p>
          <w:p w:rsidR="00F73816" w:rsidRPr="0065510F" w:rsidRDefault="0065510F" w:rsidP="0065510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أ.م. سهيل نجم عبود، م.م. عدنان خلف شذر</w:t>
            </w:r>
          </w:p>
        </w:tc>
      </w:tr>
      <w:tr w:rsidR="0065510F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65510F" w:rsidRPr="0065510F" w:rsidRDefault="0065510F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8364" w:type="dxa"/>
            <w:gridSpan w:val="3"/>
            <w:vAlign w:val="center"/>
          </w:tcPr>
          <w:p w:rsidR="0065510F" w:rsidRPr="0065510F" w:rsidRDefault="0065510F" w:rsidP="0065510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65510F"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الفصل الاول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: المهام الاساسيه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لمايكروسوفت اكسل</w:t>
            </w:r>
          </w:p>
        </w:tc>
      </w:tr>
      <w:tr w:rsidR="00F73816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65510F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8364" w:type="dxa"/>
            <w:gridSpan w:val="3"/>
            <w:vAlign w:val="center"/>
          </w:tcPr>
          <w:p w:rsidR="00720E97" w:rsidRPr="0065510F" w:rsidRDefault="00720E97" w:rsidP="00E2459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تشغيل برنامج مايكروسوفت اكسل 2010, واجهة برنامج مايكروسوفت اكسل 2010, اشكال مؤشر الماوس , تبويب ملف 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 xml:space="preserve">  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F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ile</w:t>
            </w:r>
          </w:p>
        </w:tc>
      </w:tr>
      <w:tr w:rsidR="00F73816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65510F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65510F" w:rsidRDefault="00720E97" w:rsidP="00E2459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تبويب الصفحه الرئيسيه  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H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ome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,مجموعة الحافظه 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C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lipboard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, مجموعة خط 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F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 xml:space="preserve">ont 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,مجموعة محاذات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alignment</w:t>
            </w:r>
          </w:p>
        </w:tc>
      </w:tr>
      <w:tr w:rsidR="00F73816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65510F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65510F" w:rsidRDefault="00720E97" w:rsidP="00E2459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مجموعة رقم </w:t>
            </w:r>
            <w:r w:rsidR="008D0F59"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 xml:space="preserve"> 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N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umber</w:t>
            </w:r>
            <w:r w:rsidR="008D0F59"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,مجموعة انماط 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S</w:t>
            </w:r>
            <w:r w:rsidR="008D0F59"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 xml:space="preserve">tyles  </w:t>
            </w:r>
            <w:r w:rsidR="008D0F59"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,</w:t>
            </w:r>
            <w:r w:rsidR="00E24597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 </w:t>
            </w:r>
            <w:r w:rsidR="008D0F59"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مجموعة خلايا 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C</w:t>
            </w:r>
            <w:r w:rsidR="008D0F59"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ells</w:t>
            </w:r>
            <w:r w:rsidR="008D0F59"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, مجموعة تحرير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E</w:t>
            </w:r>
            <w:r w:rsidR="008D0F59"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diting</w:t>
            </w:r>
            <w:r w:rsidR="008D0F59"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, تبويب تخطيط الصفحه 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P</w:t>
            </w:r>
            <w:r w:rsidR="008D0F59"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 xml:space="preserve">age 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L</w:t>
            </w:r>
            <w:r w:rsidR="008D0F59"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ayout</w:t>
            </w:r>
          </w:p>
        </w:tc>
      </w:tr>
      <w:tr w:rsidR="002A0545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2A0545" w:rsidRPr="0065510F" w:rsidRDefault="002A0545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8364" w:type="dxa"/>
            <w:gridSpan w:val="3"/>
            <w:vAlign w:val="center"/>
          </w:tcPr>
          <w:p w:rsidR="002A0545" w:rsidRPr="0065510F" w:rsidRDefault="008D0F59" w:rsidP="00E2459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</w:rPr>
              <w:t xml:space="preserve">مجموعة نسق 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</w:rPr>
              <w:t>T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</w:rPr>
              <w:t>hemes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, مجموعة اعداد الصفحه 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P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 xml:space="preserve">age 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S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etup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, مجموعة تغير الحجم لغرض الملائمه 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S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 xml:space="preserve">elect to 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F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it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, مجموعة خيارات الورقه 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Sheet O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ptions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, مجموعة ترتيب 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A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rrange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, تعليمات 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H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elp</w:t>
            </w:r>
          </w:p>
        </w:tc>
      </w:tr>
      <w:tr w:rsidR="0065510F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65510F" w:rsidRPr="0065510F" w:rsidRDefault="0065510F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65510F" w:rsidRPr="0065510F" w:rsidRDefault="0065510F" w:rsidP="0065510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5510F"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الفصل الثاني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: ادراج الكائنات في مايكروسوفت اكسل</w:t>
            </w:r>
          </w:p>
        </w:tc>
      </w:tr>
      <w:tr w:rsidR="002A0545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2A0545" w:rsidRPr="0065510F" w:rsidRDefault="002A0545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8364" w:type="dxa"/>
            <w:gridSpan w:val="3"/>
            <w:vAlign w:val="center"/>
          </w:tcPr>
          <w:p w:rsidR="004239AF" w:rsidRPr="0065510F" w:rsidRDefault="004239AF" w:rsidP="00E2459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تبويب ادراج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insert tab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, مجموعة الجداول 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tables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, تقرير جدول 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P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 xml:space="preserve">ivot 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T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able</w:t>
            </w:r>
            <w:r w:rsidR="000B6AFB"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, تقرير مخطط 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P</w:t>
            </w:r>
            <w:r w:rsidR="000B6AFB"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 xml:space="preserve">ivot 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C</w:t>
            </w:r>
            <w:r w:rsidR="000B6AFB"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hart</w:t>
            </w:r>
          </w:p>
        </w:tc>
      </w:tr>
      <w:tr w:rsidR="002A0545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2A0545" w:rsidRPr="0065510F" w:rsidRDefault="002A0545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8364" w:type="dxa"/>
            <w:gridSpan w:val="3"/>
            <w:vAlign w:val="center"/>
          </w:tcPr>
          <w:p w:rsidR="002A0545" w:rsidRPr="0065510F" w:rsidRDefault="000B6AFB" w:rsidP="0077384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rtl/>
                <w:lang w:bidi="ar-IQ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مجموعة رسومات توضيحيه 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illustrations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, تبويب ادوات الصوره</w:t>
            </w:r>
          </w:p>
        </w:tc>
      </w:tr>
      <w:tr w:rsidR="002A0545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2A0545" w:rsidRPr="0065510F" w:rsidRDefault="002A0545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8364" w:type="dxa"/>
            <w:gridSpan w:val="3"/>
            <w:vAlign w:val="center"/>
          </w:tcPr>
          <w:p w:rsidR="002A0545" w:rsidRPr="0065510F" w:rsidRDefault="000B6AFB" w:rsidP="00E2459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</w:rPr>
              <w:t xml:space="preserve">مجموعة مخططات 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</w:rPr>
              <w:t>C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</w:rPr>
              <w:t>harts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, تبويب ادوات المخطط-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 xml:space="preserve"> 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تصميم 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Design T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ab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, تبويب ادوات المخطط- تخطيط 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Layout T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ab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,</w:t>
            </w:r>
            <w:r w:rsidR="00E24597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 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تبويب ادوات المخطط- تنسيق 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Format T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ab</w:t>
            </w:r>
            <w:r w:rsidR="005E3154"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, مجموعة خطوط المؤشر </w:t>
            </w:r>
            <w:r w:rsidR="0065510F"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Sparkline</w:t>
            </w:r>
          </w:p>
        </w:tc>
      </w:tr>
      <w:tr w:rsidR="002A0545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2A0545" w:rsidRPr="0065510F" w:rsidRDefault="002A0545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8364" w:type="dxa"/>
            <w:gridSpan w:val="3"/>
            <w:vAlign w:val="center"/>
          </w:tcPr>
          <w:p w:rsidR="002A0545" w:rsidRPr="0065510F" w:rsidRDefault="005E3154" w:rsidP="005E315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مجموعة عامل التصفيه 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filter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, مجموعة ارتباطات 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links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, مجموعة رموز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symbols</w:t>
            </w:r>
          </w:p>
        </w:tc>
      </w:tr>
      <w:tr w:rsidR="0065510F" w:rsidRPr="0065510F" w:rsidTr="00F73816">
        <w:trPr>
          <w:trHeight w:val="373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65510F" w:rsidRPr="0065510F" w:rsidRDefault="0065510F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65510F" w:rsidRPr="0065510F" w:rsidRDefault="0065510F" w:rsidP="0065510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65510F"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الفصل الثالث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: انشاء الصيغ الرياضيه في مايكروسوفت اكسل</w:t>
            </w:r>
          </w:p>
        </w:tc>
      </w:tr>
      <w:tr w:rsidR="002A0545" w:rsidRPr="0065510F" w:rsidTr="00F73816">
        <w:trPr>
          <w:trHeight w:val="373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2A0545" w:rsidRPr="0065510F" w:rsidRDefault="002A0545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8364" w:type="dxa"/>
            <w:gridSpan w:val="3"/>
            <w:vAlign w:val="center"/>
          </w:tcPr>
          <w:p w:rsidR="005E3154" w:rsidRPr="0065510F" w:rsidRDefault="005E3154" w:rsidP="00E2459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rtl/>
                <w:lang w:bidi="ar-IQ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تبويب صيغ 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F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 xml:space="preserve">ormulas 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T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ab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,</w:t>
            </w:r>
            <w:r w:rsidR="00E24597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 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مجموعة مكتبة الدالات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F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 xml:space="preserve">unction 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L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ibrary</w:t>
            </w:r>
          </w:p>
        </w:tc>
      </w:tr>
      <w:tr w:rsidR="002A0545" w:rsidRPr="0065510F" w:rsidTr="00F73816">
        <w:trPr>
          <w:trHeight w:val="225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2A0545" w:rsidRPr="0065510F" w:rsidRDefault="002A0545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8364" w:type="dxa"/>
            <w:gridSpan w:val="3"/>
            <w:vAlign w:val="center"/>
          </w:tcPr>
          <w:p w:rsidR="005E3154" w:rsidRPr="0065510F" w:rsidRDefault="005E3154" w:rsidP="00E2459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rtl/>
                <w:lang w:bidi="ar-IQ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</w:rPr>
              <w:t>قواعد كتابة الصيغ الحسابيه,</w:t>
            </w:r>
            <w:r w:rsidR="00E24597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</w:rPr>
              <w:t>عوامل المقارنه والمرجعيه,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</w:rPr>
              <w:t xml:space="preserve">جملة 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</w:rPr>
              <w:t>If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="00E24597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 ا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لشرطيه</w:t>
            </w:r>
          </w:p>
        </w:tc>
      </w:tr>
      <w:tr w:rsidR="002A0545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2A0545" w:rsidRPr="0065510F" w:rsidRDefault="002A0545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8364" w:type="dxa"/>
            <w:gridSpan w:val="3"/>
            <w:vAlign w:val="center"/>
          </w:tcPr>
          <w:p w:rsidR="002A0545" w:rsidRPr="0065510F" w:rsidRDefault="005E3154" w:rsidP="00E2459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</w:rPr>
              <w:t xml:space="preserve">مجموعة الاسماء المعرفه 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</w:rPr>
              <w:t>D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</w:rPr>
              <w:t xml:space="preserve">efined 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</w:rPr>
              <w:t>N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</w:rPr>
              <w:t>ames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,</w:t>
            </w:r>
            <w:r w:rsidR="0065510F"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 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مجموعة تدقيق الصيغ 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F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 xml:space="preserve">ormula 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A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udition</w:t>
            </w:r>
          </w:p>
        </w:tc>
      </w:tr>
      <w:tr w:rsidR="002A0545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2A0545" w:rsidRPr="0065510F" w:rsidRDefault="002A0545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8364" w:type="dxa"/>
            <w:gridSpan w:val="3"/>
            <w:vAlign w:val="center"/>
          </w:tcPr>
          <w:p w:rsidR="002A0545" w:rsidRPr="0065510F" w:rsidRDefault="00066F8D" w:rsidP="00E2459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مجموعة حساب 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C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alculation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, تبويب بيانات 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D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 xml:space="preserve">ata 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T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ab</w:t>
            </w:r>
          </w:p>
        </w:tc>
      </w:tr>
      <w:tr w:rsidR="002A0545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2A0545" w:rsidRPr="0065510F" w:rsidRDefault="002A0545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8364" w:type="dxa"/>
            <w:gridSpan w:val="3"/>
            <w:vAlign w:val="center"/>
          </w:tcPr>
          <w:p w:rsidR="002A0545" w:rsidRPr="0065510F" w:rsidRDefault="009E05BF" w:rsidP="00E2459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</w:rPr>
              <w:t xml:space="preserve">مجموعة احضار بيانات خارجيه ,مجموعة اتصالات ,مجموعة فرز وصفية </w:t>
            </w:r>
            <w:r w:rsid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</w:rPr>
              <w:t>S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</w:rPr>
              <w:t>ort</w:t>
            </w:r>
            <w:r w:rsid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</w:rPr>
              <w:t>&amp;</w:t>
            </w:r>
            <w:r w:rsid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</w:rPr>
              <w:t xml:space="preserve"> F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</w:rPr>
              <w:t>ilter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, مجموعة ادوات البيانات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Data T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ools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, تحليل ماذا لو,</w:t>
            </w:r>
            <w:r w:rsidR="00DF1D0A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 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مجموعة مخطط تفصيلي </w:t>
            </w:r>
            <w:proofErr w:type="spellStart"/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O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tline</w:t>
            </w:r>
            <w:proofErr w:type="spellEnd"/>
          </w:p>
        </w:tc>
      </w:tr>
      <w:tr w:rsidR="0065510F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65510F" w:rsidRPr="0065510F" w:rsidRDefault="0065510F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65510F" w:rsidRPr="0065510F" w:rsidRDefault="0065510F" w:rsidP="0065510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الفصل الرابع: مهام اضافيه في مايكروسفت اكسل 2010</w:t>
            </w:r>
          </w:p>
        </w:tc>
      </w:tr>
      <w:tr w:rsidR="002A0545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2A0545" w:rsidRPr="0065510F" w:rsidRDefault="002A0545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8364" w:type="dxa"/>
            <w:gridSpan w:val="3"/>
            <w:vAlign w:val="center"/>
          </w:tcPr>
          <w:p w:rsidR="009E05BF" w:rsidRPr="0065510F" w:rsidRDefault="003F77E0" w:rsidP="0077384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rtl/>
                <w:lang w:bidi="ar-IQ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تبويب مراجعه,</w:t>
            </w:r>
            <w:r w:rsidR="00DF1D0A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 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مجموعة تدقيق, اللغه, مجموعة تعليقات,</w:t>
            </w:r>
            <w:r w:rsidR="00DF1D0A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 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مجموعة تغييرات</w:t>
            </w:r>
          </w:p>
        </w:tc>
      </w:tr>
      <w:tr w:rsidR="002A0545" w:rsidRPr="0065510F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2A0545" w:rsidRPr="0065510F" w:rsidRDefault="002A0545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551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8364" w:type="dxa"/>
            <w:gridSpan w:val="3"/>
            <w:vAlign w:val="center"/>
          </w:tcPr>
          <w:p w:rsidR="002A0545" w:rsidRPr="0065510F" w:rsidRDefault="003F77E0" w:rsidP="00E2459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rtl/>
                <w:lang w:bidi="ar-IQ"/>
              </w:rPr>
            </w:pP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</w:rPr>
              <w:t xml:space="preserve">تبويب عرض, مجموعة طرق عرض المصنفات,مجموعةاظهار 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</w:rPr>
              <w:t>S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</w:rPr>
              <w:t>how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,</w:t>
            </w:r>
            <w:r w:rsidR="008C7C92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 xml:space="preserve"> 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مجموعة تكبير/</w:t>
            </w:r>
            <w:r w:rsidR="008C7C92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 xml:space="preserve"> 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تصغير</w:t>
            </w:r>
            <w:r w:rsidR="008C7C92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 xml:space="preserve"> 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Z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oom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,</w:t>
            </w:r>
            <w:r w:rsidR="008C7C92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 xml:space="preserve"> 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مجموعة نافذة </w:t>
            </w:r>
            <w:r w:rsidR="00E24597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W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>indow</w:t>
            </w:r>
          </w:p>
        </w:tc>
      </w:tr>
    </w:tbl>
    <w:p w:rsidR="00427572" w:rsidRDefault="00D013B7">
      <w:pPr>
        <w:rPr>
          <w:lang w:bidi="ar-IQ"/>
        </w:rPr>
      </w:pPr>
    </w:p>
    <w:sectPr w:rsidR="00427572" w:rsidSect="00186B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GoodKitty"/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012E7"/>
    <w:multiLevelType w:val="hybridMultilevel"/>
    <w:tmpl w:val="28F6BA8C"/>
    <w:lvl w:ilvl="0" w:tplc="289EB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C2"/>
    <w:rsid w:val="000066D7"/>
    <w:rsid w:val="00066F8D"/>
    <w:rsid w:val="000B6AFB"/>
    <w:rsid w:val="00186B31"/>
    <w:rsid w:val="002A0545"/>
    <w:rsid w:val="002A4781"/>
    <w:rsid w:val="003A3770"/>
    <w:rsid w:val="003F77E0"/>
    <w:rsid w:val="004239AF"/>
    <w:rsid w:val="00530A1C"/>
    <w:rsid w:val="005E3154"/>
    <w:rsid w:val="0065510F"/>
    <w:rsid w:val="00720E97"/>
    <w:rsid w:val="007E2C96"/>
    <w:rsid w:val="008C7C92"/>
    <w:rsid w:val="008D0F59"/>
    <w:rsid w:val="008D53B2"/>
    <w:rsid w:val="009E050B"/>
    <w:rsid w:val="009E05BF"/>
    <w:rsid w:val="00B321AD"/>
    <w:rsid w:val="00CC01C2"/>
    <w:rsid w:val="00D013B7"/>
    <w:rsid w:val="00D25924"/>
    <w:rsid w:val="00DF1D0A"/>
    <w:rsid w:val="00E24597"/>
    <w:rsid w:val="00F7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539105-4090-4770-B3B9-AADBCA41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Maher</cp:lastModifiedBy>
  <cp:revision>2</cp:revision>
  <cp:lastPrinted>2018-03-07T07:54:00Z</cp:lastPrinted>
  <dcterms:created xsi:type="dcterms:W3CDTF">2018-11-10T23:36:00Z</dcterms:created>
  <dcterms:modified xsi:type="dcterms:W3CDTF">2018-11-10T23:36:00Z</dcterms:modified>
</cp:coreProperties>
</file>