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F7" w:rsidRDefault="00307350" w:rsidP="0083225D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-266065</wp:posOffset>
                </wp:positionV>
                <wp:extent cx="2522220" cy="1109345"/>
                <wp:effectExtent l="0" t="635" r="0" b="444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30E" w:rsidRDefault="0041130E" w:rsidP="004A7D3C">
                            <w:pPr>
                              <w:rPr>
                                <w:rFonts w:cs="Mudir MT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A7D3C" w:rsidRPr="0041130E" w:rsidRDefault="004A7D3C" w:rsidP="0041130E">
                            <w:pPr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1130E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الكلية :</w:t>
                            </w:r>
                            <w:r w:rsidR="0059417F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الادارة والاقتصاد</w:t>
                            </w:r>
                          </w:p>
                          <w:p w:rsidR="004A7D3C" w:rsidRPr="0041130E" w:rsidRDefault="00125D5F" w:rsidP="0041130E">
                            <w:pPr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1130E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القسم /الفرع</w:t>
                            </w:r>
                            <w:r w:rsidR="004A7D3C" w:rsidRPr="0041130E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59417F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ادارة عامه</w:t>
                            </w:r>
                          </w:p>
                          <w:p w:rsidR="004A7D3C" w:rsidRPr="0041130E" w:rsidRDefault="00125D5F" w:rsidP="00810213">
                            <w:pPr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1130E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المرحلة</w:t>
                            </w:r>
                            <w:r w:rsidR="004A7D3C" w:rsidRPr="0041130E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</w:t>
                            </w:r>
                            <w:r w:rsidR="00F1744D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32F57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كورس</w:t>
                            </w:r>
                            <w:r w:rsidR="00733AED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810213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ثالث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5pt;margin-top:-20.95pt;width:198.6pt;height:87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dXgQIAABA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" stroked="f">
                <v:textbox>
                  <w:txbxContent>
                    <w:p w:rsidR="0041130E" w:rsidRDefault="0041130E" w:rsidP="004A7D3C">
                      <w:pPr>
                        <w:rPr>
                          <w:rFonts w:cs="Mudir MT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A7D3C" w:rsidRPr="0041130E" w:rsidRDefault="004A7D3C" w:rsidP="0041130E">
                      <w:pPr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1130E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الكلية :</w:t>
                      </w:r>
                      <w:r w:rsidR="0059417F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الادارة والاقتصاد</w:t>
                      </w:r>
                    </w:p>
                    <w:p w:rsidR="004A7D3C" w:rsidRPr="0041130E" w:rsidRDefault="00125D5F" w:rsidP="0041130E">
                      <w:pPr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1130E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القسم /الفرع</w:t>
                      </w:r>
                      <w:r w:rsidR="004A7D3C" w:rsidRPr="0041130E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59417F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ادارة عامه</w:t>
                      </w:r>
                    </w:p>
                    <w:p w:rsidR="004A7D3C" w:rsidRPr="0041130E" w:rsidRDefault="00125D5F" w:rsidP="00810213">
                      <w:pPr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1130E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المرحلة</w:t>
                      </w:r>
                      <w:r w:rsidR="004A7D3C" w:rsidRPr="0041130E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 xml:space="preserve"> :</w:t>
                      </w:r>
                      <w:r w:rsidR="00F1744D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32F57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كورس</w:t>
                      </w:r>
                      <w:r w:rsidR="00733AED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810213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ثالث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-266065</wp:posOffset>
                </wp:positionV>
                <wp:extent cx="2400300" cy="1097280"/>
                <wp:effectExtent l="0" t="635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30E" w:rsidRDefault="0041130E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A7D3C" w:rsidRPr="006716C3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6716C3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4A7D3C" w:rsidRPr="006716C3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6716C3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4A7D3C" w:rsidRDefault="00783516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رئاسة </w:t>
                            </w:r>
                            <w:r w:rsidR="000B20B8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جامعة بغداد</w:t>
                            </w:r>
                          </w:p>
                          <w:p w:rsidR="00783516" w:rsidRPr="006716C3" w:rsidRDefault="00783516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قسم ضمان الجودة والاداء الجامعي</w:t>
                            </w: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Pr="004A7D3C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3pt;margin-top:-20.95pt;width:189pt;height:8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B1hQ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" stroked="f">
                <v:textbox>
                  <w:txbxContent>
                    <w:p w:rsidR="0041130E" w:rsidRDefault="0041130E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A7D3C" w:rsidRPr="006716C3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6716C3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4A7D3C" w:rsidRPr="006716C3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6716C3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4A7D3C" w:rsidRDefault="00783516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 xml:space="preserve">رئاسة </w:t>
                      </w:r>
                      <w:r w:rsidR="000B20B8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جامعة بغداد</w:t>
                      </w:r>
                    </w:p>
                    <w:p w:rsidR="00783516" w:rsidRPr="006716C3" w:rsidRDefault="00783516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قسم ضمان الجودة والاداء الجامعي</w:t>
                      </w: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Pr="004A7D3C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4165" w:rsidRDefault="00124165" w:rsidP="004A7D3C">
      <w:pPr>
        <w:jc w:val="center"/>
        <w:rPr>
          <w:rtl/>
          <w:lang w:bidi="ar-IQ"/>
        </w:rPr>
      </w:pPr>
    </w:p>
    <w:p w:rsidR="00124165" w:rsidRDefault="00124165" w:rsidP="0083225D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41130E" w:rsidRDefault="0041130E" w:rsidP="004A7D3C">
      <w:pPr>
        <w:jc w:val="center"/>
        <w:rPr>
          <w:b/>
          <w:bCs/>
          <w:sz w:val="32"/>
          <w:szCs w:val="32"/>
          <w:rtl/>
        </w:rPr>
      </w:pPr>
    </w:p>
    <w:p w:rsidR="0041130E" w:rsidRDefault="0041130E" w:rsidP="004A7D3C">
      <w:pPr>
        <w:jc w:val="center"/>
        <w:rPr>
          <w:b/>
          <w:bCs/>
          <w:sz w:val="32"/>
          <w:szCs w:val="32"/>
          <w:rtl/>
        </w:rPr>
      </w:pPr>
    </w:p>
    <w:p w:rsidR="0083225D" w:rsidRDefault="0083225D" w:rsidP="004A7D3C">
      <w:pPr>
        <w:jc w:val="center"/>
        <w:rPr>
          <w:b/>
          <w:bCs/>
          <w:sz w:val="32"/>
          <w:szCs w:val="32"/>
          <w:rtl/>
        </w:rPr>
      </w:pPr>
    </w:p>
    <w:p w:rsidR="00DC42C3" w:rsidRDefault="00DC42C3" w:rsidP="0041130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</w:p>
    <w:p w:rsidR="0041130E" w:rsidRPr="0041130E" w:rsidRDefault="0041130E" w:rsidP="0041130E">
      <w:pPr>
        <w:jc w:val="center"/>
        <w:rPr>
          <w:b/>
          <w:bCs/>
          <w:sz w:val="36"/>
          <w:szCs w:val="36"/>
          <w:rtl/>
        </w:rPr>
      </w:pPr>
      <w:r w:rsidRPr="0041130E">
        <w:rPr>
          <w:rFonts w:asciiTheme="majorBidi" w:hAnsiTheme="majorBidi" w:cstheme="majorBidi" w:hint="cs"/>
          <w:b/>
          <w:bCs/>
          <w:sz w:val="40"/>
          <w:szCs w:val="40"/>
          <w:rtl/>
        </w:rPr>
        <w:t>ال</w:t>
      </w:r>
      <w:r w:rsidRPr="0041130E">
        <w:rPr>
          <w:rFonts w:asciiTheme="majorBidi" w:hAnsiTheme="majorBidi" w:cstheme="majorBidi"/>
          <w:b/>
          <w:bCs/>
          <w:sz w:val="40"/>
          <w:szCs w:val="40"/>
          <w:rtl/>
        </w:rPr>
        <w:t xml:space="preserve">مقرر </w:t>
      </w:r>
      <w:r w:rsidRPr="0041130E">
        <w:rPr>
          <w:rFonts w:asciiTheme="majorBidi" w:hAnsiTheme="majorBidi" w:cstheme="majorBidi" w:hint="cs"/>
          <w:b/>
          <w:bCs/>
          <w:sz w:val="40"/>
          <w:szCs w:val="40"/>
          <w:rtl/>
        </w:rPr>
        <w:t>الدراسي</w:t>
      </w:r>
      <w:r w:rsidRPr="0041130E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</w:p>
    <w:p w:rsidR="0041130E" w:rsidRDefault="0041130E" w:rsidP="0041130E">
      <w:pPr>
        <w:rPr>
          <w:b/>
          <w:bCs/>
          <w:sz w:val="32"/>
          <w:szCs w:val="32"/>
          <w:rtl/>
        </w:rPr>
      </w:pPr>
    </w:p>
    <w:p w:rsidR="0041130E" w:rsidRDefault="0041130E" w:rsidP="0041130E">
      <w:pPr>
        <w:rPr>
          <w:b/>
          <w:bCs/>
          <w:sz w:val="32"/>
          <w:szCs w:val="32"/>
          <w:rtl/>
        </w:rPr>
      </w:pPr>
    </w:p>
    <w:p w:rsidR="00651728" w:rsidRPr="0083225D" w:rsidRDefault="00651728" w:rsidP="00AF0F50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اسم</w:t>
      </w:r>
      <w:r w:rsidRPr="0083225D">
        <w:rPr>
          <w:rFonts w:cs="Arabic Transparent"/>
          <w:b/>
          <w:bCs/>
          <w:noProof/>
          <w:sz w:val="28"/>
          <w:szCs w:val="26"/>
          <w:lang w:bidi="ar-IQ"/>
        </w:rPr>
        <w:t xml:space="preserve"> </w:t>
      </w: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 xml:space="preserve"> التدريسي الأول:</w:t>
      </w:r>
      <w:r w:rsidR="00175506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 xml:space="preserve"> </w:t>
      </w:r>
      <w:r w:rsidR="0062040C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 xml:space="preserve">ا.م. </w:t>
      </w:r>
      <w:r w:rsidR="0084648E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 xml:space="preserve">د </w:t>
      </w:r>
      <w:r w:rsidR="00AF0F50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حاتم فارس الطعان</w:t>
      </w:r>
    </w:p>
    <w:p w:rsidR="00651728" w:rsidRPr="0083225D" w:rsidRDefault="00651728" w:rsidP="0014484F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اللقب العلمي :</w:t>
      </w:r>
      <w:r w:rsidR="001615EA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استاذ مساعد</w:t>
      </w:r>
      <w:r w:rsidR="0084648E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 xml:space="preserve"> دكتور</w:t>
      </w:r>
    </w:p>
    <w:p w:rsidR="00651728" w:rsidRPr="0083225D" w:rsidRDefault="00651728" w:rsidP="0084648E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الشهادة :</w:t>
      </w:r>
      <w:r w:rsidR="0084648E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دكتوراه</w:t>
      </w:r>
    </w:p>
    <w:p w:rsidR="00651728" w:rsidRPr="004A7D3C" w:rsidRDefault="00651728" w:rsidP="008F6A22">
      <w:pPr>
        <w:spacing w:line="480" w:lineRule="auto"/>
        <w:rPr>
          <w:rFonts w:cs="Arabic Transparent"/>
          <w:b/>
          <w:bCs/>
          <w:noProof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البريد الألكتروني:</w:t>
      </w:r>
      <w:r w:rsidR="008D0724">
        <w:rPr>
          <w:rFonts w:cs="Arabic Transparent"/>
          <w:b/>
          <w:bCs/>
          <w:noProof/>
          <w:lang w:bidi="ar-IQ"/>
        </w:rPr>
        <w:t xml:space="preserve"> </w:t>
      </w:r>
    </w:p>
    <w:p w:rsidR="00125D5F" w:rsidRDefault="00307350" w:rsidP="00651728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120650</wp:posOffset>
                </wp:positionV>
                <wp:extent cx="6933565" cy="0"/>
                <wp:effectExtent l="36195" t="34925" r="40640" b="3175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356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18.15pt;margin-top:9.5pt;width:545.95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" strokecolor="black [3200]" strokeweight="5pt">
                <v:shadow color="#868686"/>
              </v:shape>
            </w:pict>
          </mc:Fallback>
        </mc:AlternateContent>
      </w:r>
    </w:p>
    <w:p w:rsidR="00651728" w:rsidRPr="0083225D" w:rsidRDefault="00651728" w:rsidP="001F3BA7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اسم</w:t>
      </w:r>
      <w:r w:rsidRPr="0083225D">
        <w:rPr>
          <w:rFonts w:cs="Arabic Transparent"/>
          <w:b/>
          <w:bCs/>
          <w:noProof/>
          <w:sz w:val="28"/>
          <w:szCs w:val="26"/>
          <w:lang w:bidi="ar-IQ"/>
        </w:rPr>
        <w:t xml:space="preserve"> </w:t>
      </w: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 xml:space="preserve"> التدريسي الثاني:</w:t>
      </w:r>
    </w:p>
    <w:p w:rsidR="00651728" w:rsidRPr="0083225D" w:rsidRDefault="00651728" w:rsidP="001F3BA7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اللقب العلمي :</w:t>
      </w:r>
    </w:p>
    <w:p w:rsidR="00651728" w:rsidRPr="0083225D" w:rsidRDefault="00651728" w:rsidP="001F3BA7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 xml:space="preserve">الشهادة : </w:t>
      </w:r>
    </w:p>
    <w:p w:rsidR="00651728" w:rsidRPr="0083225D" w:rsidRDefault="00651728" w:rsidP="00651728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البريد الألكتروني:</w:t>
      </w:r>
    </w:p>
    <w:p w:rsidR="006B5672" w:rsidRDefault="00307350" w:rsidP="00651728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107315</wp:posOffset>
                </wp:positionV>
                <wp:extent cx="6933565" cy="0"/>
                <wp:effectExtent l="36195" t="40640" r="40640" b="3556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356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-18.15pt;margin-top:8.45pt;width:545.95pt;height: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" strokecolor="black [3200]" strokeweight="5pt">
                <v:shadow color="#868686"/>
              </v:shape>
            </w:pict>
          </mc:Fallback>
        </mc:AlternateContent>
      </w:r>
    </w:p>
    <w:p w:rsidR="00651728" w:rsidRPr="0083225D" w:rsidRDefault="00651728" w:rsidP="00930BFF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اسم</w:t>
      </w:r>
      <w:r w:rsidRPr="0083225D">
        <w:rPr>
          <w:rFonts w:cs="Arabic Transparent"/>
          <w:b/>
          <w:bCs/>
          <w:noProof/>
          <w:sz w:val="28"/>
          <w:szCs w:val="26"/>
          <w:lang w:bidi="ar-IQ"/>
        </w:rPr>
        <w:t xml:space="preserve"> </w:t>
      </w: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 xml:space="preserve"> التدريسي الثالث:</w:t>
      </w:r>
    </w:p>
    <w:p w:rsidR="00651728" w:rsidRPr="0083225D" w:rsidRDefault="00651728" w:rsidP="00930BFF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اللقب العلمي :</w:t>
      </w:r>
    </w:p>
    <w:p w:rsidR="00651728" w:rsidRPr="0083225D" w:rsidRDefault="00651728" w:rsidP="001F3BA7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 xml:space="preserve">الشهادة : </w:t>
      </w:r>
    </w:p>
    <w:p w:rsidR="00651728" w:rsidRPr="0083225D" w:rsidRDefault="00651728" w:rsidP="00651728">
      <w:pPr>
        <w:spacing w:line="480" w:lineRule="auto"/>
        <w:rPr>
          <w:rFonts w:cs="Arabic Transparent"/>
          <w:b/>
          <w:bCs/>
          <w:noProof/>
          <w:sz w:val="28"/>
          <w:szCs w:val="26"/>
          <w:rtl/>
          <w:lang w:bidi="ar-IQ"/>
        </w:rPr>
      </w:pPr>
      <w:r w:rsidRPr="0083225D">
        <w:rPr>
          <w:rFonts w:cs="Arabic Transparent" w:hint="cs"/>
          <w:b/>
          <w:bCs/>
          <w:noProof/>
          <w:sz w:val="28"/>
          <w:szCs w:val="26"/>
          <w:rtl/>
          <w:lang w:bidi="ar-IQ"/>
        </w:rPr>
        <w:t>البريد الألكتروني:</w:t>
      </w:r>
    </w:p>
    <w:p w:rsidR="006B5672" w:rsidRDefault="006B5672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:rsidR="006B5672" w:rsidRDefault="006B5672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:rsidR="006B5672" w:rsidRDefault="006B5672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:rsidR="0041130E" w:rsidRDefault="0041130E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:rsidR="00124165" w:rsidRDefault="00124165" w:rsidP="004A7D3C">
      <w:pPr>
        <w:jc w:val="center"/>
        <w:rPr>
          <w:rFonts w:cs="Simplified Arabic"/>
          <w:b/>
          <w:bCs/>
          <w:sz w:val="8"/>
          <w:szCs w:val="8"/>
          <w:rtl/>
        </w:rPr>
      </w:pPr>
    </w:p>
    <w:p w:rsidR="00651728" w:rsidRDefault="00651728" w:rsidP="004A7D3C">
      <w:pPr>
        <w:jc w:val="center"/>
        <w:rPr>
          <w:rFonts w:cs="Simplified Arabic"/>
          <w:b/>
          <w:bCs/>
          <w:sz w:val="8"/>
          <w:szCs w:val="8"/>
          <w:rtl/>
        </w:rPr>
      </w:pPr>
    </w:p>
    <w:p w:rsidR="00651728" w:rsidRDefault="00651728" w:rsidP="004A7D3C">
      <w:pPr>
        <w:jc w:val="center"/>
        <w:rPr>
          <w:rFonts w:cs="Simplified Arabic"/>
          <w:b/>
          <w:bCs/>
          <w:sz w:val="8"/>
          <w:szCs w:val="8"/>
          <w:rtl/>
        </w:rPr>
      </w:pPr>
    </w:p>
    <w:p w:rsidR="00651728" w:rsidRDefault="00651728" w:rsidP="004A7D3C">
      <w:pPr>
        <w:jc w:val="center"/>
        <w:rPr>
          <w:rFonts w:cs="Simplified Arabic"/>
          <w:b/>
          <w:bCs/>
          <w:sz w:val="8"/>
          <w:szCs w:val="8"/>
        </w:rPr>
      </w:pPr>
    </w:p>
    <w:p w:rsidR="00A068AE" w:rsidRDefault="00A068AE" w:rsidP="004A7D3C">
      <w:pPr>
        <w:jc w:val="center"/>
        <w:rPr>
          <w:rFonts w:cs="Simplified Arabic"/>
          <w:b/>
          <w:bCs/>
          <w:sz w:val="8"/>
          <w:szCs w:val="8"/>
        </w:rPr>
      </w:pPr>
    </w:p>
    <w:p w:rsidR="00A068AE" w:rsidRDefault="00A068AE" w:rsidP="004A7D3C">
      <w:pPr>
        <w:jc w:val="center"/>
        <w:rPr>
          <w:rFonts w:cs="Simplified Arabic"/>
          <w:b/>
          <w:bCs/>
          <w:sz w:val="8"/>
          <w:szCs w:val="8"/>
        </w:rPr>
      </w:pPr>
    </w:p>
    <w:p w:rsidR="00A068AE" w:rsidRDefault="00A068AE" w:rsidP="004A7D3C">
      <w:pPr>
        <w:jc w:val="center"/>
        <w:rPr>
          <w:rFonts w:cs="Simplified Arabic"/>
          <w:b/>
          <w:bCs/>
          <w:sz w:val="8"/>
          <w:szCs w:val="8"/>
        </w:rPr>
      </w:pPr>
    </w:p>
    <w:p w:rsidR="00A068AE" w:rsidRDefault="00A068AE" w:rsidP="004A7D3C">
      <w:pPr>
        <w:jc w:val="center"/>
        <w:rPr>
          <w:rFonts w:cs="Simplified Arabic"/>
          <w:b/>
          <w:bCs/>
          <w:sz w:val="8"/>
          <w:szCs w:val="8"/>
        </w:rPr>
      </w:pPr>
    </w:p>
    <w:p w:rsidR="00A068AE" w:rsidRDefault="00A068AE" w:rsidP="004A7D3C">
      <w:pPr>
        <w:jc w:val="center"/>
        <w:rPr>
          <w:rFonts w:cs="Simplified Arabic"/>
          <w:b/>
          <w:bCs/>
          <w:sz w:val="8"/>
          <w:szCs w:val="8"/>
        </w:rPr>
      </w:pPr>
    </w:p>
    <w:p w:rsidR="00A068AE" w:rsidRDefault="00A068AE" w:rsidP="004A7D3C">
      <w:pPr>
        <w:jc w:val="center"/>
        <w:rPr>
          <w:rFonts w:cs="Simplified Arabic"/>
          <w:b/>
          <w:bCs/>
          <w:sz w:val="8"/>
          <w:szCs w:val="8"/>
        </w:rPr>
      </w:pPr>
    </w:p>
    <w:p w:rsidR="00A068AE" w:rsidRDefault="00A068AE" w:rsidP="004A7D3C">
      <w:pPr>
        <w:jc w:val="center"/>
        <w:rPr>
          <w:rFonts w:cs="Simplified Arabic"/>
          <w:b/>
          <w:bCs/>
          <w:sz w:val="8"/>
          <w:szCs w:val="8"/>
          <w:rtl/>
        </w:rPr>
      </w:pPr>
    </w:p>
    <w:p w:rsidR="00DC42C3" w:rsidRDefault="00DC42C3" w:rsidP="004A7D3C">
      <w:pPr>
        <w:jc w:val="center"/>
        <w:rPr>
          <w:rFonts w:cs="Simplified Arabic"/>
          <w:b/>
          <w:bCs/>
          <w:sz w:val="8"/>
          <w:szCs w:val="8"/>
          <w:rtl/>
        </w:rPr>
      </w:pPr>
    </w:p>
    <w:p w:rsidR="00DC42C3" w:rsidRPr="00DD7CE8" w:rsidRDefault="00DC42C3" w:rsidP="004A7D3C">
      <w:pPr>
        <w:jc w:val="center"/>
        <w:rPr>
          <w:rFonts w:cs="Simplified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766"/>
        <w:gridCol w:w="765"/>
        <w:gridCol w:w="1532"/>
        <w:gridCol w:w="1532"/>
      </w:tblGrid>
      <w:tr w:rsidR="00124165" w:rsidRPr="00384B08" w:rsidTr="00DD7CE8">
        <w:trPr>
          <w:trHeight w:val="631"/>
        </w:trPr>
        <w:tc>
          <w:tcPr>
            <w:tcW w:w="2654" w:type="dxa"/>
          </w:tcPr>
          <w:p w:rsidR="00124165" w:rsidRPr="00384B08" w:rsidRDefault="00125D5F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</w:t>
            </w:r>
            <w:r w:rsidR="00951EAD"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ــــ</w:t>
            </w: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 الم</w:t>
            </w:r>
            <w:r w:rsidR="00951EAD"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ــــــــ</w:t>
            </w: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ادة</w:t>
            </w:r>
          </w:p>
        </w:tc>
        <w:tc>
          <w:tcPr>
            <w:tcW w:w="7658" w:type="dxa"/>
            <w:gridSpan w:val="6"/>
          </w:tcPr>
          <w:p w:rsidR="00124165" w:rsidRPr="00384B08" w:rsidRDefault="00F949B5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ادارة العقود العامة</w:t>
            </w:r>
            <w:bookmarkStart w:id="0" w:name="_GoBack"/>
            <w:bookmarkEnd w:id="0"/>
          </w:p>
        </w:tc>
      </w:tr>
      <w:tr w:rsidR="00CC4920" w:rsidRPr="00384B08" w:rsidTr="00C60DEE">
        <w:tc>
          <w:tcPr>
            <w:tcW w:w="2654" w:type="dxa"/>
          </w:tcPr>
          <w:p w:rsidR="00CC4920" w:rsidRPr="00384B08" w:rsidRDefault="00CC4920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النظ</w:t>
            </w:r>
            <w:r w:rsidR="00951EAD"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ام ال</w:t>
            </w:r>
            <w:r w:rsidR="00951EAD"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دراس</w:t>
            </w:r>
            <w:r w:rsidR="00951EAD">
              <w:rPr>
                <w:rFonts w:cs="Simplified Arabic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3829" w:type="dxa"/>
            <w:gridSpan w:val="3"/>
            <w:shd w:val="clear" w:color="auto" w:fill="auto"/>
          </w:tcPr>
          <w:p w:rsidR="00CC4920" w:rsidRPr="00384B08" w:rsidRDefault="00C60DEE" w:rsidP="00C60DEE">
            <w:pPr>
              <w:ind w:left="360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ymbol" w:hAnsi="Symbol" w:cs="Simplified Arabic"/>
                <w:bCs/>
                <w:sz w:val="32"/>
                <w:szCs w:val="32"/>
                <w:highlight w:val="lightGray"/>
              </w:rPr>
              <w:sym w:font="Symbol" w:char="F0D6"/>
            </w:r>
            <w:r>
              <w:rPr>
                <w:rFonts w:ascii="Symbol" w:hAnsi="Symbol" w:cs="Simplified Arabic"/>
                <w:bCs/>
                <w:sz w:val="32"/>
                <w:szCs w:val="32"/>
                <w:highlight w:val="lightGray"/>
              </w:rPr>
              <w:sym w:font="Symbol" w:char="F0D6"/>
            </w:r>
            <w:r w:rsidR="00951EAD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C4920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فصلي </w:t>
            </w:r>
          </w:p>
        </w:tc>
        <w:tc>
          <w:tcPr>
            <w:tcW w:w="3829" w:type="dxa"/>
            <w:gridSpan w:val="3"/>
          </w:tcPr>
          <w:p w:rsidR="00CC4920" w:rsidRPr="00384B08" w:rsidRDefault="00951EAD" w:rsidP="00C60DEE">
            <w:pPr>
              <w:ind w:left="450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C4920">
              <w:rPr>
                <w:rFonts w:cs="Simplified Arabic" w:hint="cs"/>
                <w:b/>
                <w:bCs/>
                <w:sz w:val="32"/>
                <w:szCs w:val="32"/>
                <w:rtl/>
              </w:rPr>
              <w:t>سنوي</w:t>
            </w:r>
          </w:p>
        </w:tc>
      </w:tr>
      <w:tr w:rsidR="00124165" w:rsidRPr="00384B08" w:rsidTr="00951EAD">
        <w:trPr>
          <w:trHeight w:val="1927"/>
        </w:trPr>
        <w:tc>
          <w:tcPr>
            <w:tcW w:w="2654" w:type="dxa"/>
          </w:tcPr>
          <w:p w:rsidR="00951EAD" w:rsidRDefault="00951EAD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951EAD" w:rsidRDefault="00951EAD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125D5F" w:rsidRPr="00384B08" w:rsidRDefault="00125D5F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</w:t>
            </w:r>
            <w:r w:rsidR="00951EAD"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ــــ</w:t>
            </w: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داف الم</w:t>
            </w:r>
            <w:r w:rsidR="00951EAD"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ـــــ</w:t>
            </w: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ادة</w:t>
            </w:r>
          </w:p>
          <w:p w:rsidR="00124165" w:rsidRPr="00384B08" w:rsidRDefault="00124165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6"/>
          </w:tcPr>
          <w:p w:rsidR="0083018A" w:rsidRPr="0083018A" w:rsidRDefault="00AF0F50" w:rsidP="00AF0F50">
            <w:pPr>
              <w:pStyle w:val="ListParagraph"/>
              <w:numPr>
                <w:ilvl w:val="0"/>
                <w:numId w:val="6"/>
              </w:num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AF0F50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>زيادة معرفة الطلبة في مجال ادارة العقود المتخصصة  في الادارة العامة والمنظمات الحكومية</w:t>
            </w:r>
          </w:p>
        </w:tc>
      </w:tr>
      <w:tr w:rsidR="00CF59B0" w:rsidRPr="00384B08" w:rsidTr="00951EAD">
        <w:trPr>
          <w:trHeight w:val="2665"/>
        </w:trPr>
        <w:tc>
          <w:tcPr>
            <w:tcW w:w="2654" w:type="dxa"/>
          </w:tcPr>
          <w:p w:rsidR="00951EAD" w:rsidRDefault="00951EAD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951EAD" w:rsidRDefault="00951EAD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125D5F" w:rsidRPr="00384B08" w:rsidRDefault="00125D5F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CF59B0" w:rsidRPr="00384B08" w:rsidRDefault="00CF59B0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6"/>
          </w:tcPr>
          <w:p w:rsidR="00951EAD" w:rsidRPr="00951EAD" w:rsidRDefault="00DB7F58" w:rsidP="00DB7F58">
            <w:pPr>
              <w:numPr>
                <w:ilvl w:val="0"/>
                <w:numId w:val="5"/>
              </w:num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DB7F58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يوجد </w:t>
            </w:r>
            <w:r w:rsidRPr="00DB7F58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مصادر عربية واجنبية </w:t>
            </w:r>
            <w:r w:rsidRPr="00DB7F58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 xml:space="preserve"> + مصادر ثانوية اخرى</w:t>
            </w:r>
            <w:r w:rsidR="00951EAD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F59B0" w:rsidRPr="00384B08" w:rsidTr="00951EAD">
        <w:trPr>
          <w:trHeight w:val="2674"/>
        </w:trPr>
        <w:tc>
          <w:tcPr>
            <w:tcW w:w="2654" w:type="dxa"/>
          </w:tcPr>
          <w:p w:rsidR="00CF59B0" w:rsidRPr="00384B08" w:rsidRDefault="00CF59B0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951EAD" w:rsidRDefault="00951EAD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CF59B0" w:rsidRPr="00384B08" w:rsidRDefault="00CF59B0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:rsidR="00CF59B0" w:rsidRPr="00384B08" w:rsidRDefault="00CF59B0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658" w:type="dxa"/>
            <w:gridSpan w:val="6"/>
          </w:tcPr>
          <w:p w:rsidR="00951EAD" w:rsidRDefault="00DB7F58" w:rsidP="00DB7F58">
            <w:pPr>
              <w:numPr>
                <w:ilvl w:val="0"/>
                <w:numId w:val="5"/>
              </w:numPr>
              <w:spacing w:line="360" w:lineRule="auto"/>
              <w:rPr>
                <w:rFonts w:cs="Simplified Arabic"/>
                <w:b/>
                <w:bCs/>
                <w:sz w:val="32"/>
                <w:szCs w:val="32"/>
              </w:rPr>
            </w:pPr>
            <w:r w:rsidRPr="00DB7F58"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  <w:t>الاستعانة بالمواقع الالكترونية</w:t>
            </w:r>
            <w:r w:rsidR="00951EAD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:rsidR="00951EAD" w:rsidRDefault="00951EAD" w:rsidP="00951EAD">
            <w:pPr>
              <w:numPr>
                <w:ilvl w:val="0"/>
                <w:numId w:val="5"/>
              </w:numPr>
              <w:spacing w:line="360" w:lineRule="auto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:rsidR="00951EAD" w:rsidRPr="00951EAD" w:rsidRDefault="00951EAD" w:rsidP="00951EAD">
            <w:pPr>
              <w:numPr>
                <w:ilvl w:val="0"/>
                <w:numId w:val="5"/>
              </w:numPr>
              <w:spacing w:line="360" w:lineRule="auto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951EAD" w:rsidRPr="00384B08" w:rsidRDefault="00951EAD" w:rsidP="00951EAD">
            <w:pPr>
              <w:ind w:left="720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BC3D6A" w:rsidRPr="00384B08" w:rsidTr="00951EAD">
        <w:trPr>
          <w:trHeight w:val="708"/>
        </w:trPr>
        <w:tc>
          <w:tcPr>
            <w:tcW w:w="2654" w:type="dxa"/>
            <w:vMerge w:val="restart"/>
          </w:tcPr>
          <w:p w:rsidR="00BC3D6A" w:rsidRDefault="00AD224A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تقديرات النظام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الفصلي</w:t>
            </w:r>
          </w:p>
          <w:p w:rsidR="00EA30C6" w:rsidRPr="00384B08" w:rsidRDefault="00EA30C6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(100%)</w:t>
            </w:r>
          </w:p>
        </w:tc>
        <w:tc>
          <w:tcPr>
            <w:tcW w:w="1531" w:type="dxa"/>
            <w:shd w:val="clear" w:color="auto" w:fill="EEECE1" w:themeFill="background2"/>
          </w:tcPr>
          <w:p w:rsidR="00EA30C6" w:rsidRPr="00384B08" w:rsidRDefault="00EA30C6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نظري</w:t>
            </w:r>
          </w:p>
        </w:tc>
        <w:tc>
          <w:tcPr>
            <w:tcW w:w="1532" w:type="dxa"/>
            <w:shd w:val="clear" w:color="auto" w:fill="EEECE1" w:themeFill="background2"/>
          </w:tcPr>
          <w:p w:rsidR="00BC3D6A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  <w:p w:rsidR="00EA30C6" w:rsidRPr="00384B08" w:rsidRDefault="00EA30C6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عملي</w:t>
            </w:r>
          </w:p>
        </w:tc>
        <w:tc>
          <w:tcPr>
            <w:tcW w:w="1531" w:type="dxa"/>
            <w:gridSpan w:val="2"/>
            <w:shd w:val="clear" w:color="auto" w:fill="EEECE1" w:themeFill="background2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  <w:shd w:val="clear" w:color="auto" w:fill="EEECE1" w:themeFill="background2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  <w:shd w:val="clear" w:color="auto" w:fill="EEECE1" w:themeFill="background2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:rsidTr="00951EAD">
        <w:trPr>
          <w:trHeight w:val="874"/>
        </w:trPr>
        <w:tc>
          <w:tcPr>
            <w:tcW w:w="2654" w:type="dxa"/>
            <w:vMerge/>
          </w:tcPr>
          <w:p w:rsidR="00BC3D6A" w:rsidRPr="00384B08" w:rsidRDefault="00BC3D6A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BC3D6A" w:rsidRPr="00384B08" w:rsidRDefault="00C71A1F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35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  <w:gridSpan w:val="2"/>
          </w:tcPr>
          <w:p w:rsidR="00BC3D6A" w:rsidRPr="00384B08" w:rsidRDefault="00C71A1F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2" w:type="dxa"/>
          </w:tcPr>
          <w:p w:rsidR="00BC3D6A" w:rsidRPr="00384B08" w:rsidRDefault="00C71A1F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40</w:t>
            </w:r>
          </w:p>
        </w:tc>
      </w:tr>
      <w:tr w:rsidR="00AD224A" w:rsidRPr="00384B08" w:rsidTr="00951EAD">
        <w:trPr>
          <w:trHeight w:val="471"/>
        </w:trPr>
        <w:tc>
          <w:tcPr>
            <w:tcW w:w="2654" w:type="dxa"/>
            <w:vMerge w:val="restart"/>
          </w:tcPr>
          <w:p w:rsidR="00AD224A" w:rsidRPr="00384B08" w:rsidRDefault="00AD224A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تقديرات النظام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السنوي</w:t>
            </w:r>
          </w:p>
          <w:p w:rsidR="00AD224A" w:rsidRPr="00384B08" w:rsidRDefault="00EA30C6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(100%)</w:t>
            </w:r>
          </w:p>
        </w:tc>
        <w:tc>
          <w:tcPr>
            <w:tcW w:w="1531" w:type="dxa"/>
            <w:shd w:val="clear" w:color="auto" w:fill="EEECE1" w:themeFill="background2"/>
          </w:tcPr>
          <w:p w:rsidR="00AD224A" w:rsidRPr="00384B08" w:rsidRDefault="00AD224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الفصل الأول </w:t>
            </w:r>
          </w:p>
        </w:tc>
        <w:tc>
          <w:tcPr>
            <w:tcW w:w="1532" w:type="dxa"/>
            <w:shd w:val="clear" w:color="auto" w:fill="EEECE1" w:themeFill="background2"/>
          </w:tcPr>
          <w:p w:rsidR="00AD224A" w:rsidRPr="00384B08" w:rsidRDefault="00AD224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نصف السنة</w:t>
            </w:r>
          </w:p>
        </w:tc>
        <w:tc>
          <w:tcPr>
            <w:tcW w:w="1531" w:type="dxa"/>
            <w:gridSpan w:val="2"/>
            <w:shd w:val="clear" w:color="auto" w:fill="EEECE1" w:themeFill="background2"/>
          </w:tcPr>
          <w:p w:rsidR="00AD224A" w:rsidRPr="00384B08" w:rsidRDefault="00AD224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الفصل الثاني</w:t>
            </w:r>
          </w:p>
        </w:tc>
        <w:tc>
          <w:tcPr>
            <w:tcW w:w="1532" w:type="dxa"/>
            <w:shd w:val="clear" w:color="auto" w:fill="EEECE1" w:themeFill="background2"/>
          </w:tcPr>
          <w:p w:rsidR="00AD224A" w:rsidRPr="00384B08" w:rsidRDefault="00AD224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المختبر</w:t>
            </w:r>
          </w:p>
        </w:tc>
        <w:tc>
          <w:tcPr>
            <w:tcW w:w="1532" w:type="dxa"/>
            <w:shd w:val="clear" w:color="auto" w:fill="EEECE1" w:themeFill="background2"/>
          </w:tcPr>
          <w:p w:rsidR="00AD224A" w:rsidRPr="00384B08" w:rsidRDefault="00AD224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الأمتحان النهائي</w:t>
            </w:r>
          </w:p>
        </w:tc>
      </w:tr>
      <w:tr w:rsidR="00AD224A" w:rsidRPr="00384B08" w:rsidTr="00951EAD">
        <w:trPr>
          <w:trHeight w:val="811"/>
        </w:trPr>
        <w:tc>
          <w:tcPr>
            <w:tcW w:w="2654" w:type="dxa"/>
            <w:vMerge/>
          </w:tcPr>
          <w:p w:rsidR="00AD224A" w:rsidRDefault="00AD224A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31" w:type="dxa"/>
          </w:tcPr>
          <w:p w:rsidR="00AD224A" w:rsidRPr="00384B08" w:rsidRDefault="00173A0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40</w:t>
            </w:r>
          </w:p>
        </w:tc>
        <w:tc>
          <w:tcPr>
            <w:tcW w:w="1532" w:type="dxa"/>
          </w:tcPr>
          <w:p w:rsidR="00AD224A" w:rsidRPr="00384B08" w:rsidRDefault="00173A0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60</w:t>
            </w:r>
          </w:p>
        </w:tc>
        <w:tc>
          <w:tcPr>
            <w:tcW w:w="1531" w:type="dxa"/>
            <w:gridSpan w:val="2"/>
          </w:tcPr>
          <w:p w:rsidR="00AD224A" w:rsidRPr="00384B08" w:rsidRDefault="00173A0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40</w:t>
            </w:r>
          </w:p>
        </w:tc>
        <w:tc>
          <w:tcPr>
            <w:tcW w:w="1532" w:type="dxa"/>
          </w:tcPr>
          <w:p w:rsidR="00AD224A" w:rsidRPr="00384B08" w:rsidRDefault="00AD224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  <w:tc>
          <w:tcPr>
            <w:tcW w:w="1532" w:type="dxa"/>
          </w:tcPr>
          <w:p w:rsidR="00AD224A" w:rsidRPr="00384B08" w:rsidRDefault="00173A0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60</w:t>
            </w:r>
          </w:p>
        </w:tc>
      </w:tr>
      <w:tr w:rsidR="00AD224A" w:rsidRPr="00384B08" w:rsidTr="00951EAD">
        <w:trPr>
          <w:trHeight w:val="1779"/>
        </w:trPr>
        <w:tc>
          <w:tcPr>
            <w:tcW w:w="2654" w:type="dxa"/>
          </w:tcPr>
          <w:p w:rsidR="00951EAD" w:rsidRDefault="00951EAD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AD224A" w:rsidRPr="00384B08" w:rsidRDefault="00AD224A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:rsidR="00AD224A" w:rsidRPr="00384B08" w:rsidRDefault="00AD224A" w:rsidP="00951EA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658" w:type="dxa"/>
            <w:gridSpan w:val="6"/>
          </w:tcPr>
          <w:p w:rsidR="00AD224A" w:rsidRPr="00384B08" w:rsidRDefault="00AD224A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:rsidR="00124165" w:rsidRDefault="00124165" w:rsidP="004A7D3C">
      <w:pPr>
        <w:jc w:val="center"/>
        <w:rPr>
          <w:rtl/>
        </w:rPr>
      </w:pPr>
    </w:p>
    <w:p w:rsidR="0083225D" w:rsidRDefault="0083225D" w:rsidP="00951EAD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651728" w:rsidRDefault="002C395F" w:rsidP="002C395F">
      <w:pPr>
        <w:tabs>
          <w:tab w:val="left" w:pos="3724"/>
        </w:tabs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ab/>
      </w:r>
    </w:p>
    <w:p w:rsidR="00DC6262" w:rsidRDefault="00DC6262" w:rsidP="00951EAD">
      <w:pPr>
        <w:jc w:val="center"/>
        <w:rPr>
          <w:rFonts w:cs="Simplified Arabic"/>
          <w:b/>
          <w:bCs/>
          <w:sz w:val="32"/>
          <w:szCs w:val="32"/>
        </w:rPr>
      </w:pPr>
    </w:p>
    <w:p w:rsidR="00DC6262" w:rsidRDefault="00DC6262" w:rsidP="00951EAD">
      <w:pPr>
        <w:jc w:val="center"/>
        <w:rPr>
          <w:rFonts w:cs="Simplified Arabic"/>
          <w:b/>
          <w:bCs/>
          <w:sz w:val="32"/>
          <w:szCs w:val="32"/>
        </w:rPr>
      </w:pPr>
    </w:p>
    <w:p w:rsidR="00C11D00" w:rsidRDefault="00951EAD" w:rsidP="00951EAD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951EAD">
        <w:rPr>
          <w:rFonts w:cs="Simplified Arabic" w:hint="cs"/>
          <w:b/>
          <w:bCs/>
          <w:sz w:val="32"/>
          <w:szCs w:val="32"/>
          <w:rtl/>
        </w:rPr>
        <w:t>ج</w:t>
      </w:r>
      <w:r w:rsidR="00C11D00" w:rsidRPr="00951EAD">
        <w:rPr>
          <w:rFonts w:cs="Simplified Arabic" w:hint="cs"/>
          <w:b/>
          <w:bCs/>
          <w:sz w:val="32"/>
          <w:szCs w:val="32"/>
          <w:rtl/>
        </w:rPr>
        <w:t>دول الدروس الاسبوعي</w:t>
      </w:r>
    </w:p>
    <w:p w:rsidR="00651728" w:rsidRPr="00951EAD" w:rsidRDefault="00651728" w:rsidP="00951EAD">
      <w:pPr>
        <w:jc w:val="center"/>
        <w:rPr>
          <w:rFonts w:cs="Simplified Arabic"/>
          <w:b/>
          <w:bCs/>
          <w:sz w:val="32"/>
          <w:szCs w:val="32"/>
          <w:rtl/>
        </w:rPr>
      </w:pPr>
    </w:p>
    <w:tbl>
      <w:tblPr>
        <w:bidiVisual/>
        <w:tblW w:w="0" w:type="auto"/>
        <w:tblInd w:w="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908"/>
        <w:gridCol w:w="3028"/>
        <w:gridCol w:w="2552"/>
      </w:tblGrid>
      <w:tr w:rsidR="00EA30C6" w:rsidRPr="00384B08" w:rsidTr="006C065B">
        <w:trPr>
          <w:cantSplit/>
          <w:trHeight w:val="1134"/>
        </w:trPr>
        <w:tc>
          <w:tcPr>
            <w:tcW w:w="682" w:type="dxa"/>
            <w:shd w:val="clear" w:color="auto" w:fill="EEECE1" w:themeFill="background2"/>
            <w:textDirection w:val="btLr"/>
            <w:vAlign w:val="center"/>
          </w:tcPr>
          <w:p w:rsidR="00EA30C6" w:rsidRPr="005862E3" w:rsidRDefault="00EA30C6" w:rsidP="00951EA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5862E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3908" w:type="dxa"/>
            <w:shd w:val="clear" w:color="auto" w:fill="EEECE1" w:themeFill="background2"/>
            <w:vAlign w:val="center"/>
          </w:tcPr>
          <w:p w:rsidR="00EA30C6" w:rsidRPr="00384B08" w:rsidRDefault="00EA30C6" w:rsidP="00951E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="00DD7CE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ادة النظرية</w:t>
            </w:r>
          </w:p>
        </w:tc>
        <w:tc>
          <w:tcPr>
            <w:tcW w:w="3028" w:type="dxa"/>
            <w:shd w:val="clear" w:color="auto" w:fill="EEECE1" w:themeFill="background2"/>
            <w:vAlign w:val="center"/>
          </w:tcPr>
          <w:p w:rsidR="00EA30C6" w:rsidRPr="00384B08" w:rsidRDefault="00EA30C6" w:rsidP="00951E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="00DD7CE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ادة العلمية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A30C6" w:rsidRPr="00384B08" w:rsidRDefault="00EA30C6" w:rsidP="00951E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="00DD7CE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لاحظات</w:t>
            </w:r>
          </w:p>
        </w:tc>
      </w:tr>
      <w:tr w:rsidR="00AF0F50" w:rsidRPr="00384B08" w:rsidTr="005C4851">
        <w:trPr>
          <w:trHeight w:hRule="exact" w:val="1537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مفهوم العقود الاداريه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5C4851">
        <w:trPr>
          <w:trHeight w:hRule="exact" w:val="1701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08" w:type="dxa"/>
          </w:tcPr>
          <w:p w:rsidR="00AF0F50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القواعد والاحكام الخاصة بتكوين وابرام العقود الادارية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08" w:type="dxa"/>
          </w:tcPr>
          <w:p w:rsidR="00AF0F50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الاحكام والقواعد الموضوعيه الخاصة بأثار العقود الادارية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5C4851">
        <w:trPr>
          <w:trHeight w:hRule="exact" w:val="1705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مبادئ العقد الاداري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5C4851">
        <w:trPr>
          <w:trHeight w:hRule="exact" w:val="1545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right" w:pos="8000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انواع العقود الادارية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5C4851">
        <w:trPr>
          <w:trHeight w:hRule="exact" w:val="2134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اجراءات ابرام العقود الادارية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11D73">
        <w:trPr>
          <w:trHeight w:hRule="exact" w:val="898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قيود ابرام العقود الاداريه في العراق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5C4851">
        <w:trPr>
          <w:trHeight w:hRule="exact" w:val="1369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8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الالتزامات والحقوق المترتبه على العقود الاداريه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امتحان نصف الكورس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التزامات المتعاقد مع الادارة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سلطات الادارة في مواجهة المتعاقد معها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حقوق المتعاقد في مواجهة الادارة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11D73">
        <w:trPr>
          <w:trHeight w:hRule="exact" w:val="808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التوازن المالي للعقد الاداري ومبدا التعويض بلا خطأ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6C065B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نظام دفع المقابل المالي في العقد الاداري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6C065B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3908" w:type="dxa"/>
          </w:tcPr>
          <w:p w:rsidR="00AF0F50" w:rsidRPr="0019302E" w:rsidRDefault="00AF0F50" w:rsidP="00AF0F50">
            <w:pPr>
              <w:tabs>
                <w:tab w:val="left" w:pos="5571"/>
              </w:tabs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الامتحان الفصلي</w:t>
            </w: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6C065B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000126">
        <w:trPr>
          <w:trHeight w:hRule="exact" w:val="862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6C065B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6C065B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6C065B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6C065B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6C065B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31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CF158F" w:rsidRDefault="00AF0F50" w:rsidP="00AF0F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CF158F" w:rsidRDefault="00AF0F50" w:rsidP="00AF0F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39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43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44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46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  <w:tr w:rsidR="00AF0F50" w:rsidRPr="00384B08" w:rsidTr="00390F13">
        <w:trPr>
          <w:trHeight w:hRule="exact" w:val="576"/>
        </w:trPr>
        <w:tc>
          <w:tcPr>
            <w:tcW w:w="682" w:type="dxa"/>
            <w:shd w:val="clear" w:color="auto" w:fill="EEECE1" w:themeFill="background2"/>
            <w:vAlign w:val="center"/>
          </w:tcPr>
          <w:p w:rsidR="00AF0F50" w:rsidRPr="005862E3" w:rsidRDefault="00AF0F50" w:rsidP="00AF0F5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</w:t>
            </w:r>
          </w:p>
        </w:tc>
        <w:tc>
          <w:tcPr>
            <w:tcW w:w="3908" w:type="dxa"/>
          </w:tcPr>
          <w:p w:rsidR="00AF0F50" w:rsidRDefault="00AF0F50" w:rsidP="00AF0F50">
            <w:pPr>
              <w:jc w:val="center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3028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AF0F50" w:rsidRPr="00384B08" w:rsidRDefault="00AF0F50" w:rsidP="00AF0F50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A30C6" w:rsidRDefault="00EA30C6" w:rsidP="00FD0224">
      <w:pPr>
        <w:rPr>
          <w:b/>
          <w:bCs/>
          <w:rtl/>
        </w:rPr>
      </w:pPr>
    </w:p>
    <w:p w:rsidR="00EA30C6" w:rsidRDefault="00EA30C6" w:rsidP="00FD0224">
      <w:pPr>
        <w:rPr>
          <w:b/>
          <w:bCs/>
          <w:rtl/>
        </w:rPr>
      </w:pPr>
    </w:p>
    <w:p w:rsidR="00EA30C6" w:rsidRDefault="00C11A4D" w:rsidP="00FD0224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ab/>
      </w:r>
    </w:p>
    <w:p w:rsidR="00DD7CE8" w:rsidRDefault="00DD7CE8" w:rsidP="00FD0224">
      <w:pPr>
        <w:rPr>
          <w:b/>
          <w:bCs/>
          <w:rtl/>
          <w:lang w:bidi="ar-IQ"/>
        </w:rPr>
      </w:pPr>
    </w:p>
    <w:p w:rsidR="00DD7CE8" w:rsidRDefault="00DD7CE8" w:rsidP="00FD0224">
      <w:pPr>
        <w:rPr>
          <w:b/>
          <w:bCs/>
          <w:rtl/>
          <w:lang w:bidi="ar-IQ"/>
        </w:rPr>
      </w:pPr>
    </w:p>
    <w:p w:rsidR="00DD7CE8" w:rsidRDefault="00DD7CE8" w:rsidP="00FD0224">
      <w:pPr>
        <w:rPr>
          <w:b/>
          <w:bCs/>
          <w:rtl/>
          <w:lang w:bidi="ar-IQ"/>
        </w:rPr>
      </w:pPr>
    </w:p>
    <w:p w:rsidR="00DD7CE8" w:rsidRDefault="00DD7CE8" w:rsidP="00FD0224">
      <w:pPr>
        <w:rPr>
          <w:b/>
          <w:bCs/>
          <w:rtl/>
          <w:lang w:bidi="ar-IQ"/>
        </w:rPr>
      </w:pPr>
    </w:p>
    <w:p w:rsidR="00DD7CE8" w:rsidRDefault="00DD7CE8" w:rsidP="00FD0224">
      <w:pPr>
        <w:rPr>
          <w:b/>
          <w:bCs/>
          <w:rtl/>
          <w:lang w:bidi="ar-IQ"/>
        </w:rPr>
      </w:pPr>
    </w:p>
    <w:p w:rsidR="00EA30C6" w:rsidRDefault="00EA30C6" w:rsidP="00EA30C6">
      <w:pPr>
        <w:rPr>
          <w:b/>
          <w:bCs/>
          <w:rtl/>
        </w:rPr>
      </w:pPr>
    </w:p>
    <w:p w:rsidR="00DD7CE8" w:rsidRDefault="00C11A4D" w:rsidP="00DD7CE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EA30C6" w:rsidRPr="00DD7CE8">
        <w:rPr>
          <w:rFonts w:hint="cs"/>
          <w:b/>
          <w:bCs/>
          <w:sz w:val="28"/>
          <w:szCs w:val="28"/>
          <w:rtl/>
        </w:rPr>
        <w:t xml:space="preserve">                                </w:t>
      </w:r>
    </w:p>
    <w:p w:rsidR="00DD7CE8" w:rsidRDefault="00DD7CE8" w:rsidP="00DD7CE8">
      <w:pPr>
        <w:rPr>
          <w:b/>
          <w:bCs/>
          <w:sz w:val="28"/>
          <w:szCs w:val="28"/>
          <w:rtl/>
        </w:rPr>
      </w:pPr>
    </w:p>
    <w:p w:rsidR="00DD7CE8" w:rsidRDefault="00DD7CE8" w:rsidP="00DD7CE8">
      <w:pPr>
        <w:rPr>
          <w:b/>
          <w:bCs/>
          <w:sz w:val="28"/>
          <w:szCs w:val="28"/>
          <w:rtl/>
        </w:rPr>
      </w:pPr>
    </w:p>
    <w:p w:rsidR="00475AEA" w:rsidRDefault="00475AEA" w:rsidP="00FD0224">
      <w:pPr>
        <w:rPr>
          <w:b/>
          <w:bCs/>
          <w:rtl/>
          <w:lang w:bidi="ar-IQ"/>
        </w:rPr>
      </w:pPr>
    </w:p>
    <w:p w:rsidR="00EA30C6" w:rsidRDefault="00EA30C6" w:rsidP="00FD0224">
      <w:pPr>
        <w:rPr>
          <w:b/>
          <w:bCs/>
          <w:rtl/>
          <w:lang w:bidi="ar-IQ"/>
        </w:rPr>
      </w:pPr>
    </w:p>
    <w:p w:rsidR="00EA30C6" w:rsidRDefault="00EA30C6" w:rsidP="00FD0224">
      <w:pPr>
        <w:rPr>
          <w:b/>
          <w:bCs/>
          <w:rtl/>
          <w:lang w:bidi="ar-IQ"/>
        </w:rPr>
      </w:pPr>
    </w:p>
    <w:p w:rsidR="00EA30C6" w:rsidRDefault="00EA30C6" w:rsidP="00FD0224">
      <w:pPr>
        <w:rPr>
          <w:b/>
          <w:bCs/>
          <w:rtl/>
          <w:lang w:bidi="ar-IQ"/>
        </w:rPr>
      </w:pPr>
    </w:p>
    <w:p w:rsidR="00EA30C6" w:rsidRDefault="00EA30C6" w:rsidP="00FD0224">
      <w:pPr>
        <w:rPr>
          <w:b/>
          <w:bCs/>
          <w:rtl/>
          <w:lang w:bidi="ar-IQ"/>
        </w:rPr>
      </w:pPr>
    </w:p>
    <w:p w:rsidR="00EA30C6" w:rsidRDefault="00EA30C6" w:rsidP="00FD0224">
      <w:pPr>
        <w:rPr>
          <w:b/>
          <w:bCs/>
          <w:rtl/>
          <w:lang w:bidi="ar-IQ"/>
        </w:rPr>
      </w:pPr>
    </w:p>
    <w:p w:rsidR="00EA30C6" w:rsidRDefault="00EA30C6" w:rsidP="00FD0224">
      <w:pPr>
        <w:rPr>
          <w:b/>
          <w:bCs/>
          <w:rtl/>
          <w:lang w:bidi="ar-IQ"/>
        </w:rPr>
      </w:pPr>
    </w:p>
    <w:p w:rsidR="00EA30C6" w:rsidRDefault="00EA30C6" w:rsidP="00FD0224">
      <w:pPr>
        <w:rPr>
          <w:b/>
          <w:bCs/>
          <w:rtl/>
          <w:lang w:bidi="ar-IQ"/>
        </w:rPr>
      </w:pPr>
    </w:p>
    <w:p w:rsidR="00EA30C6" w:rsidRDefault="00EA30C6" w:rsidP="00FD0224">
      <w:pPr>
        <w:rPr>
          <w:b/>
          <w:bCs/>
          <w:rtl/>
          <w:lang w:bidi="ar-IQ"/>
        </w:rPr>
      </w:pPr>
    </w:p>
    <w:p w:rsidR="00EA30C6" w:rsidRDefault="00EA30C6" w:rsidP="00FD0224">
      <w:pPr>
        <w:rPr>
          <w:b/>
          <w:bCs/>
          <w:rtl/>
          <w:lang w:bidi="ar-IQ"/>
        </w:rPr>
      </w:pPr>
    </w:p>
    <w:p w:rsidR="00EA30C6" w:rsidRDefault="00EA30C6" w:rsidP="00FD0224">
      <w:pPr>
        <w:rPr>
          <w:b/>
          <w:bCs/>
          <w:rtl/>
          <w:lang w:bidi="ar-IQ"/>
        </w:rPr>
      </w:pPr>
    </w:p>
    <w:p w:rsidR="006716C3" w:rsidRDefault="006716C3" w:rsidP="00FD0224">
      <w:pPr>
        <w:rPr>
          <w:b/>
          <w:bCs/>
          <w:rtl/>
          <w:lang w:bidi="ar-IQ"/>
        </w:rPr>
      </w:pPr>
    </w:p>
    <w:p w:rsidR="006716C3" w:rsidRDefault="006716C3" w:rsidP="00FD0224">
      <w:pPr>
        <w:rPr>
          <w:b/>
          <w:bCs/>
          <w:rtl/>
          <w:lang w:bidi="ar-IQ"/>
        </w:rPr>
      </w:pPr>
    </w:p>
    <w:p w:rsidR="006716C3" w:rsidRDefault="006716C3" w:rsidP="00FD0224">
      <w:pPr>
        <w:rPr>
          <w:b/>
          <w:bCs/>
          <w:rtl/>
          <w:lang w:bidi="ar-IQ"/>
        </w:rPr>
      </w:pPr>
    </w:p>
    <w:p w:rsidR="006716C3" w:rsidRDefault="006716C3" w:rsidP="00FD0224">
      <w:pPr>
        <w:rPr>
          <w:b/>
          <w:bCs/>
          <w:rtl/>
          <w:lang w:bidi="ar-IQ"/>
        </w:rPr>
      </w:pPr>
    </w:p>
    <w:p w:rsidR="006716C3" w:rsidRDefault="006716C3" w:rsidP="00FD0224">
      <w:pPr>
        <w:rPr>
          <w:b/>
          <w:bCs/>
          <w:rtl/>
          <w:lang w:bidi="ar-IQ"/>
        </w:rPr>
      </w:pPr>
    </w:p>
    <w:p w:rsidR="00DD7CE8" w:rsidRDefault="00DD7CE8" w:rsidP="00FD0224">
      <w:pPr>
        <w:rPr>
          <w:b/>
          <w:bCs/>
          <w:rtl/>
          <w:lang w:bidi="ar-IQ"/>
        </w:rPr>
      </w:pPr>
    </w:p>
    <w:p w:rsidR="009B6067" w:rsidRPr="002D3FF6" w:rsidRDefault="009B6067" w:rsidP="002D3FF6">
      <w:pPr>
        <w:bidi w:val="0"/>
        <w:rPr>
          <w:rFonts w:cs="Simplified Arabic"/>
          <w:b/>
          <w:bCs/>
          <w:lang w:bidi="ar-IQ"/>
        </w:rPr>
      </w:pPr>
    </w:p>
    <w:sectPr w:rsidR="009B6067" w:rsidRPr="002D3FF6" w:rsidSect="00951EAD">
      <w:headerReference w:type="even" r:id="rId8"/>
      <w:headerReference w:type="default" r:id="rId9"/>
      <w:headerReference w:type="first" r:id="rId10"/>
      <w:pgSz w:w="11906" w:h="16838"/>
      <w:pgMar w:top="851" w:right="851" w:bottom="851" w:left="851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11" w:rsidRDefault="00112211" w:rsidP="006716C3">
      <w:r>
        <w:separator/>
      </w:r>
    </w:p>
  </w:endnote>
  <w:endnote w:type="continuationSeparator" w:id="0">
    <w:p w:rsidR="00112211" w:rsidRDefault="00112211" w:rsidP="0067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11" w:rsidRDefault="00112211" w:rsidP="006716C3">
      <w:r>
        <w:separator/>
      </w:r>
    </w:p>
  </w:footnote>
  <w:footnote w:type="continuationSeparator" w:id="0">
    <w:p w:rsidR="00112211" w:rsidRDefault="00112211" w:rsidP="0067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C3" w:rsidRDefault="001122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835" o:spid="_x0000_s2050" type="#_x0000_t75" style="position:absolute;left:0;text-align:left;margin-left:0;margin-top:0;width:510.15pt;height:506.9pt;z-index:-251657216;mso-position-horizontal:center;mso-position-horizontal-relative:margin;mso-position-vertical:center;mso-position-vertical-relative:margin" o:allowincell="f">
          <v:imagedata r:id="rId1" o:title="جامع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C3" w:rsidRDefault="00651728">
    <w:pPr>
      <w:pStyle w:val="Header"/>
    </w:pPr>
    <w:r w:rsidRPr="00651728">
      <w:rPr>
        <w:noProof/>
        <w:rtl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2896779</wp:posOffset>
          </wp:positionH>
          <wp:positionV relativeFrom="margin">
            <wp:posOffset>-211818</wp:posOffset>
          </wp:positionV>
          <wp:extent cx="873579" cy="1099457"/>
          <wp:effectExtent l="19050" t="0" r="0" b="0"/>
          <wp:wrapNone/>
          <wp:docPr id="2" name="WordPictureWatermark13250173" descr="الشعا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3250173" descr="الشعار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868" cy="1105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122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836" o:spid="_x0000_s2051" type="#_x0000_t75" style="position:absolute;left:0;text-align:left;margin-left:0;margin-top:0;width:510.15pt;height:506.9pt;z-index:-251656192;mso-position-horizontal:center;mso-position-horizontal-relative:margin;mso-position-vertical:center;mso-position-vertical-relative:margin" o:allowincell="f">
          <v:imagedata r:id="rId2" o:title="جامع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C3" w:rsidRDefault="001122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834" o:spid="_x0000_s2049" type="#_x0000_t75" style="position:absolute;left:0;text-align:left;margin-left:0;margin-top:0;width:510.15pt;height:506.9pt;z-index:-251658240;mso-position-horizontal:center;mso-position-horizontal-relative:margin;mso-position-vertical:center;mso-position-vertical-relative:margin" o:allowincell="f">
          <v:imagedata r:id="rId1" o:title="جامع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>
    <w:nsid w:val="034D5095"/>
    <w:multiLevelType w:val="hybridMultilevel"/>
    <w:tmpl w:val="107A549A"/>
    <w:lvl w:ilvl="0" w:tplc="C0AADF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F852E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E7729"/>
    <w:multiLevelType w:val="hybridMultilevel"/>
    <w:tmpl w:val="107A549A"/>
    <w:lvl w:ilvl="0" w:tplc="C0AADF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F852E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D702C"/>
    <w:multiLevelType w:val="hybridMultilevel"/>
    <w:tmpl w:val="ECB6B460"/>
    <w:lvl w:ilvl="0" w:tplc="0409000D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8BBE9344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2F460E40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FEBAC400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B7109896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420ACED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6A001EB0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CCCC3AA4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06424F46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>
    <w:nsid w:val="194A7495"/>
    <w:multiLevelType w:val="hybridMultilevel"/>
    <w:tmpl w:val="A902268C"/>
    <w:lvl w:ilvl="0" w:tplc="2F7C29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04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882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9CC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277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9249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8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29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2C49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0A2178A"/>
    <w:multiLevelType w:val="hybridMultilevel"/>
    <w:tmpl w:val="84DEAF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96C45"/>
    <w:multiLevelType w:val="hybridMultilevel"/>
    <w:tmpl w:val="DAF6A0A6"/>
    <w:lvl w:ilvl="0" w:tplc="2D405B4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861D1"/>
    <w:multiLevelType w:val="hybridMultilevel"/>
    <w:tmpl w:val="107A549A"/>
    <w:lvl w:ilvl="0" w:tplc="C0AADF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F852E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45356"/>
    <w:multiLevelType w:val="hybridMultilevel"/>
    <w:tmpl w:val="A3D49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1439"/>
    <w:multiLevelType w:val="hybridMultilevel"/>
    <w:tmpl w:val="107A549A"/>
    <w:lvl w:ilvl="0" w:tplc="C0AADF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F852E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89270A"/>
    <w:multiLevelType w:val="hybridMultilevel"/>
    <w:tmpl w:val="107A549A"/>
    <w:lvl w:ilvl="0" w:tplc="C0AADF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F852E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AB2586"/>
    <w:multiLevelType w:val="hybridMultilevel"/>
    <w:tmpl w:val="19A4EA68"/>
    <w:lvl w:ilvl="0" w:tplc="2D405B4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F4370"/>
    <w:multiLevelType w:val="hybridMultilevel"/>
    <w:tmpl w:val="107A549A"/>
    <w:lvl w:ilvl="0" w:tplc="C0AADF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F852E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0157A3"/>
    <w:multiLevelType w:val="hybridMultilevel"/>
    <w:tmpl w:val="107A549A"/>
    <w:lvl w:ilvl="0" w:tplc="C0AADF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F852E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31"/>
    <w:rsid w:val="00000126"/>
    <w:rsid w:val="00000FDB"/>
    <w:rsid w:val="00024C5E"/>
    <w:rsid w:val="00047226"/>
    <w:rsid w:val="00063FFC"/>
    <w:rsid w:val="000B20B8"/>
    <w:rsid w:val="000C50E7"/>
    <w:rsid w:val="00107044"/>
    <w:rsid w:val="00112211"/>
    <w:rsid w:val="00124165"/>
    <w:rsid w:val="00125D5F"/>
    <w:rsid w:val="00131628"/>
    <w:rsid w:val="0014484F"/>
    <w:rsid w:val="001615EA"/>
    <w:rsid w:val="00173A0A"/>
    <w:rsid w:val="00175506"/>
    <w:rsid w:val="00187EF4"/>
    <w:rsid w:val="001D1221"/>
    <w:rsid w:val="001F3BA7"/>
    <w:rsid w:val="00202EDD"/>
    <w:rsid w:val="00213CA0"/>
    <w:rsid w:val="00217897"/>
    <w:rsid w:val="002566BA"/>
    <w:rsid w:val="00282F65"/>
    <w:rsid w:val="002C395F"/>
    <w:rsid w:val="002D3FF6"/>
    <w:rsid w:val="00300767"/>
    <w:rsid w:val="00302CA0"/>
    <w:rsid w:val="003032A0"/>
    <w:rsid w:val="00307350"/>
    <w:rsid w:val="00311D73"/>
    <w:rsid w:val="003505C7"/>
    <w:rsid w:val="003558D0"/>
    <w:rsid w:val="00384B08"/>
    <w:rsid w:val="003D5D21"/>
    <w:rsid w:val="003E33A7"/>
    <w:rsid w:val="003F121D"/>
    <w:rsid w:val="00401A9B"/>
    <w:rsid w:val="0041130E"/>
    <w:rsid w:val="00423672"/>
    <w:rsid w:val="00432F57"/>
    <w:rsid w:val="004332CE"/>
    <w:rsid w:val="00457A4B"/>
    <w:rsid w:val="0047594F"/>
    <w:rsid w:val="00475AEA"/>
    <w:rsid w:val="004A7D3C"/>
    <w:rsid w:val="004F7C78"/>
    <w:rsid w:val="005862E3"/>
    <w:rsid w:val="00591385"/>
    <w:rsid w:val="0059417F"/>
    <w:rsid w:val="005C1C01"/>
    <w:rsid w:val="005C4851"/>
    <w:rsid w:val="005C7B9D"/>
    <w:rsid w:val="0062040C"/>
    <w:rsid w:val="00621356"/>
    <w:rsid w:val="006228F7"/>
    <w:rsid w:val="006404A6"/>
    <w:rsid w:val="00651728"/>
    <w:rsid w:val="006716C3"/>
    <w:rsid w:val="00674FFC"/>
    <w:rsid w:val="00690B80"/>
    <w:rsid w:val="006B3CF8"/>
    <w:rsid w:val="006B5672"/>
    <w:rsid w:val="006B776F"/>
    <w:rsid w:val="006B7B4D"/>
    <w:rsid w:val="006C065B"/>
    <w:rsid w:val="006D4A36"/>
    <w:rsid w:val="006D5A90"/>
    <w:rsid w:val="00733AED"/>
    <w:rsid w:val="00760B71"/>
    <w:rsid w:val="00774F7D"/>
    <w:rsid w:val="00783516"/>
    <w:rsid w:val="00786613"/>
    <w:rsid w:val="007906E9"/>
    <w:rsid w:val="007E5842"/>
    <w:rsid w:val="007F058A"/>
    <w:rsid w:val="007F1A7B"/>
    <w:rsid w:val="00802A1E"/>
    <w:rsid w:val="00810213"/>
    <w:rsid w:val="00814E51"/>
    <w:rsid w:val="008202A4"/>
    <w:rsid w:val="0083018A"/>
    <w:rsid w:val="0083225D"/>
    <w:rsid w:val="0084648E"/>
    <w:rsid w:val="00885749"/>
    <w:rsid w:val="008C4BAF"/>
    <w:rsid w:val="008D0724"/>
    <w:rsid w:val="008D7613"/>
    <w:rsid w:val="008F6A22"/>
    <w:rsid w:val="00930BFF"/>
    <w:rsid w:val="00951EAD"/>
    <w:rsid w:val="009A1B5C"/>
    <w:rsid w:val="009B1BEA"/>
    <w:rsid w:val="009B6067"/>
    <w:rsid w:val="00A068AE"/>
    <w:rsid w:val="00A1380C"/>
    <w:rsid w:val="00A14537"/>
    <w:rsid w:val="00A64A10"/>
    <w:rsid w:val="00A8213B"/>
    <w:rsid w:val="00A82BB4"/>
    <w:rsid w:val="00AC36DC"/>
    <w:rsid w:val="00AD224A"/>
    <w:rsid w:val="00AD2CA8"/>
    <w:rsid w:val="00AE36CF"/>
    <w:rsid w:val="00AF0F50"/>
    <w:rsid w:val="00B631A3"/>
    <w:rsid w:val="00B70DF6"/>
    <w:rsid w:val="00B86234"/>
    <w:rsid w:val="00B91855"/>
    <w:rsid w:val="00BC3D6A"/>
    <w:rsid w:val="00BD7D7F"/>
    <w:rsid w:val="00BF1C5E"/>
    <w:rsid w:val="00BF2A13"/>
    <w:rsid w:val="00BF2A8E"/>
    <w:rsid w:val="00BF5B61"/>
    <w:rsid w:val="00C006C5"/>
    <w:rsid w:val="00C11A4D"/>
    <w:rsid w:val="00C11D00"/>
    <w:rsid w:val="00C50250"/>
    <w:rsid w:val="00C60DEE"/>
    <w:rsid w:val="00C71A1F"/>
    <w:rsid w:val="00CA3A8B"/>
    <w:rsid w:val="00CC4920"/>
    <w:rsid w:val="00CE4649"/>
    <w:rsid w:val="00CF158F"/>
    <w:rsid w:val="00CF4A97"/>
    <w:rsid w:val="00CF59B0"/>
    <w:rsid w:val="00D27315"/>
    <w:rsid w:val="00D3773F"/>
    <w:rsid w:val="00D478F3"/>
    <w:rsid w:val="00D64DA9"/>
    <w:rsid w:val="00D92B32"/>
    <w:rsid w:val="00D939BC"/>
    <w:rsid w:val="00D940BF"/>
    <w:rsid w:val="00DB7F58"/>
    <w:rsid w:val="00DC42C3"/>
    <w:rsid w:val="00DC6262"/>
    <w:rsid w:val="00DD07E8"/>
    <w:rsid w:val="00DD7CE8"/>
    <w:rsid w:val="00E02434"/>
    <w:rsid w:val="00E20E8F"/>
    <w:rsid w:val="00E41B13"/>
    <w:rsid w:val="00E562DD"/>
    <w:rsid w:val="00EA15D2"/>
    <w:rsid w:val="00EA30C6"/>
    <w:rsid w:val="00EA6C54"/>
    <w:rsid w:val="00EB38F5"/>
    <w:rsid w:val="00EC4B31"/>
    <w:rsid w:val="00ED641E"/>
    <w:rsid w:val="00EE2352"/>
    <w:rsid w:val="00F1744D"/>
    <w:rsid w:val="00F53FC5"/>
    <w:rsid w:val="00F62A56"/>
    <w:rsid w:val="00F704DB"/>
    <w:rsid w:val="00F949B5"/>
    <w:rsid w:val="00FD0224"/>
    <w:rsid w:val="00FD11EB"/>
    <w:rsid w:val="00FD1920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AE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3773F"/>
    <w:rPr>
      <w:color w:val="0000FF"/>
      <w:u w:val="single"/>
    </w:rPr>
  </w:style>
  <w:style w:type="paragraph" w:styleId="Header">
    <w:name w:val="header"/>
    <w:basedOn w:val="Normal"/>
    <w:link w:val="HeaderChar"/>
    <w:rsid w:val="006716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16C3"/>
    <w:rPr>
      <w:sz w:val="24"/>
      <w:szCs w:val="24"/>
    </w:rPr>
  </w:style>
  <w:style w:type="paragraph" w:styleId="Footer">
    <w:name w:val="footer"/>
    <w:basedOn w:val="Normal"/>
    <w:link w:val="FooterChar"/>
    <w:rsid w:val="006716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16C3"/>
    <w:rPr>
      <w:sz w:val="24"/>
      <w:szCs w:val="24"/>
    </w:rPr>
  </w:style>
  <w:style w:type="paragraph" w:styleId="BalloonText">
    <w:name w:val="Balloon Text"/>
    <w:basedOn w:val="Normal"/>
    <w:link w:val="BalloonTextChar"/>
    <w:rsid w:val="00411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3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AE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3773F"/>
    <w:rPr>
      <w:color w:val="0000FF"/>
      <w:u w:val="single"/>
    </w:rPr>
  </w:style>
  <w:style w:type="paragraph" w:styleId="Header">
    <w:name w:val="header"/>
    <w:basedOn w:val="Normal"/>
    <w:link w:val="HeaderChar"/>
    <w:rsid w:val="006716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16C3"/>
    <w:rPr>
      <w:sz w:val="24"/>
      <w:szCs w:val="24"/>
    </w:rPr>
  </w:style>
  <w:style w:type="paragraph" w:styleId="Footer">
    <w:name w:val="footer"/>
    <w:basedOn w:val="Normal"/>
    <w:link w:val="FooterChar"/>
    <w:rsid w:val="006716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16C3"/>
    <w:rPr>
      <w:sz w:val="24"/>
      <w:szCs w:val="24"/>
    </w:rPr>
  </w:style>
  <w:style w:type="paragraph" w:styleId="BalloonText">
    <w:name w:val="Balloon Text"/>
    <w:basedOn w:val="Normal"/>
    <w:link w:val="BalloonTextChar"/>
    <w:rsid w:val="00411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3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salma</cp:lastModifiedBy>
  <cp:revision>7</cp:revision>
  <cp:lastPrinted>2010-09-26T09:25:00Z</cp:lastPrinted>
  <dcterms:created xsi:type="dcterms:W3CDTF">2017-10-15T10:00:00Z</dcterms:created>
  <dcterms:modified xsi:type="dcterms:W3CDTF">2017-10-15T19:13:00Z</dcterms:modified>
</cp:coreProperties>
</file>