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10490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2032"/>
        <w:gridCol w:w="2645"/>
        <w:gridCol w:w="3687"/>
      </w:tblGrid>
      <w:tr w:rsidR="00F73816" w:rsidRPr="00F73816" w:rsidTr="00F73816">
        <w:trPr>
          <w:trHeight w:val="378"/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F73816" w:rsidRPr="00F73816" w:rsidRDefault="00F73816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002060"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color w:val="002060"/>
                <w:sz w:val="24"/>
                <w:szCs w:val="24"/>
                <w:rtl/>
                <w:lang w:bidi="ar-IQ"/>
              </w:rPr>
              <w:t>اسم المادة بالعربية</w:t>
            </w:r>
          </w:p>
        </w:tc>
        <w:tc>
          <w:tcPr>
            <w:tcW w:w="8364" w:type="dxa"/>
            <w:gridSpan w:val="3"/>
            <w:vAlign w:val="center"/>
          </w:tcPr>
          <w:p w:rsidR="00F73816" w:rsidRPr="00F73816" w:rsidRDefault="00C375A1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002060"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color w:val="002060"/>
                <w:sz w:val="24"/>
                <w:szCs w:val="24"/>
                <w:rtl/>
                <w:lang w:bidi="ar-IQ"/>
              </w:rPr>
              <w:t xml:space="preserve">المحاسبة باللغة الانكليزية </w:t>
            </w:r>
          </w:p>
        </w:tc>
      </w:tr>
      <w:tr w:rsidR="00F73816" w:rsidRPr="00F73816" w:rsidTr="00F73816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F73816" w:rsidRPr="00F73816" w:rsidRDefault="00F73816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002060"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color w:val="002060"/>
                <w:sz w:val="24"/>
                <w:szCs w:val="24"/>
                <w:rtl/>
                <w:lang w:bidi="ar-IQ"/>
              </w:rPr>
              <w:t>اسم المادة بالانكليزية</w:t>
            </w:r>
          </w:p>
        </w:tc>
        <w:tc>
          <w:tcPr>
            <w:tcW w:w="8364" w:type="dxa"/>
            <w:gridSpan w:val="3"/>
            <w:vAlign w:val="center"/>
          </w:tcPr>
          <w:p w:rsidR="00F73816" w:rsidRPr="00F73816" w:rsidRDefault="00C375A1" w:rsidP="00D067DD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002060"/>
                <w:sz w:val="24"/>
                <w:szCs w:val="24"/>
                <w:lang w:bidi="ar-IQ"/>
              </w:rPr>
            </w:pPr>
            <w:r>
              <w:rPr>
                <w:rFonts w:ascii="Calibri" w:eastAsia="Calibri" w:hAnsi="Calibri" w:cs="Arial"/>
                <w:b/>
                <w:bCs/>
                <w:color w:val="002060"/>
                <w:sz w:val="24"/>
                <w:szCs w:val="24"/>
                <w:lang w:bidi="ar-IQ"/>
              </w:rPr>
              <w:t>ACCOUNTING IN ENGHLISH</w:t>
            </w:r>
            <w:r w:rsidR="00D067DD">
              <w:rPr>
                <w:rFonts w:ascii="Calibri" w:eastAsia="Calibri" w:hAnsi="Calibri" w:cs="Arial"/>
                <w:b/>
                <w:bCs/>
                <w:color w:val="002060"/>
                <w:sz w:val="24"/>
                <w:szCs w:val="24"/>
                <w:lang w:bidi="ar-IQ"/>
              </w:rPr>
              <w:t xml:space="preserve"> 2</w:t>
            </w:r>
            <w:r>
              <w:rPr>
                <w:rFonts w:ascii="Calibri" w:eastAsia="Calibri" w:hAnsi="Calibri" w:cs="Arial"/>
                <w:b/>
                <w:bCs/>
                <w:color w:val="002060"/>
                <w:sz w:val="24"/>
                <w:szCs w:val="24"/>
                <w:lang w:bidi="ar-IQ"/>
              </w:rPr>
              <w:t xml:space="preserve"> </w:t>
            </w:r>
          </w:p>
        </w:tc>
      </w:tr>
      <w:tr w:rsidR="00F73816" w:rsidRPr="00F73816" w:rsidTr="00F73816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F73816" w:rsidRPr="00F73816" w:rsidRDefault="00F73816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المرحلة الدراسية</w:t>
            </w:r>
          </w:p>
        </w:tc>
        <w:tc>
          <w:tcPr>
            <w:tcW w:w="2032" w:type="dxa"/>
            <w:vAlign w:val="center"/>
          </w:tcPr>
          <w:p w:rsidR="00F73816" w:rsidRPr="00F73816" w:rsidRDefault="00F73816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45" w:type="dxa"/>
            <w:vAlign w:val="center"/>
          </w:tcPr>
          <w:p w:rsidR="00F73816" w:rsidRPr="00F73816" w:rsidRDefault="00F73816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الفصل الدراسي</w:t>
            </w:r>
          </w:p>
        </w:tc>
        <w:tc>
          <w:tcPr>
            <w:tcW w:w="3687" w:type="dxa"/>
            <w:vAlign w:val="center"/>
          </w:tcPr>
          <w:p w:rsidR="00F73816" w:rsidRPr="00F73816" w:rsidRDefault="00231482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  <w:t>2018-2019</w:t>
            </w:r>
          </w:p>
        </w:tc>
      </w:tr>
      <w:tr w:rsidR="00F73816" w:rsidRPr="00F73816" w:rsidTr="00F73816">
        <w:trPr>
          <w:trHeight w:val="450"/>
          <w:jc w:val="center"/>
        </w:trPr>
        <w:tc>
          <w:tcPr>
            <w:tcW w:w="2126" w:type="dxa"/>
            <w:vMerge w:val="restart"/>
            <w:shd w:val="clear" w:color="auto" w:fill="D9D9D9"/>
            <w:vAlign w:val="center"/>
          </w:tcPr>
          <w:p w:rsidR="00F73816" w:rsidRPr="00F73816" w:rsidRDefault="00F73816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عدد الساعات الاسبوعية</w:t>
            </w:r>
          </w:p>
          <w:p w:rsidR="00F73816" w:rsidRPr="00F73816" w:rsidRDefault="00F73816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32" w:type="dxa"/>
            <w:vAlign w:val="center"/>
          </w:tcPr>
          <w:p w:rsidR="00F73816" w:rsidRPr="00F73816" w:rsidRDefault="00F73816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النظرية</w:t>
            </w:r>
          </w:p>
        </w:tc>
        <w:tc>
          <w:tcPr>
            <w:tcW w:w="2645" w:type="dxa"/>
            <w:vAlign w:val="center"/>
          </w:tcPr>
          <w:p w:rsidR="00F73816" w:rsidRPr="00F73816" w:rsidRDefault="00F73816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العملية</w:t>
            </w:r>
          </w:p>
        </w:tc>
        <w:tc>
          <w:tcPr>
            <w:tcW w:w="3687" w:type="dxa"/>
            <w:vAlign w:val="center"/>
          </w:tcPr>
          <w:p w:rsidR="00F73816" w:rsidRPr="00F73816" w:rsidRDefault="00F73816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المجموع</w:t>
            </w:r>
          </w:p>
        </w:tc>
      </w:tr>
      <w:tr w:rsidR="00F73816" w:rsidRPr="00F73816" w:rsidTr="001A28EA">
        <w:trPr>
          <w:trHeight w:val="517"/>
          <w:jc w:val="center"/>
        </w:trPr>
        <w:tc>
          <w:tcPr>
            <w:tcW w:w="2126" w:type="dxa"/>
            <w:vMerge/>
            <w:shd w:val="clear" w:color="auto" w:fill="D9D9D9"/>
            <w:vAlign w:val="center"/>
          </w:tcPr>
          <w:p w:rsidR="00F73816" w:rsidRPr="00F73816" w:rsidRDefault="00F73816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32" w:type="dxa"/>
            <w:vAlign w:val="center"/>
          </w:tcPr>
          <w:p w:rsidR="00F73816" w:rsidRPr="00F73816" w:rsidRDefault="00231482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2645" w:type="dxa"/>
            <w:vAlign w:val="center"/>
          </w:tcPr>
          <w:p w:rsidR="00F73816" w:rsidRPr="00F73816" w:rsidRDefault="00C375A1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687" w:type="dxa"/>
            <w:vAlign w:val="center"/>
          </w:tcPr>
          <w:p w:rsidR="00F73816" w:rsidRPr="00F73816" w:rsidRDefault="00231482" w:rsidP="00231482">
            <w:pPr>
              <w:spacing w:after="0" w:line="240" w:lineRule="auto"/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 xml:space="preserve">                         2</w:t>
            </w:r>
          </w:p>
        </w:tc>
      </w:tr>
      <w:tr w:rsidR="00F73816" w:rsidRPr="00F73816" w:rsidTr="00F73816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F73816" w:rsidRPr="00F73816" w:rsidRDefault="00F73816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الكتاب المعتمد</w:t>
            </w:r>
          </w:p>
        </w:tc>
        <w:tc>
          <w:tcPr>
            <w:tcW w:w="8364" w:type="dxa"/>
            <w:gridSpan w:val="3"/>
            <w:vAlign w:val="center"/>
          </w:tcPr>
          <w:p w:rsidR="00F73816" w:rsidRPr="00F73816" w:rsidRDefault="001A28EA" w:rsidP="001A28EA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  <w:lang w:bidi="ar-IQ"/>
              </w:rPr>
              <w:t xml:space="preserve">INTERMEDIATE ACCOUNTING : </w:t>
            </w:r>
          </w:p>
        </w:tc>
      </w:tr>
      <w:tr w:rsidR="00F73816" w:rsidRPr="00F73816" w:rsidTr="00F73816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F73816" w:rsidRPr="00F73816" w:rsidRDefault="00F73816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المؤلف / المؤلفون</w:t>
            </w:r>
          </w:p>
        </w:tc>
        <w:tc>
          <w:tcPr>
            <w:tcW w:w="8364" w:type="dxa"/>
            <w:gridSpan w:val="3"/>
            <w:vAlign w:val="center"/>
          </w:tcPr>
          <w:p w:rsidR="00F73816" w:rsidRPr="00F73816" w:rsidRDefault="001A28EA" w:rsidP="00F73816">
            <w:pPr>
              <w:spacing w:after="0" w:line="240" w:lineRule="auto"/>
              <w:ind w:left="720"/>
              <w:contextualSpacing/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  <w:lang w:bidi="ar-IQ"/>
              </w:rPr>
              <w:t>KIESO,</w:t>
            </w:r>
            <w:r w:rsidR="00B35FF4"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  <w:lang w:bidi="ar-IQ"/>
              </w:rPr>
              <w:t>JERRY J .</w:t>
            </w:r>
            <w:r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  <w:lang w:bidi="ar-IQ"/>
              </w:rPr>
              <w:t>WEYGANDT,</w:t>
            </w:r>
            <w:r w:rsidR="00B35FF4"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  <w:lang w:bidi="ar-IQ"/>
              </w:rPr>
              <w:t xml:space="preserve"> TERRY D. </w:t>
            </w:r>
            <w:r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  <w:lang w:bidi="ar-IQ"/>
              </w:rPr>
              <w:t>WARFIELD</w:t>
            </w:r>
            <w:r w:rsidR="00B35FF4">
              <w:rPr>
                <w:rFonts w:ascii="Arial" w:eastAsia="Times New Roman" w:hAnsi="Arial" w:cs="Simplified Arabic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 xml:space="preserve"> </w:t>
            </w:r>
            <w:r w:rsidR="00B35FF4"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  <w:lang w:bidi="ar-IQ"/>
              </w:rPr>
              <w:t>DONALD E.</w:t>
            </w:r>
          </w:p>
        </w:tc>
      </w:tr>
      <w:tr w:rsidR="00F73816" w:rsidRPr="00F73816" w:rsidTr="00F73816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F73816" w:rsidRPr="00F73816" w:rsidRDefault="00F73816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الاسبوع</w:t>
            </w:r>
          </w:p>
        </w:tc>
        <w:tc>
          <w:tcPr>
            <w:tcW w:w="8364" w:type="dxa"/>
            <w:gridSpan w:val="3"/>
            <w:vAlign w:val="center"/>
          </w:tcPr>
          <w:p w:rsidR="00F73816" w:rsidRPr="00F73816" w:rsidRDefault="00F73816" w:rsidP="00F73816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  <w:lang w:bidi="ar-IQ"/>
              </w:rPr>
            </w:pPr>
          </w:p>
        </w:tc>
      </w:tr>
      <w:tr w:rsidR="00F73816" w:rsidRPr="00F73816" w:rsidTr="00F73816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F73816" w:rsidRPr="00F73816" w:rsidRDefault="00F73816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الاول</w:t>
            </w:r>
          </w:p>
        </w:tc>
        <w:tc>
          <w:tcPr>
            <w:tcW w:w="8364" w:type="dxa"/>
            <w:gridSpan w:val="3"/>
            <w:vAlign w:val="center"/>
          </w:tcPr>
          <w:p w:rsidR="00F73816" w:rsidRPr="00FA5A26" w:rsidRDefault="00D067DD" w:rsidP="00F73816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  <w:rtl/>
                <w:lang w:bidi="ar-IQ"/>
              </w:rPr>
            </w:pPr>
            <w:r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  <w:lang w:bidi="ar-IQ"/>
              </w:rPr>
              <w:t>Accounting for property, plant, equipment</w:t>
            </w:r>
          </w:p>
        </w:tc>
      </w:tr>
      <w:tr w:rsidR="00F73816" w:rsidRPr="00F73816" w:rsidTr="00F73816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F73816" w:rsidRPr="00F73816" w:rsidRDefault="00F73816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الثاني</w:t>
            </w:r>
          </w:p>
        </w:tc>
        <w:tc>
          <w:tcPr>
            <w:tcW w:w="8364" w:type="dxa"/>
            <w:gridSpan w:val="3"/>
            <w:vAlign w:val="center"/>
          </w:tcPr>
          <w:p w:rsidR="00F73816" w:rsidRPr="00FA5A26" w:rsidRDefault="00D067DD" w:rsidP="00F73816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  <w:lang w:bidi="ar-IQ"/>
              </w:rPr>
              <w:t>practices</w:t>
            </w:r>
          </w:p>
        </w:tc>
      </w:tr>
      <w:tr w:rsidR="00F73816" w:rsidRPr="00F73816" w:rsidTr="00F73816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F73816" w:rsidRPr="00F73816" w:rsidRDefault="00F73816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الثالث</w:t>
            </w:r>
          </w:p>
        </w:tc>
        <w:tc>
          <w:tcPr>
            <w:tcW w:w="8364" w:type="dxa"/>
            <w:gridSpan w:val="3"/>
            <w:vAlign w:val="center"/>
          </w:tcPr>
          <w:p w:rsidR="00F73816" w:rsidRPr="00F73816" w:rsidRDefault="00D067DD" w:rsidP="00F73816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  <w:lang w:bidi="ar-IQ"/>
              </w:rPr>
              <w:t xml:space="preserve">Depreciation accounting </w:t>
            </w:r>
          </w:p>
        </w:tc>
      </w:tr>
      <w:tr w:rsidR="00F73816" w:rsidRPr="00F73816" w:rsidTr="00F73816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F73816" w:rsidRPr="00F73816" w:rsidRDefault="00F73816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الرابع</w:t>
            </w:r>
          </w:p>
        </w:tc>
        <w:tc>
          <w:tcPr>
            <w:tcW w:w="8364" w:type="dxa"/>
            <w:gridSpan w:val="3"/>
            <w:vAlign w:val="center"/>
          </w:tcPr>
          <w:p w:rsidR="00F73816" w:rsidRPr="00F73816" w:rsidRDefault="00D067DD" w:rsidP="00F73816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  <w:lang w:bidi="ar-IQ"/>
              </w:rPr>
              <w:t>practices</w:t>
            </w:r>
          </w:p>
        </w:tc>
      </w:tr>
      <w:tr w:rsidR="00F73816" w:rsidRPr="00F73816" w:rsidTr="00F73816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F73816" w:rsidRPr="00F73816" w:rsidRDefault="00F73816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الخامس</w:t>
            </w:r>
          </w:p>
        </w:tc>
        <w:tc>
          <w:tcPr>
            <w:tcW w:w="8364" w:type="dxa"/>
            <w:gridSpan w:val="3"/>
            <w:vAlign w:val="center"/>
          </w:tcPr>
          <w:p w:rsidR="00F73816" w:rsidRPr="00F73816" w:rsidRDefault="00D067DD" w:rsidP="00F73816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  <w:lang w:bidi="ar-IQ"/>
              </w:rPr>
              <w:t>Inventory valuation : cost basis approach</w:t>
            </w:r>
            <w:r w:rsidR="00547A0D"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  <w:lang w:bidi="ar-IQ"/>
              </w:rPr>
              <w:t xml:space="preserve"> and fair value</w:t>
            </w:r>
            <w:r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  <w:lang w:bidi="ar-IQ"/>
              </w:rPr>
              <w:t xml:space="preserve"> </w:t>
            </w:r>
          </w:p>
        </w:tc>
      </w:tr>
      <w:tr w:rsidR="00F73816" w:rsidRPr="00F73816" w:rsidTr="00F73816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F73816" w:rsidRPr="00F73816" w:rsidRDefault="00F73816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السادس</w:t>
            </w:r>
          </w:p>
        </w:tc>
        <w:tc>
          <w:tcPr>
            <w:tcW w:w="8364" w:type="dxa"/>
            <w:gridSpan w:val="3"/>
            <w:vAlign w:val="center"/>
          </w:tcPr>
          <w:p w:rsidR="00F73816" w:rsidRPr="00F73816" w:rsidRDefault="00D067DD" w:rsidP="00F73816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  <w:lang w:bidi="ar-IQ"/>
              </w:rPr>
              <w:t>Explanation of (FIFO,LIFO,W.A.M )</w:t>
            </w:r>
          </w:p>
        </w:tc>
      </w:tr>
      <w:tr w:rsidR="00F73816" w:rsidRPr="00F73816" w:rsidTr="00F73816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F73816" w:rsidRPr="00F73816" w:rsidRDefault="00F73816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السابع</w:t>
            </w:r>
          </w:p>
        </w:tc>
        <w:tc>
          <w:tcPr>
            <w:tcW w:w="8364" w:type="dxa"/>
            <w:gridSpan w:val="3"/>
            <w:vAlign w:val="center"/>
          </w:tcPr>
          <w:p w:rsidR="00F73816" w:rsidRPr="00F73816" w:rsidRDefault="003D332F" w:rsidP="00F73816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  <w:lang w:bidi="ar-IQ"/>
              </w:rPr>
              <w:t>Practices</w:t>
            </w:r>
          </w:p>
        </w:tc>
      </w:tr>
      <w:tr w:rsidR="00F73816" w:rsidRPr="00F73816" w:rsidTr="00F73816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F73816" w:rsidRPr="00F73816" w:rsidRDefault="00F73816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الثامن</w:t>
            </w:r>
          </w:p>
        </w:tc>
        <w:tc>
          <w:tcPr>
            <w:tcW w:w="8364" w:type="dxa"/>
            <w:gridSpan w:val="3"/>
            <w:vAlign w:val="center"/>
          </w:tcPr>
          <w:p w:rsidR="00F73816" w:rsidRPr="00F73816" w:rsidRDefault="003D332F" w:rsidP="00F73816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  <w:lang w:bidi="ar-IQ"/>
              </w:rPr>
              <w:t>Accounts receivable</w:t>
            </w:r>
            <w:r w:rsidR="00547A0D"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  <w:lang w:bidi="ar-IQ"/>
              </w:rPr>
              <w:t xml:space="preserve"> </w:t>
            </w:r>
          </w:p>
        </w:tc>
      </w:tr>
      <w:tr w:rsidR="00F73816" w:rsidRPr="00F73816" w:rsidTr="00F73816">
        <w:trPr>
          <w:trHeight w:val="373"/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F73816" w:rsidRPr="00F73816" w:rsidRDefault="00F73816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التاسع</w:t>
            </w:r>
          </w:p>
        </w:tc>
        <w:tc>
          <w:tcPr>
            <w:tcW w:w="8364" w:type="dxa"/>
            <w:gridSpan w:val="3"/>
            <w:vAlign w:val="center"/>
          </w:tcPr>
          <w:p w:rsidR="00F73816" w:rsidRPr="00F73816" w:rsidRDefault="003D332F" w:rsidP="00F73816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  <w:lang w:bidi="ar-IQ"/>
              </w:rPr>
              <w:t>practices</w:t>
            </w:r>
          </w:p>
        </w:tc>
      </w:tr>
      <w:tr w:rsidR="00F73816" w:rsidRPr="00F73816" w:rsidTr="00F73816">
        <w:trPr>
          <w:trHeight w:val="225"/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F73816" w:rsidRPr="00F73816" w:rsidRDefault="00F73816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العاشر</w:t>
            </w:r>
          </w:p>
        </w:tc>
        <w:tc>
          <w:tcPr>
            <w:tcW w:w="8364" w:type="dxa"/>
            <w:gridSpan w:val="3"/>
            <w:vAlign w:val="center"/>
          </w:tcPr>
          <w:p w:rsidR="00F73816" w:rsidRPr="00F73816" w:rsidRDefault="003D332F" w:rsidP="005720D7">
            <w:pPr>
              <w:spacing w:after="0" w:line="240" w:lineRule="auto"/>
              <w:jc w:val="center"/>
              <w:rPr>
                <w:rFonts w:ascii="Arial" w:eastAsia="Times New Roman" w:hAnsi="Arial" w:cs="Simplified Arabic" w:hint="cs"/>
                <w:b/>
                <w:bCs/>
                <w:color w:val="000000"/>
                <w:sz w:val="20"/>
                <w:szCs w:val="20"/>
                <w:rtl/>
                <w:lang w:bidi="ar-IQ"/>
              </w:rPr>
            </w:pPr>
            <w:r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  <w:lang w:bidi="ar-IQ"/>
              </w:rPr>
              <w:t>Accounting for</w:t>
            </w:r>
            <w:r w:rsidR="005720D7"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  <w:lang w:bidi="ar-IQ"/>
              </w:rPr>
              <w:t xml:space="preserve"> allowances</w:t>
            </w:r>
            <w:bookmarkStart w:id="0" w:name="_GoBack"/>
            <w:bookmarkEnd w:id="0"/>
            <w:r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  <w:lang w:bidi="ar-IQ"/>
              </w:rPr>
              <w:t xml:space="preserve"> </w:t>
            </w:r>
          </w:p>
        </w:tc>
      </w:tr>
      <w:tr w:rsidR="00F73816" w:rsidRPr="00F73816" w:rsidTr="00F73816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F73816" w:rsidRPr="00F73816" w:rsidRDefault="00F73816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الحادي عشر</w:t>
            </w:r>
          </w:p>
        </w:tc>
        <w:tc>
          <w:tcPr>
            <w:tcW w:w="8364" w:type="dxa"/>
            <w:gridSpan w:val="3"/>
            <w:vAlign w:val="center"/>
          </w:tcPr>
          <w:p w:rsidR="00F73816" w:rsidRPr="00F73816" w:rsidRDefault="00547A0D" w:rsidP="00F73816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  <w:lang w:bidi="ar-IQ"/>
              </w:rPr>
              <w:t>practices</w:t>
            </w:r>
          </w:p>
        </w:tc>
      </w:tr>
      <w:tr w:rsidR="00F73816" w:rsidRPr="00F73816" w:rsidTr="00F73816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F73816" w:rsidRPr="00F73816" w:rsidRDefault="00F73816" w:rsidP="004846E3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الثاني عشر</w:t>
            </w:r>
          </w:p>
        </w:tc>
        <w:tc>
          <w:tcPr>
            <w:tcW w:w="8364" w:type="dxa"/>
            <w:gridSpan w:val="3"/>
            <w:vAlign w:val="center"/>
          </w:tcPr>
          <w:p w:rsidR="00F73816" w:rsidRPr="00F73816" w:rsidRDefault="00547A0D" w:rsidP="00547A0D">
            <w:pPr>
              <w:spacing w:after="0" w:line="240" w:lineRule="auto"/>
              <w:jc w:val="center"/>
              <w:rPr>
                <w:rFonts w:ascii="Arial" w:eastAsia="Times New Roman" w:hAnsi="Arial" w:cs="Simplified Arabic" w:hint="cs"/>
                <w:b/>
                <w:bCs/>
                <w:color w:val="000000"/>
                <w:sz w:val="20"/>
                <w:szCs w:val="20"/>
                <w:rtl/>
                <w:lang w:bidi="ar-IQ"/>
              </w:rPr>
            </w:pPr>
            <w:r w:rsidRPr="00547A0D"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  <w:lang w:bidi="ar-IQ"/>
              </w:rPr>
              <w:t>Accounting for investments (debt investment )</w:t>
            </w:r>
          </w:p>
        </w:tc>
      </w:tr>
      <w:tr w:rsidR="00F73816" w:rsidRPr="00F73816" w:rsidTr="00F73816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F73816" w:rsidRPr="00F73816" w:rsidRDefault="00F73816" w:rsidP="004846E3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الثالث عشر</w:t>
            </w:r>
          </w:p>
        </w:tc>
        <w:tc>
          <w:tcPr>
            <w:tcW w:w="8364" w:type="dxa"/>
            <w:gridSpan w:val="3"/>
            <w:vAlign w:val="center"/>
          </w:tcPr>
          <w:p w:rsidR="00F73816" w:rsidRPr="00F73816" w:rsidRDefault="00547A0D" w:rsidP="00F73816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  <w:lang w:bidi="ar-IQ"/>
              </w:rPr>
              <w:t>practices</w:t>
            </w:r>
          </w:p>
        </w:tc>
      </w:tr>
      <w:tr w:rsidR="00F73816" w:rsidRPr="00F73816" w:rsidTr="00F73816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F73816" w:rsidRPr="00F73816" w:rsidRDefault="00F73816" w:rsidP="004846E3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الرابع عشر</w:t>
            </w:r>
          </w:p>
        </w:tc>
        <w:tc>
          <w:tcPr>
            <w:tcW w:w="8364" w:type="dxa"/>
            <w:gridSpan w:val="3"/>
            <w:vAlign w:val="center"/>
          </w:tcPr>
          <w:p w:rsidR="00F73816" w:rsidRPr="00F73816" w:rsidRDefault="005720D7" w:rsidP="005720D7">
            <w:pPr>
              <w:spacing w:after="0" w:line="240" w:lineRule="auto"/>
              <w:jc w:val="center"/>
              <w:rPr>
                <w:rFonts w:ascii="Arial" w:eastAsia="Times New Roman" w:hAnsi="Arial" w:cs="Simplified Arabic" w:hint="cs"/>
                <w:b/>
                <w:bCs/>
                <w:color w:val="000000"/>
                <w:sz w:val="20"/>
                <w:szCs w:val="20"/>
                <w:rtl/>
                <w:lang w:bidi="ar-IQ"/>
              </w:rPr>
            </w:pPr>
            <w:r w:rsidRPr="005720D7"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  <w:lang w:bidi="ar-IQ"/>
              </w:rPr>
              <w:t>Accounting for investments (equity investments)</w:t>
            </w:r>
          </w:p>
        </w:tc>
      </w:tr>
      <w:tr w:rsidR="00F73816" w:rsidRPr="00F73816" w:rsidTr="00F73816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F73816" w:rsidRPr="00F73816" w:rsidRDefault="00F73816" w:rsidP="004846E3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الخامس عشر</w:t>
            </w:r>
          </w:p>
        </w:tc>
        <w:tc>
          <w:tcPr>
            <w:tcW w:w="8364" w:type="dxa"/>
            <w:gridSpan w:val="3"/>
            <w:vAlign w:val="center"/>
          </w:tcPr>
          <w:p w:rsidR="00F73816" w:rsidRPr="00F73816" w:rsidRDefault="003D332F" w:rsidP="00F73816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  <w:lang w:bidi="ar-IQ"/>
              </w:rPr>
              <w:t>practices</w:t>
            </w:r>
          </w:p>
        </w:tc>
      </w:tr>
    </w:tbl>
    <w:p w:rsidR="00427572" w:rsidRDefault="003F4F4E">
      <w:pPr>
        <w:rPr>
          <w:lang w:bidi="ar-IQ"/>
        </w:rPr>
      </w:pPr>
    </w:p>
    <w:sectPr w:rsidR="00427572" w:rsidSect="00186B3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1C2"/>
    <w:rsid w:val="00186B31"/>
    <w:rsid w:val="001A28EA"/>
    <w:rsid w:val="00231482"/>
    <w:rsid w:val="003D332F"/>
    <w:rsid w:val="003F4F4E"/>
    <w:rsid w:val="00547A0D"/>
    <w:rsid w:val="005720D7"/>
    <w:rsid w:val="005A48BA"/>
    <w:rsid w:val="00A27070"/>
    <w:rsid w:val="00B35FF4"/>
    <w:rsid w:val="00C375A1"/>
    <w:rsid w:val="00CC01C2"/>
    <w:rsid w:val="00D067DD"/>
    <w:rsid w:val="00D25924"/>
    <w:rsid w:val="00F73816"/>
    <w:rsid w:val="00FA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711F3D9-48ED-41AA-8272-C1F593B3E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2</cp:revision>
  <dcterms:created xsi:type="dcterms:W3CDTF">2018-03-29T09:10:00Z</dcterms:created>
  <dcterms:modified xsi:type="dcterms:W3CDTF">2018-03-29T09:10:00Z</dcterms:modified>
</cp:coreProperties>
</file>