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 w:rsidP="007338C5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</w:t>
      </w:r>
      <w:r w:rsidR="007338C5">
        <w:rPr>
          <w:rFonts w:hint="cs"/>
          <w:b/>
          <w:bCs/>
          <w:sz w:val="24"/>
          <w:szCs w:val="24"/>
          <w:rtl/>
          <w:lang w:bidi="ar-IQ"/>
        </w:rPr>
        <w:t>العلمي</w:t>
      </w:r>
      <w:bookmarkStart w:id="0" w:name="_GoBack"/>
      <w:bookmarkEnd w:id="0"/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B20473">
        <w:rPr>
          <w:rFonts w:hint="cs"/>
          <w:b/>
          <w:bCs/>
          <w:sz w:val="24"/>
          <w:szCs w:val="24"/>
          <w:rtl/>
          <w:lang w:bidi="ar-IQ"/>
        </w:rPr>
        <w:t>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B20473">
        <w:rPr>
          <w:rFonts w:hint="cs"/>
          <w:b/>
          <w:bCs/>
          <w:sz w:val="24"/>
          <w:szCs w:val="24"/>
          <w:rtl/>
          <w:lang w:bidi="ar-IQ"/>
        </w:rPr>
        <w:t>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B20473">
        <w:rPr>
          <w:rFonts w:hint="cs"/>
          <w:b/>
          <w:bCs/>
          <w:sz w:val="24"/>
          <w:szCs w:val="24"/>
          <w:rtl/>
          <w:lang w:bidi="ar-IQ"/>
        </w:rPr>
        <w:t>الادارة الصناعية</w:t>
      </w:r>
    </w:p>
    <w:p w:rsidR="00194022" w:rsidRPr="00374AD8" w:rsidRDefault="00194022">
      <w:pPr>
        <w:rPr>
          <w:b/>
          <w:bCs/>
          <w:sz w:val="24"/>
          <w:szCs w:val="24"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226468">
        <w:rPr>
          <w:b/>
          <w:bCs/>
          <w:sz w:val="24"/>
          <w:szCs w:val="24"/>
          <w:lang w:bidi="ar-IQ"/>
        </w:rPr>
        <w:t>17-2-2020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جامعة بغداد/ 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  <w:t xml:space="preserve">القسم العلمي </w:t>
            </w: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نظم معلومات وانظمة التصنيع المتكامل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22646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44644D" w:rsidP="00194022">
            <w:pPr>
              <w:spacing w:line="480" w:lineRule="auto"/>
              <w:rPr>
                <w:rtl/>
                <w:lang w:bidi="ar-IQ"/>
              </w:rPr>
            </w:pPr>
            <w:r w:rsidRPr="0044644D"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  <w:t>QSB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226468" w:rsidP="00226468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  <w:r w:rsidR="0044644D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</w:t>
            </w:r>
            <w:r w:rsidR="0044644D">
              <w:rPr>
                <w:rFonts w:hint="cs"/>
                <w:rtl/>
                <w:lang w:bidi="ar-IQ"/>
              </w:rPr>
              <w:t>/20</w:t>
            </w:r>
            <w:r>
              <w:rPr>
                <w:rFonts w:hint="cs"/>
                <w:rtl/>
                <w:lang w:bidi="ar-IQ"/>
              </w:rPr>
              <w:t>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44644D" w:rsidP="0044644D">
            <w:pPr>
              <w:spacing w:line="276" w:lineRule="auto"/>
              <w:jc w:val="both"/>
              <w:rPr>
                <w:rtl/>
                <w:lang w:bidi="ar-IQ"/>
              </w:rPr>
            </w:pPr>
            <w:r w:rsidRPr="0044644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تهيئة موارد بشرية قادرة على العمل في المنشآت الصناعية والعامه تمتلك القدرة على المشاكل الإدارية من خلال الاهتمام بانظمة المعلومات الصناعية واستخدام التكنولوجيا الحديثة وانظمة الاتصالات البعدية وشبكة المعلومات الانترنت.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9A19B1" w:rsidRPr="009A19B1" w:rsidRDefault="00102658" w:rsidP="009A19B1">
            <w:pPr>
              <w:autoSpaceDE w:val="0"/>
              <w:autoSpaceDN w:val="0"/>
              <w:adjustRightInd w:val="0"/>
              <w:ind w:left="612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موارد بشرية ذات معرفة </w:t>
            </w:r>
            <w:r w:rsidR="009A19B1" w:rsidRPr="009A19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في مجال انظمة المعلومات الصناعية </w:t>
            </w: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9A19B1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معالجة المشاكل التصنيعية  باستخدام انظمة المعلومات .</w:t>
            </w:r>
          </w:p>
          <w:p w:rsidR="00102658" w:rsidRPr="00374AD8" w:rsidRDefault="009A19B1" w:rsidP="009A19B1">
            <w:pPr>
              <w:rPr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102658" w:rsidRPr="00374AD8" w:rsidRDefault="009A19B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</w:t>
            </w:r>
            <w:r w:rsidR="00102658"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9A19B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</w:t>
            </w:r>
            <w:r w:rsidR="00102658"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9A19B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</w:t>
            </w:r>
            <w:r w:rsidR="00102658"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9A19B1">
              <w:rPr>
                <w:rFonts w:hint="cs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معرفية متخصصة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9A19B1">
              <w:rPr>
                <w:rFonts w:hint="cs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تقنيات رياضية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اليومية والشهرية  </w:t>
            </w:r>
          </w:p>
          <w:p w:rsidR="009A19B1" w:rsidRPr="009A19B1" w:rsidRDefault="009A19B1" w:rsidP="009A19B1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9A19B1" w:rsidRDefault="00102658" w:rsidP="00102658">
            <w:pPr>
              <w:pStyle w:val="ListParagraph"/>
              <w:rPr>
                <w:sz w:val="20"/>
                <w:szCs w:val="20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9A19B1">
              <w:rPr>
                <w:rFonts w:hint="cs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من خلال تحويل المشاكل الواقعية الى انظمة معلومات تستفاد منها الشركة الصناعية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9A19B1">
              <w:rPr>
                <w:rFonts w:hint="cs"/>
                <w:sz w:val="20"/>
                <w:szCs w:val="20"/>
                <w:rtl/>
                <w:lang w:bidi="ar-IQ"/>
              </w:rPr>
              <w:t>ج2-</w:t>
            </w:r>
            <w:r w:rsidR="009A19B1" w:rsidRPr="009A19B1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9A19B1" w:rsidRPr="009A19B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تعلم كيفية استخدام القوانين الرياضية لحل المشاكل المتعلقة بانظمة المعلومات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Default="00102658" w:rsidP="00102658">
            <w:pPr>
              <w:pStyle w:val="ListParagraph"/>
              <w:rPr>
                <w:rtl/>
                <w:lang w:bidi="ar-IQ"/>
              </w:rPr>
            </w:pPr>
          </w:p>
          <w:p w:rsidR="009A19B1" w:rsidRPr="00374AD8" w:rsidRDefault="009A19B1" w:rsidP="00102658">
            <w:pPr>
              <w:pStyle w:val="ListParagraph"/>
              <w:rPr>
                <w:rtl/>
                <w:lang w:bidi="ar-IQ"/>
              </w:rPr>
            </w:pPr>
            <w:r w:rsidRPr="009A19B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الأخرى المتعلقة بقابلية التوظيف والتطور الشخصي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814A05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9F3E8A" w:rsidRDefault="00102658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814A05" w:rsidRPr="00814A05" w:rsidRDefault="005B1EF3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  <w:p w:rsidR="00102658" w:rsidRPr="00814A05" w:rsidRDefault="00102658" w:rsidP="00814A0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5B1EF3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5B1EF3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 xml:space="preserve">مفهوم، 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 واهداف وانواع المعلومات الصناعية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5B1EF3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9F3E8A" w:rsidRDefault="009F3E8A" w:rsidP="009F3E8A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5B1EF3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9F3E8A" w:rsidP="009F3E8A">
            <w:pPr>
              <w:rPr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،مكونات  تكنولوجيا المعلومات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والشبكات 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5B1EF3" w:rsidP="005B1EF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9F3E8A" w:rsidP="009F3E8A">
            <w:pPr>
              <w:rPr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5B1EF3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9F3E8A" w:rsidP="009F3E8A">
            <w:pPr>
              <w:rPr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مفهوم،</w:t>
            </w: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اهمية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،مكونات  تكنولوجيا المعلومات والشبكات والاعمال الالكترونية</w:t>
            </w:r>
          </w:p>
        </w:tc>
        <w:tc>
          <w:tcPr>
            <w:tcW w:w="1559" w:type="dxa"/>
            <w:shd w:val="clear" w:color="auto" w:fill="auto"/>
          </w:tcPr>
          <w:p w:rsidR="00D62814" w:rsidRPr="00814A05" w:rsidRDefault="005B1EF3" w:rsidP="0010265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5B1EF3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1EF3" w:rsidRPr="00374AD8" w:rsidRDefault="005B1EF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5B1EF3" w:rsidRPr="009F3E8A" w:rsidRDefault="005B1EF3" w:rsidP="009F3E8A">
            <w:pPr>
              <w:rPr>
                <w:b/>
                <w:bCs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العمليات التصنيعيىة المستندة الى تكنولوجيا المعلومات</w:t>
            </w:r>
          </w:p>
        </w:tc>
        <w:tc>
          <w:tcPr>
            <w:tcW w:w="1559" w:type="dxa"/>
            <w:shd w:val="clear" w:color="auto" w:fill="auto"/>
          </w:tcPr>
          <w:p w:rsidR="005B1EF3" w:rsidRDefault="005B1EF3">
            <w:r w:rsidRPr="000F4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</w:tr>
      <w:tr w:rsidR="005B1EF3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1EF3" w:rsidRPr="00374AD8" w:rsidRDefault="005B1EF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5B1EF3" w:rsidRPr="009F3E8A" w:rsidRDefault="005B1EF3" w:rsidP="009F3E8A">
            <w:pPr>
              <w:rPr>
                <w:b/>
                <w:bCs/>
                <w:rtl/>
                <w:lang w:bidi="ar-IQ"/>
              </w:rPr>
            </w:pPr>
            <w:r w:rsidRPr="009F3E8A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التصنيع المتكامل بالحاسوب واسباب ظهوره ومزايا استخدامه</w:t>
            </w:r>
          </w:p>
        </w:tc>
        <w:tc>
          <w:tcPr>
            <w:tcW w:w="1559" w:type="dxa"/>
            <w:shd w:val="clear" w:color="auto" w:fill="auto"/>
          </w:tcPr>
          <w:p w:rsidR="005B1EF3" w:rsidRDefault="005B1EF3">
            <w:r w:rsidRPr="000F4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</w:tr>
      <w:tr w:rsidR="005B1EF3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1EF3" w:rsidRPr="00374AD8" w:rsidRDefault="005B1EF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5B1EF3" w:rsidRPr="00CB7344" w:rsidRDefault="005B1EF3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الاعمال المتكاملة بالحاسوب والمجالات الايجابية لانظمة التصنيع المتكامل</w:t>
            </w:r>
          </w:p>
        </w:tc>
        <w:tc>
          <w:tcPr>
            <w:tcW w:w="1559" w:type="dxa"/>
            <w:shd w:val="clear" w:color="auto" w:fill="auto"/>
          </w:tcPr>
          <w:p w:rsidR="005B1EF3" w:rsidRDefault="005B1EF3">
            <w:r w:rsidRPr="000F4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</w:tr>
      <w:tr w:rsidR="005B1EF3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1EF3" w:rsidRPr="00374AD8" w:rsidRDefault="005B1EF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5B1EF3" w:rsidRPr="00CB7344" w:rsidRDefault="005B1EF3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0"/>
                <w:szCs w:val="20"/>
                <w:rtl/>
              </w:rPr>
              <w:t>مفهوم تخطيط العملية</w:t>
            </w: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بمساعدة الحاسوب واسباب ظهوره ومداخل تطبيقه واهميته ومستويات تكامله مع الانظمة الاخرى</w:t>
            </w:r>
          </w:p>
        </w:tc>
        <w:tc>
          <w:tcPr>
            <w:tcW w:w="1559" w:type="dxa"/>
            <w:shd w:val="clear" w:color="auto" w:fill="auto"/>
          </w:tcPr>
          <w:p w:rsidR="005B1EF3" w:rsidRDefault="005B1EF3">
            <w:r w:rsidRPr="000F4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</w:tr>
      <w:tr w:rsidR="005B1EF3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1EF3" w:rsidRPr="00374AD8" w:rsidRDefault="005B1EF3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5B1EF3" w:rsidRPr="00CB7344" w:rsidRDefault="005B1EF3" w:rsidP="00CB7344">
            <w:pPr>
              <w:rPr>
                <w:b/>
                <w:bCs/>
                <w:rtl/>
                <w:lang w:bidi="ar-IQ"/>
              </w:rPr>
            </w:pPr>
            <w:r w:rsidRPr="00CB7344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مفهوم المصنع المؤتمت ومميزاته ومشاكله</w:t>
            </w:r>
          </w:p>
        </w:tc>
        <w:tc>
          <w:tcPr>
            <w:tcW w:w="1559" w:type="dxa"/>
            <w:shd w:val="clear" w:color="auto" w:fill="auto"/>
          </w:tcPr>
          <w:p w:rsidR="005B1EF3" w:rsidRDefault="005B1EF3">
            <w:r w:rsidRPr="000F473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1EF3" w:rsidRPr="00374AD8" w:rsidRDefault="005B1EF3" w:rsidP="00102658">
            <w:pPr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814A05">
            <w:pPr>
              <w:rPr>
                <w:rtl/>
                <w:lang w:bidi="ar-IQ"/>
              </w:rPr>
            </w:pPr>
            <w:r w:rsidRPr="00814A0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حسب خطة القبول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814A05">
            <w:pPr>
              <w:rPr>
                <w:rtl/>
                <w:lang w:bidi="ar-IQ"/>
              </w:rPr>
            </w:pPr>
            <w:r w:rsidRPr="00814A05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>سلسلة من المحاضرات من الكتب والاطاريح ذات العلاقة بنظم المعلومات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للعديد من المصادر العربية والاجنبية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102658"/>
    <w:rsid w:val="00194022"/>
    <w:rsid w:val="00226468"/>
    <w:rsid w:val="00320A08"/>
    <w:rsid w:val="00374AD8"/>
    <w:rsid w:val="0044644D"/>
    <w:rsid w:val="004942AD"/>
    <w:rsid w:val="004B06AE"/>
    <w:rsid w:val="005831C5"/>
    <w:rsid w:val="005B1EF3"/>
    <w:rsid w:val="005E78AC"/>
    <w:rsid w:val="007338C5"/>
    <w:rsid w:val="00756A2D"/>
    <w:rsid w:val="00814A05"/>
    <w:rsid w:val="009A19B1"/>
    <w:rsid w:val="009F3E8A"/>
    <w:rsid w:val="00B20473"/>
    <w:rsid w:val="00C279E8"/>
    <w:rsid w:val="00CB7344"/>
    <w:rsid w:val="00D62814"/>
    <w:rsid w:val="00D93345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161A-0BD8-4184-943A-AFBEACCD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14</cp:revision>
  <dcterms:created xsi:type="dcterms:W3CDTF">2016-04-19T17:57:00Z</dcterms:created>
  <dcterms:modified xsi:type="dcterms:W3CDTF">2020-02-23T08:44:00Z</dcterms:modified>
</cp:coreProperties>
</file>