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9026" w14:textId="77777777" w:rsid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نموذج وصف المقرر</w:t>
      </w:r>
    </w:p>
    <w:p w14:paraId="79AFC251" w14:textId="77777777" w:rsidR="00C24E19" w:rsidRP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>
        <w:rPr>
          <w:rFonts w:hint="cs"/>
          <w:b/>
          <w:bCs/>
          <w:sz w:val="28"/>
          <w:szCs w:val="28"/>
          <w:rtl/>
          <w:lang w:val="en-GB" w:bidi="ar-IQ"/>
        </w:rPr>
        <w:t>((مراجعة البرنامج الاكاديمي))</w:t>
      </w:r>
    </w:p>
    <w:p w14:paraId="66BE8653" w14:textId="77777777" w:rsidR="00C24E19" w:rsidRPr="00C24E19" w:rsidRDefault="00C24E19" w:rsidP="00C24E19">
      <w:pPr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وصف المقرر</w:t>
      </w:r>
    </w:p>
    <w:p w14:paraId="36340362" w14:textId="77777777" w:rsidR="00C24E19" w:rsidRPr="00C24E19" w:rsidRDefault="00C24E19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A3D7" wp14:editId="0AAD4774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5573" w14:textId="77777777" w:rsidR="00C24E19" w:rsidRPr="0013598D" w:rsidRDefault="00C24E19" w:rsidP="00C24E19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2FA3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14:paraId="5DF15573" w14:textId="77777777" w:rsidR="00C24E19" w:rsidRPr="0013598D" w:rsidRDefault="00C24E19" w:rsidP="00C24E19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14:paraId="0472894B" w14:textId="77777777" w:rsidR="00C24E19" w:rsidRPr="00C24E19" w:rsidRDefault="00C24E19" w:rsidP="00C24E19">
      <w:pPr>
        <w:rPr>
          <w:rtl/>
          <w:lang w:val="en-GB" w:bidi="ar-IQ"/>
        </w:rPr>
      </w:pPr>
    </w:p>
    <w:p w14:paraId="3909A8AF" w14:textId="77777777" w:rsidR="00C24E19" w:rsidRPr="00C24E19" w:rsidRDefault="00C24E19" w:rsidP="00C24E19">
      <w:pPr>
        <w:rPr>
          <w:rtl/>
          <w:lang w:val="en-GB" w:bidi="ar-IQ"/>
        </w:rPr>
      </w:pPr>
    </w:p>
    <w:p w14:paraId="42992262" w14:textId="77777777" w:rsidR="00C24E19" w:rsidRPr="00C24E19" w:rsidRDefault="00C24E19" w:rsidP="00C24E19">
      <w:pPr>
        <w:rPr>
          <w:rtl/>
          <w:lang w:val="en-GB" w:bidi="ar-IQ"/>
        </w:rPr>
      </w:pPr>
    </w:p>
    <w:p w14:paraId="07C8D728" w14:textId="77777777" w:rsidR="00C24E19" w:rsidRPr="00C24E19" w:rsidRDefault="00C24E19" w:rsidP="00C24E19">
      <w:pPr>
        <w:rPr>
          <w:rtl/>
          <w:lang w:val="en-GB" w:bidi="ar-IQ"/>
        </w:rPr>
      </w:pPr>
      <w:bookmarkStart w:id="0" w:name="_GoBack"/>
      <w:bookmarkEnd w:id="0"/>
    </w:p>
    <w:tbl>
      <w:tblPr>
        <w:tblStyle w:val="TableGrid1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489"/>
        <w:gridCol w:w="5527"/>
      </w:tblGrid>
      <w:tr w:rsidR="00C24E19" w:rsidRPr="00C24E19" w14:paraId="1409938E" w14:textId="77777777" w:rsidTr="00417190">
        <w:trPr>
          <w:trHeight w:val="455"/>
        </w:trPr>
        <w:tc>
          <w:tcPr>
            <w:tcW w:w="3557" w:type="dxa"/>
          </w:tcPr>
          <w:p w14:paraId="3EF2CCEF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14:paraId="03ACB788" w14:textId="0ED7EB7B" w:rsidR="00C24E19" w:rsidRPr="00C24E19" w:rsidRDefault="00F836CA" w:rsidP="00C24E19">
            <w:pPr>
              <w:ind w:left="36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وزارة التعليم العالي والبحث العلمي/جامعة بغداد/كلية الادارة والاقتصاد</w:t>
            </w:r>
          </w:p>
        </w:tc>
      </w:tr>
      <w:tr w:rsidR="00C24E19" w:rsidRPr="00C24E19" w14:paraId="03A6F4F4" w14:textId="77777777" w:rsidTr="00417190">
        <w:trPr>
          <w:trHeight w:val="465"/>
        </w:trPr>
        <w:tc>
          <w:tcPr>
            <w:tcW w:w="3557" w:type="dxa"/>
          </w:tcPr>
          <w:p w14:paraId="4E6E7C70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14:paraId="7FA8A3F5" w14:textId="3F4AE155" w:rsidR="00C24E19" w:rsidRPr="00C24E19" w:rsidRDefault="00F836CA" w:rsidP="00C24E19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الاقتصاد</w:t>
            </w:r>
          </w:p>
        </w:tc>
      </w:tr>
      <w:tr w:rsidR="00C24E19" w:rsidRPr="00C24E19" w14:paraId="3B52E6C7" w14:textId="77777777" w:rsidTr="00417190">
        <w:trPr>
          <w:trHeight w:val="462"/>
        </w:trPr>
        <w:tc>
          <w:tcPr>
            <w:tcW w:w="3557" w:type="dxa"/>
          </w:tcPr>
          <w:p w14:paraId="370FED5D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14:paraId="7911CF84" w14:textId="4B907DF9" w:rsidR="00C24E19" w:rsidRPr="00C962EE" w:rsidRDefault="00526E2A" w:rsidP="00C24E1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السياسة الزراعية</w:t>
            </w:r>
            <w:r w:rsidR="00C962EE"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962E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bidi="ar-IQ"/>
              </w:rPr>
              <w:t>ECB415</w:t>
            </w:r>
          </w:p>
        </w:tc>
      </w:tr>
      <w:tr w:rsidR="00C24E19" w:rsidRPr="00C24E19" w14:paraId="222C9646" w14:textId="77777777" w:rsidTr="00417190">
        <w:trPr>
          <w:trHeight w:val="462"/>
        </w:trPr>
        <w:tc>
          <w:tcPr>
            <w:tcW w:w="3557" w:type="dxa"/>
          </w:tcPr>
          <w:p w14:paraId="766C2274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14:paraId="2D72A4E4" w14:textId="15E6D4F7" w:rsidR="00C24E19" w:rsidRPr="00C24E19" w:rsidRDefault="00F836CA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الكتروني</w:t>
            </w:r>
          </w:p>
        </w:tc>
      </w:tr>
      <w:tr w:rsidR="00C24E19" w:rsidRPr="00C24E19" w14:paraId="47B8C874" w14:textId="77777777" w:rsidTr="00417190">
        <w:trPr>
          <w:trHeight w:val="462"/>
        </w:trPr>
        <w:tc>
          <w:tcPr>
            <w:tcW w:w="3557" w:type="dxa"/>
          </w:tcPr>
          <w:p w14:paraId="238DADEF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14:paraId="0D566DA3" w14:textId="11C2370B" w:rsidR="00C24E19" w:rsidRPr="00C24E19" w:rsidRDefault="00C962EE" w:rsidP="00F42DC4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الثاني </w:t>
            </w:r>
            <w:r w:rsidR="00F42DC4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2020-2021</w:t>
            </w:r>
          </w:p>
        </w:tc>
      </w:tr>
      <w:tr w:rsidR="00C24E19" w:rsidRPr="00C24E19" w14:paraId="7077DC00" w14:textId="77777777" w:rsidTr="00417190">
        <w:trPr>
          <w:trHeight w:val="462"/>
        </w:trPr>
        <w:tc>
          <w:tcPr>
            <w:tcW w:w="3557" w:type="dxa"/>
          </w:tcPr>
          <w:p w14:paraId="16EED380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14:paraId="6334824E" w14:textId="3F2F7B0B" w:rsidR="00C24E19" w:rsidRPr="00C24E19" w:rsidRDefault="00F836CA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C24E19" w:rsidRPr="00C24E19" w14:paraId="7FA9D8F5" w14:textId="77777777" w:rsidTr="00417190">
        <w:trPr>
          <w:trHeight w:val="462"/>
        </w:trPr>
        <w:tc>
          <w:tcPr>
            <w:tcW w:w="3557" w:type="dxa"/>
          </w:tcPr>
          <w:p w14:paraId="413FDAE5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  <w:vAlign w:val="center"/>
          </w:tcPr>
          <w:p w14:paraId="49BD5670" w14:textId="717A8B66" w:rsidR="00C24E19" w:rsidRPr="00C24E19" w:rsidRDefault="00F836CA" w:rsidP="00F42DC4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8/6/</w:t>
            </w:r>
            <w:r w:rsidR="00C962EE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202</w:t>
            </w:r>
            <w:r w:rsidR="00F42DC4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C24E19" w:rsidRPr="00C24E19" w14:paraId="221451A1" w14:textId="77777777" w:rsidTr="00417190">
        <w:trPr>
          <w:trHeight w:val="1431"/>
        </w:trPr>
        <w:tc>
          <w:tcPr>
            <w:tcW w:w="9228" w:type="dxa"/>
            <w:gridSpan w:val="2"/>
          </w:tcPr>
          <w:p w14:paraId="31F519C7" w14:textId="77777777" w:rsidR="00C24E19" w:rsidRPr="00C24E19" w:rsidRDefault="00C24E19" w:rsidP="00F836C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  <w:p w14:paraId="44AD1BB9" w14:textId="77777777" w:rsidR="00F836CA" w:rsidRDefault="00F836CA" w:rsidP="00F836CA">
            <w:pPr>
              <w:pStyle w:val="a6"/>
              <w:numPr>
                <w:ilvl w:val="0"/>
                <w:numId w:val="1"/>
              </w:numPr>
              <w:jc w:val="lowKashida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فائدة تعليمية، اذ ان النظريات العلمية السابقة تساعدنا على فهم النظريات والافكار المعاصرة بشكل اكبر وافضل.</w:t>
            </w:r>
          </w:p>
          <w:p w14:paraId="400D5276" w14:textId="1FCBB815" w:rsidR="00F836CA" w:rsidRDefault="00F836CA" w:rsidP="00F836CA">
            <w:pPr>
              <w:pStyle w:val="a6"/>
              <w:numPr>
                <w:ilvl w:val="0"/>
                <w:numId w:val="1"/>
              </w:numPr>
              <w:jc w:val="lowKashida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التعرف على واقع القطاع الزراعي العراقي و</w:t>
            </w:r>
            <w:r w:rsidR="002D08CE">
              <w:rPr>
                <w:rFonts w:hint="cs"/>
                <w:rtl/>
                <w:lang w:bidi="ar-IQ"/>
              </w:rPr>
              <w:t>السياسات اللازمة ل</w:t>
            </w:r>
            <w:r>
              <w:rPr>
                <w:rFonts w:hint="cs"/>
                <w:rtl/>
                <w:lang w:bidi="ar-IQ"/>
              </w:rPr>
              <w:t>تطويره.</w:t>
            </w:r>
          </w:p>
          <w:p w14:paraId="5A2152EE" w14:textId="545EBD2E" w:rsidR="00F836CA" w:rsidRDefault="00F836CA" w:rsidP="00F836CA">
            <w:pPr>
              <w:pStyle w:val="a6"/>
              <w:numPr>
                <w:ilvl w:val="0"/>
                <w:numId w:val="1"/>
              </w:numPr>
              <w:jc w:val="lowKashida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دراسة </w:t>
            </w:r>
            <w:r w:rsidR="00964D08">
              <w:rPr>
                <w:rFonts w:hint="cs"/>
                <w:rtl/>
                <w:lang w:bidi="ar-IQ"/>
              </w:rPr>
              <w:t>مبادئ واساسيات ا</w:t>
            </w:r>
            <w:r w:rsidR="002D08CE">
              <w:rPr>
                <w:rFonts w:hint="cs"/>
                <w:rtl/>
                <w:lang w:bidi="ar-IQ"/>
              </w:rPr>
              <w:t>لسياسة الاقتصادية</w:t>
            </w:r>
            <w:r w:rsidR="00964D08">
              <w:rPr>
                <w:rFonts w:hint="cs"/>
                <w:rtl/>
                <w:lang w:bidi="ar-IQ"/>
              </w:rPr>
              <w:t xml:space="preserve"> الزراعي</w:t>
            </w:r>
            <w:r w:rsidR="002D08CE">
              <w:rPr>
                <w:rFonts w:hint="cs"/>
                <w:rtl/>
                <w:lang w:bidi="ar-IQ"/>
              </w:rPr>
              <w:t>ة</w:t>
            </w:r>
            <w:r>
              <w:rPr>
                <w:rFonts w:hint="cs"/>
                <w:rtl/>
                <w:lang w:bidi="ar-IQ"/>
              </w:rPr>
              <w:t>.</w:t>
            </w:r>
          </w:p>
          <w:p w14:paraId="4B775B0A" w14:textId="0B19D192" w:rsidR="00F836CA" w:rsidRDefault="00964D08" w:rsidP="00F836CA">
            <w:pPr>
              <w:pStyle w:val="a6"/>
              <w:numPr>
                <w:ilvl w:val="0"/>
                <w:numId w:val="1"/>
              </w:numPr>
              <w:jc w:val="lowKashida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التعرف على </w:t>
            </w:r>
            <w:r w:rsidR="002D08CE">
              <w:rPr>
                <w:rFonts w:hint="cs"/>
                <w:rtl/>
                <w:lang w:bidi="ar-IQ"/>
              </w:rPr>
              <w:t>واقع السياسة</w:t>
            </w:r>
            <w:r>
              <w:rPr>
                <w:rFonts w:hint="cs"/>
                <w:rtl/>
                <w:lang w:bidi="ar-IQ"/>
              </w:rPr>
              <w:t xml:space="preserve"> الزراعية الاقتصادية</w:t>
            </w:r>
            <w:r w:rsidR="00F836CA">
              <w:rPr>
                <w:rFonts w:hint="cs"/>
                <w:rtl/>
                <w:lang w:bidi="ar-IQ"/>
              </w:rPr>
              <w:t>.</w:t>
            </w:r>
          </w:p>
          <w:p w14:paraId="3CEC5BA9" w14:textId="4DCA3070" w:rsidR="00F836CA" w:rsidRDefault="00964D08" w:rsidP="00F836CA">
            <w:pPr>
              <w:pStyle w:val="a6"/>
              <w:numPr>
                <w:ilvl w:val="0"/>
                <w:numId w:val="1"/>
              </w:numPr>
              <w:jc w:val="lowKashida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التعرف على السياسات اللازمة لتحسين واقع القطاع الزراعي</w:t>
            </w:r>
            <w:r w:rsidR="00F836CA">
              <w:rPr>
                <w:rFonts w:hint="cs"/>
                <w:rtl/>
                <w:lang w:bidi="ar-IQ"/>
              </w:rPr>
              <w:t>.</w:t>
            </w:r>
          </w:p>
          <w:p w14:paraId="22EABAFD" w14:textId="77777777" w:rsidR="00C24E19" w:rsidRPr="00F836CA" w:rsidRDefault="00C24E19" w:rsidP="007F0ABE">
            <w:pPr>
              <w:ind w:left="720"/>
              <w:contextualSpacing/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008C5F8A" w14:textId="77777777" w:rsid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4E19" w:rsidRPr="00C24E19" w14:paraId="5B6BAD33" w14:textId="77777777" w:rsidTr="00417190">
        <w:trPr>
          <w:trHeight w:val="516"/>
        </w:trPr>
        <w:tc>
          <w:tcPr>
            <w:tcW w:w="9212" w:type="dxa"/>
          </w:tcPr>
          <w:p w14:paraId="2439E0A4" w14:textId="77777777"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32"/>
                <w:szCs w:val="32"/>
                <w:rtl/>
              </w:rPr>
              <w:t>9- مخرجات المقرر وطرائق التعليم والتعلم والتقييم</w:t>
            </w:r>
          </w:p>
        </w:tc>
      </w:tr>
      <w:tr w:rsidR="00C24E19" w:rsidRPr="00C24E19" w14:paraId="3FFD2DC8" w14:textId="77777777" w:rsidTr="00417190">
        <w:trPr>
          <w:trHeight w:val="915"/>
        </w:trPr>
        <w:tc>
          <w:tcPr>
            <w:tcW w:w="9212" w:type="dxa"/>
          </w:tcPr>
          <w:p w14:paraId="4CE056A7" w14:textId="77777777" w:rsidR="00C24E19" w:rsidRPr="00C24E19" w:rsidRDefault="00C24E19" w:rsidP="00C24E19">
            <w:pPr>
              <w:pStyle w:val="a6"/>
              <w:numPr>
                <w:ilvl w:val="0"/>
                <w:numId w:val="13"/>
              </w:numPr>
              <w:rPr>
                <w:b/>
                <w:bCs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المعرفية</w:t>
            </w:r>
          </w:p>
          <w:p w14:paraId="55693403" w14:textId="51C3223F" w:rsidR="00C24E19" w:rsidRPr="00C24E19" w:rsidRDefault="00964D08" w:rsidP="00964D08">
            <w:pPr>
              <w:ind w:left="360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دراسة </w:t>
            </w:r>
            <w:r w:rsidR="002D08CE">
              <w:rPr>
                <w:rFonts w:hint="cs"/>
                <w:rtl/>
                <w:lang w:val="en-US"/>
              </w:rPr>
              <w:t>طرق تطبيق السياسة الزراعية</w:t>
            </w:r>
            <w:r>
              <w:rPr>
                <w:rFonts w:hint="cs"/>
                <w:rtl/>
                <w:lang w:val="en-US"/>
              </w:rPr>
              <w:t xml:space="preserve"> وامكانية تطبيق التكنولوجيا الزراعية ودراسة الفرص المتاحة للمشاريع الزراعية النباتية والحيوانية</w:t>
            </w:r>
            <w:r w:rsidR="000730C0">
              <w:rPr>
                <w:rFonts w:hint="cs"/>
                <w:rtl/>
                <w:lang w:val="en-US"/>
              </w:rPr>
              <w:t>.</w:t>
            </w:r>
          </w:p>
        </w:tc>
      </w:tr>
      <w:tr w:rsidR="00C24E19" w:rsidRPr="00C24E19" w14:paraId="55FDF7CE" w14:textId="77777777" w:rsidTr="00417190">
        <w:trPr>
          <w:trHeight w:val="972"/>
        </w:trPr>
        <w:tc>
          <w:tcPr>
            <w:tcW w:w="9212" w:type="dxa"/>
          </w:tcPr>
          <w:p w14:paraId="6ED23190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rtl/>
              </w:rPr>
              <w:t xml:space="preserve">ب-  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المهاراتية الخاصة بالمقرر</w:t>
            </w:r>
          </w:p>
          <w:p w14:paraId="10C44E56" w14:textId="26B64A51" w:rsidR="00C24E19" w:rsidRPr="00A2376B" w:rsidRDefault="000730C0" w:rsidP="00C24E19">
            <w:pPr>
              <w:rPr>
                <w:rFonts w:cs="Arial"/>
                <w:lang w:val="en-US" w:bidi="ar-IQ"/>
              </w:rPr>
            </w:pPr>
            <w:r w:rsidRPr="00986FBD">
              <w:rPr>
                <w:rtl/>
                <w:lang w:bidi="ar-IQ"/>
              </w:rPr>
              <w:t xml:space="preserve">يمكن ان تستوحي عقولنا اشياء جديدة من </w:t>
            </w:r>
            <w:r w:rsidR="008E023F">
              <w:rPr>
                <w:rFonts w:hint="cs"/>
                <w:rtl/>
                <w:lang w:bidi="ar-IQ"/>
              </w:rPr>
              <w:t xml:space="preserve">دراسة </w:t>
            </w:r>
            <w:r w:rsidR="002D08CE">
              <w:rPr>
                <w:rFonts w:hint="cs"/>
                <w:rtl/>
                <w:lang w:bidi="ar-IQ"/>
              </w:rPr>
              <w:t>السياسة الزراعية</w:t>
            </w:r>
            <w:r w:rsidRPr="00986FBD">
              <w:rPr>
                <w:rtl/>
                <w:lang w:bidi="ar-IQ"/>
              </w:rPr>
              <w:t xml:space="preserve"> مما يساعد على التقدم العلمي </w:t>
            </w:r>
            <w:r w:rsidR="008E023F">
              <w:rPr>
                <w:rFonts w:hint="cs"/>
                <w:rtl/>
                <w:lang w:bidi="ar-IQ"/>
              </w:rPr>
              <w:t>في الميدان الزراعي وتحقيق النمو الاقتصادي في الناتج الزراعي</w:t>
            </w:r>
            <w:r w:rsidRPr="00986FBD">
              <w:rPr>
                <w:rFonts w:hint="cs"/>
                <w:rtl/>
                <w:lang w:bidi="ar-IQ"/>
              </w:rPr>
              <w:t>.</w:t>
            </w:r>
          </w:p>
        </w:tc>
      </w:tr>
      <w:tr w:rsidR="00C24E19" w:rsidRPr="00C24E19" w14:paraId="47F47929" w14:textId="77777777" w:rsidTr="00417190">
        <w:trPr>
          <w:trHeight w:val="511"/>
        </w:trPr>
        <w:tc>
          <w:tcPr>
            <w:tcW w:w="9212" w:type="dxa"/>
          </w:tcPr>
          <w:p w14:paraId="0B188D61" w14:textId="77777777"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14:paraId="06DD1B88" w14:textId="77777777" w:rsidTr="00417190">
        <w:trPr>
          <w:trHeight w:val="1396"/>
        </w:trPr>
        <w:tc>
          <w:tcPr>
            <w:tcW w:w="9212" w:type="dxa"/>
          </w:tcPr>
          <w:p w14:paraId="08D8F935" w14:textId="02038369" w:rsidR="00C24E19" w:rsidRPr="00C24E19" w:rsidRDefault="008E023F" w:rsidP="00C24E19">
            <w:pPr>
              <w:bidi w:val="0"/>
              <w:jc w:val="right"/>
              <w:rPr>
                <w:lang w:val="en-US"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استخدام الاساليب العلمية والوسائل المتاحة لإيصال المادة الى الطالب واستيعابه لها.</w:t>
            </w:r>
          </w:p>
        </w:tc>
      </w:tr>
      <w:tr w:rsidR="00C24E19" w:rsidRPr="00C24E19" w14:paraId="258BBD13" w14:textId="77777777" w:rsidTr="00417190">
        <w:trPr>
          <w:trHeight w:val="553"/>
        </w:trPr>
        <w:tc>
          <w:tcPr>
            <w:tcW w:w="9212" w:type="dxa"/>
          </w:tcPr>
          <w:p w14:paraId="6B75E980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32"/>
                <w:szCs w:val="32"/>
                <w:rtl/>
              </w:rPr>
              <w:t>طرائق التقييم</w:t>
            </w:r>
          </w:p>
        </w:tc>
      </w:tr>
      <w:tr w:rsidR="00C24E19" w:rsidRPr="00C24E19" w14:paraId="6C279E17" w14:textId="77777777" w:rsidTr="00417190">
        <w:trPr>
          <w:trHeight w:val="1283"/>
        </w:trPr>
        <w:tc>
          <w:tcPr>
            <w:tcW w:w="9212" w:type="dxa"/>
          </w:tcPr>
          <w:p w14:paraId="7CE15931" w14:textId="2AFCF976" w:rsidR="00C24E19" w:rsidRPr="00C24E19" w:rsidRDefault="008E023F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اعتماد التقييم عن طريق المشاركة والنقاش وطرح التساؤلات والاجابة عنها، والربط بين المواضيع بأسئلة فكرية.</w:t>
            </w:r>
          </w:p>
        </w:tc>
      </w:tr>
      <w:tr w:rsidR="00C24E19" w:rsidRPr="00C24E19" w14:paraId="16E4251B" w14:textId="77777777" w:rsidTr="00417190">
        <w:trPr>
          <w:trHeight w:val="972"/>
        </w:trPr>
        <w:tc>
          <w:tcPr>
            <w:tcW w:w="9212" w:type="dxa"/>
          </w:tcPr>
          <w:p w14:paraId="46E8CAC5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14:paraId="02E9F2FC" w14:textId="7A8A249B" w:rsidR="008E023F" w:rsidRDefault="008E023F" w:rsidP="008E023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ج1- غرس الشعور بالمهنية والمنهجية العلمية في التفكير الاقتصادي</w:t>
            </w:r>
            <w:r>
              <w:rPr>
                <w:rFonts w:cs="Arial" w:hint="cs"/>
                <w:rtl/>
                <w:lang w:bidi="ar-IQ"/>
              </w:rPr>
              <w:t xml:space="preserve"> في الميدان الزراعي</w:t>
            </w:r>
            <w:r>
              <w:rPr>
                <w:rFonts w:cs="Arial"/>
                <w:rtl/>
                <w:lang w:bidi="ar-IQ"/>
              </w:rPr>
              <w:t>.</w:t>
            </w:r>
          </w:p>
          <w:p w14:paraId="059FEC25" w14:textId="382D4721" w:rsidR="009273F2" w:rsidRDefault="008E023F" w:rsidP="008E023F">
            <w:pPr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 xml:space="preserve">ج2- تشجيع الطالب على التفكر ومحاولة تحليل وعلاج المشاكل الاقتصادية </w:t>
            </w:r>
            <w:r>
              <w:rPr>
                <w:rFonts w:cs="Arial" w:hint="cs"/>
                <w:rtl/>
                <w:lang w:bidi="ar-IQ"/>
              </w:rPr>
              <w:t xml:space="preserve">الزراعية </w:t>
            </w:r>
            <w:r>
              <w:rPr>
                <w:rFonts w:cs="Arial"/>
                <w:rtl/>
                <w:lang w:bidi="ar-IQ"/>
              </w:rPr>
              <w:t>المحيطة به</w:t>
            </w:r>
            <w:r>
              <w:rPr>
                <w:rFonts w:cs="Arial" w:hint="cs"/>
                <w:rtl/>
                <w:lang w:bidi="ar-IQ"/>
              </w:rPr>
              <w:t xml:space="preserve"> داخل مجتمعه</w:t>
            </w:r>
            <w:r w:rsidR="002D08CE">
              <w:rPr>
                <w:rFonts w:cs="Arial" w:hint="cs"/>
                <w:rtl/>
                <w:lang w:bidi="ar-IQ"/>
              </w:rPr>
              <w:t>، وفق الأساليب والسياسات الزراعية المتاحة.</w:t>
            </w:r>
          </w:p>
          <w:p w14:paraId="6332F31F" w14:textId="77777777" w:rsidR="009273F2" w:rsidRDefault="009273F2" w:rsidP="00C24E19">
            <w:pPr>
              <w:rPr>
                <w:rtl/>
                <w:lang w:bidi="ar-IQ"/>
              </w:rPr>
            </w:pPr>
          </w:p>
          <w:p w14:paraId="34A5E87E" w14:textId="77777777" w:rsidR="009273F2" w:rsidRDefault="009273F2" w:rsidP="00C24E19">
            <w:pPr>
              <w:rPr>
                <w:rtl/>
                <w:lang w:bidi="ar-IQ"/>
              </w:rPr>
            </w:pPr>
          </w:p>
          <w:p w14:paraId="5BD509C1" w14:textId="77777777" w:rsidR="009273F2" w:rsidRPr="00C24E19" w:rsidRDefault="009273F2" w:rsidP="00C24E19">
            <w:pPr>
              <w:rPr>
                <w:rtl/>
                <w:lang w:bidi="ar-IQ"/>
              </w:rPr>
            </w:pPr>
          </w:p>
        </w:tc>
      </w:tr>
      <w:tr w:rsidR="00C24E19" w:rsidRPr="00C24E19" w14:paraId="7101A64A" w14:textId="77777777" w:rsidTr="00417190">
        <w:trPr>
          <w:trHeight w:val="485"/>
        </w:trPr>
        <w:tc>
          <w:tcPr>
            <w:tcW w:w="9212" w:type="dxa"/>
          </w:tcPr>
          <w:p w14:paraId="4970372D" w14:textId="77777777"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14:paraId="52AF07C1" w14:textId="77777777" w:rsidTr="00417190">
        <w:trPr>
          <w:trHeight w:val="1257"/>
        </w:trPr>
        <w:tc>
          <w:tcPr>
            <w:tcW w:w="9212" w:type="dxa"/>
          </w:tcPr>
          <w:p w14:paraId="0D4F247A" w14:textId="77777777" w:rsidR="008E023F" w:rsidRPr="00BC18AE" w:rsidRDefault="008E023F" w:rsidP="008E023F">
            <w:pPr>
              <w:rPr>
                <w:rtl/>
                <w:lang w:bidi="ar-IQ"/>
              </w:rPr>
            </w:pPr>
            <w:r w:rsidRPr="00BC18AE">
              <w:rPr>
                <w:rFonts w:hint="cs"/>
                <w:rtl/>
                <w:lang w:bidi="ar-IQ"/>
              </w:rPr>
              <w:t>أ_ مشاركة الطالب في تحضير المادة .</w:t>
            </w:r>
          </w:p>
          <w:p w14:paraId="3037090E" w14:textId="77777777" w:rsidR="008E023F" w:rsidRPr="00BC18AE" w:rsidRDefault="008E023F" w:rsidP="008E023F">
            <w:pPr>
              <w:rPr>
                <w:rtl/>
                <w:lang w:bidi="ar-IQ"/>
              </w:rPr>
            </w:pPr>
            <w:r w:rsidRPr="00BC18AE">
              <w:rPr>
                <w:rFonts w:hint="cs"/>
                <w:rtl/>
                <w:lang w:bidi="ar-IQ"/>
              </w:rPr>
              <w:t xml:space="preserve">ب_ اجراء مناقشات </w:t>
            </w:r>
            <w:r>
              <w:rPr>
                <w:rFonts w:hint="cs"/>
                <w:rtl/>
                <w:lang w:bidi="ar-IQ"/>
              </w:rPr>
              <w:t>لأسئلة</w:t>
            </w:r>
            <w:r w:rsidRPr="00BC18AE">
              <w:rPr>
                <w:rFonts w:hint="cs"/>
                <w:rtl/>
                <w:lang w:bidi="ar-IQ"/>
              </w:rPr>
              <w:t xml:space="preserve"> خارجية تتعلق بالمادة من الواقع كمحاولة لربط الجانب النظري للمادة بالواقع العملي .</w:t>
            </w:r>
          </w:p>
          <w:p w14:paraId="4A63226C" w14:textId="77777777" w:rsidR="008E023F" w:rsidRPr="00BC18AE" w:rsidRDefault="008E023F" w:rsidP="008E023F">
            <w:pPr>
              <w:rPr>
                <w:rtl/>
                <w:lang w:bidi="ar-IQ"/>
              </w:rPr>
            </w:pPr>
            <w:r w:rsidRPr="00BC18AE">
              <w:rPr>
                <w:rFonts w:hint="cs"/>
                <w:rtl/>
                <w:lang w:bidi="ar-IQ"/>
              </w:rPr>
              <w:t>ج_ شرح مفردات المادة بشكل نظري مع محاولة ربطها بالواقع ليتسنى فهمها من قبل الطالب .</w:t>
            </w:r>
          </w:p>
          <w:p w14:paraId="67556921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  <w:tr w:rsidR="00C24E19" w:rsidRPr="00C24E19" w14:paraId="0B52B9E0" w14:textId="77777777" w:rsidTr="00417190">
        <w:trPr>
          <w:trHeight w:val="567"/>
        </w:trPr>
        <w:tc>
          <w:tcPr>
            <w:tcW w:w="9212" w:type="dxa"/>
          </w:tcPr>
          <w:p w14:paraId="1FC95F1E" w14:textId="77777777"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C24E19" w:rsidRPr="00C24E19" w14:paraId="708092B7" w14:textId="77777777" w:rsidTr="00417190">
        <w:trPr>
          <w:trHeight w:val="1539"/>
        </w:trPr>
        <w:tc>
          <w:tcPr>
            <w:tcW w:w="9212" w:type="dxa"/>
          </w:tcPr>
          <w:p w14:paraId="7FB16DC9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  <w:p w14:paraId="54CDA6B0" w14:textId="04A3DF4A" w:rsidR="00C24E19" w:rsidRPr="00C24E19" w:rsidRDefault="008E023F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اعتماد التقييم عن طريق المشاركة والنقاش وطرح التساؤلات والاجابة عنها، والربط بين المواضيع بأسئلة فكرية من الواقع الاقتصادي الحالي للبلدان كافة، ولاسيما بلدنا العراق.</w:t>
            </w:r>
          </w:p>
        </w:tc>
      </w:tr>
    </w:tbl>
    <w:p w14:paraId="0F895C16" w14:textId="77777777" w:rsidR="00C24E19" w:rsidRPr="00C24E19" w:rsidRDefault="00C24E19" w:rsidP="00C24E19">
      <w:pPr>
        <w:rPr>
          <w:rtl/>
          <w:lang w:val="en-GB"/>
        </w:rPr>
      </w:pPr>
    </w:p>
    <w:p w14:paraId="239E7729" w14:textId="77777777" w:rsidR="00C24E19" w:rsidRPr="00C24E19" w:rsidRDefault="009273F2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AD72D" wp14:editId="333DAF5E">
                <wp:simplePos x="0" y="0"/>
                <wp:positionH relativeFrom="column">
                  <wp:posOffset>-85725</wp:posOffset>
                </wp:positionH>
                <wp:positionV relativeFrom="paragraph">
                  <wp:posOffset>267970</wp:posOffset>
                </wp:positionV>
                <wp:extent cx="5895975" cy="12287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47DC" w14:textId="574309EA" w:rsidR="00C24E19" w:rsidRDefault="00C24E19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14:paraId="5849DE62" w14:textId="4D91E5E8" w:rsidR="008E023F" w:rsidRPr="00374AD8" w:rsidRDefault="008E023F" w:rsidP="002D08CE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rPr>
                                <w:rtl/>
                                <w:lang w:bidi="ar-IQ"/>
                              </w:rPr>
                            </w:pPr>
                            <w:r w:rsidRPr="00BC18AE">
                              <w:rPr>
                                <w:rFonts w:hint="cs"/>
                                <w:rtl/>
                                <w:lang w:bidi="ar-IQ"/>
                              </w:rPr>
                              <w:t>تعليم الطالب على الالتزام بتحضير الواجب يوميا كمحاولة لعدم تراكم المادة دون استيعاب وفهم .</w:t>
                            </w:r>
                          </w:p>
                          <w:p w14:paraId="24E54818" w14:textId="1341EC04" w:rsidR="008E023F" w:rsidRPr="00BC18AE" w:rsidRDefault="008E023F" w:rsidP="002D08CE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tl/>
                                <w:lang w:bidi="ar-IQ"/>
                              </w:rPr>
                            </w:pPr>
                            <w:r w:rsidRPr="00BC18AE">
                              <w:rPr>
                                <w:rFonts w:hint="cs"/>
                                <w:rtl/>
                                <w:lang w:bidi="ar-IQ"/>
                              </w:rPr>
                              <w:t>تعليم الطالب على المناقشة واجراء الحوار الممكن لمواضيع المادة .</w:t>
                            </w:r>
                          </w:p>
                          <w:p w14:paraId="41E04893" w14:textId="77777777" w:rsidR="008E023F" w:rsidRPr="009273F2" w:rsidRDefault="008E023F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AD72D" id="Text Box 3" o:spid="_x0000_s1027" type="#_x0000_t202" style="position:absolute;left:0;text-align:left;margin-left:-6.75pt;margin-top:21.1pt;width:464.2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DzLAIAAFg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">
                <v:textbox>
                  <w:txbxContent>
                    <w:p w14:paraId="474447DC" w14:textId="574309EA" w:rsidR="00C24E19" w:rsidRDefault="00C24E19" w:rsidP="009273F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14:paraId="5849DE62" w14:textId="4D91E5E8" w:rsidR="008E023F" w:rsidRPr="00374AD8" w:rsidRDefault="008E023F" w:rsidP="002D08CE">
                      <w:pPr>
                        <w:pStyle w:val="a6"/>
                        <w:numPr>
                          <w:ilvl w:val="0"/>
                          <w:numId w:val="17"/>
                        </w:numPr>
                        <w:rPr>
                          <w:rtl/>
                          <w:lang w:bidi="ar-IQ"/>
                        </w:rPr>
                      </w:pPr>
                      <w:r w:rsidRPr="00BC18AE">
                        <w:rPr>
                          <w:rFonts w:hint="cs"/>
                          <w:rtl/>
                          <w:lang w:bidi="ar-IQ"/>
                        </w:rPr>
                        <w:t>تعليم الطالب على الالتزام بتحضير الواجب يوميا كمحاولة لعدم تراكم المادة دون استيعاب وفهم .</w:t>
                      </w:r>
                    </w:p>
                    <w:p w14:paraId="24E54818" w14:textId="1341EC04" w:rsidR="008E023F" w:rsidRPr="00BC18AE" w:rsidRDefault="008E023F" w:rsidP="002D08CE">
                      <w:pPr>
                        <w:pStyle w:val="a6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tl/>
                          <w:lang w:bidi="ar-IQ"/>
                        </w:rPr>
                      </w:pPr>
                      <w:r w:rsidRPr="00BC18AE">
                        <w:rPr>
                          <w:rFonts w:hint="cs"/>
                          <w:rtl/>
                          <w:lang w:bidi="ar-IQ"/>
                        </w:rPr>
                        <w:t>تعليم الطالب على المناقشة واجراء الحوار الممكن لمواضيع المادة .</w:t>
                      </w:r>
                    </w:p>
                    <w:p w14:paraId="41E04893" w14:textId="77777777" w:rsidR="008E023F" w:rsidRPr="009273F2" w:rsidRDefault="008E023F" w:rsidP="009273F2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E1818" w14:textId="77777777" w:rsidR="00C24E19" w:rsidRPr="00C24E19" w:rsidRDefault="00C24E19" w:rsidP="00C24E19">
      <w:pPr>
        <w:rPr>
          <w:rtl/>
          <w:lang w:val="en-GB" w:bidi="ar-IQ"/>
        </w:rPr>
      </w:pPr>
      <w:r w:rsidRPr="00C24E19">
        <w:rPr>
          <w:rFonts w:hint="cs"/>
          <w:rtl/>
          <w:lang w:val="en-GB" w:bidi="ar-IQ"/>
        </w:rPr>
        <w:t>دد</w:t>
      </w:r>
    </w:p>
    <w:p w14:paraId="7BFF0D08" w14:textId="77777777" w:rsidR="00C24E19" w:rsidRPr="00C24E19" w:rsidRDefault="00C24E19" w:rsidP="00C24E19">
      <w:pPr>
        <w:rPr>
          <w:rtl/>
          <w:lang w:val="en-GB" w:bidi="ar-IQ"/>
        </w:rPr>
      </w:pPr>
    </w:p>
    <w:p w14:paraId="02A3F494" w14:textId="77777777" w:rsidR="00C24E19" w:rsidRPr="00C24E19" w:rsidRDefault="00C24E19" w:rsidP="00C24E19">
      <w:pPr>
        <w:rPr>
          <w:rtl/>
          <w:lang w:val="en-GB" w:bidi="ar-IQ"/>
        </w:rPr>
      </w:pPr>
    </w:p>
    <w:p w14:paraId="66EA913A" w14:textId="77777777" w:rsidR="00C24E19" w:rsidRPr="00C24E19" w:rsidRDefault="00C24E19" w:rsidP="00C24E19">
      <w:pPr>
        <w:rPr>
          <w:rtl/>
          <w:lang w:val="en-GB" w:bidi="ar-IQ"/>
        </w:rPr>
      </w:pPr>
    </w:p>
    <w:p w14:paraId="4FD25881" w14:textId="2702CCCA" w:rsidR="00C24E19" w:rsidRDefault="00C24E19" w:rsidP="00C24E19">
      <w:pPr>
        <w:rPr>
          <w:rtl/>
          <w:lang w:val="en-GB" w:bidi="ar-IQ"/>
        </w:rPr>
      </w:pPr>
    </w:p>
    <w:p w14:paraId="31773860" w14:textId="45BA904B" w:rsidR="008E023F" w:rsidRDefault="008E023F" w:rsidP="00C24E19">
      <w:pPr>
        <w:rPr>
          <w:rtl/>
          <w:lang w:val="en-GB" w:bidi="ar-IQ"/>
        </w:rPr>
      </w:pPr>
    </w:p>
    <w:p w14:paraId="213E69C9" w14:textId="726D0401" w:rsidR="008E023F" w:rsidRDefault="008E023F" w:rsidP="00C24E19">
      <w:pPr>
        <w:rPr>
          <w:rtl/>
          <w:lang w:val="en-GB" w:bidi="ar-IQ"/>
        </w:rPr>
      </w:pPr>
    </w:p>
    <w:p w14:paraId="5B3F9F36" w14:textId="77777777" w:rsidR="008E023F" w:rsidRPr="00C24E19" w:rsidRDefault="008E023F" w:rsidP="00C24E19">
      <w:pPr>
        <w:rPr>
          <w:rtl/>
          <w:lang w:val="en-GB" w:bidi="ar-IQ"/>
        </w:rPr>
      </w:pPr>
    </w:p>
    <w:tbl>
      <w:tblPr>
        <w:tblStyle w:val="TableGrid1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1265"/>
        <w:gridCol w:w="869"/>
        <w:gridCol w:w="1826"/>
        <w:gridCol w:w="2948"/>
        <w:gridCol w:w="1265"/>
        <w:gridCol w:w="1325"/>
      </w:tblGrid>
      <w:tr w:rsidR="00C24E19" w:rsidRPr="00C24E19" w14:paraId="5E18DE8D" w14:textId="77777777" w:rsidTr="00417190">
        <w:trPr>
          <w:trHeight w:val="496"/>
        </w:trPr>
        <w:tc>
          <w:tcPr>
            <w:tcW w:w="9498" w:type="dxa"/>
            <w:gridSpan w:val="6"/>
          </w:tcPr>
          <w:p w14:paraId="539A3610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10- بنية المقرر</w:t>
            </w:r>
          </w:p>
        </w:tc>
      </w:tr>
      <w:tr w:rsidR="00C24E19" w:rsidRPr="00C24E19" w14:paraId="5C40B76C" w14:textId="77777777" w:rsidTr="00E778F1">
        <w:trPr>
          <w:trHeight w:val="527"/>
        </w:trPr>
        <w:tc>
          <w:tcPr>
            <w:tcW w:w="1265" w:type="dxa"/>
          </w:tcPr>
          <w:p w14:paraId="7B1E9FC9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869" w:type="dxa"/>
          </w:tcPr>
          <w:p w14:paraId="60E4D6AE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826" w:type="dxa"/>
          </w:tcPr>
          <w:p w14:paraId="460CCA5F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948" w:type="dxa"/>
          </w:tcPr>
          <w:p w14:paraId="73BC6D55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الوحدة /او الموضوع</w:t>
            </w:r>
          </w:p>
        </w:tc>
        <w:tc>
          <w:tcPr>
            <w:tcW w:w="1265" w:type="dxa"/>
          </w:tcPr>
          <w:p w14:paraId="1EBB5961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325" w:type="dxa"/>
          </w:tcPr>
          <w:p w14:paraId="1460AFB0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24E19" w:rsidRPr="00C24E19" w14:paraId="02F95D49" w14:textId="77777777" w:rsidTr="00417190">
        <w:trPr>
          <w:trHeight w:val="323"/>
        </w:trPr>
        <w:tc>
          <w:tcPr>
            <w:tcW w:w="9498" w:type="dxa"/>
            <w:gridSpan w:val="6"/>
            <w:vAlign w:val="center"/>
          </w:tcPr>
          <w:p w14:paraId="39C984D3" w14:textId="77777777" w:rsidR="00C24E19" w:rsidRPr="00C24E19" w:rsidRDefault="00C24E19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C24E19" w:rsidRPr="00C24E19" w14:paraId="599B8686" w14:textId="77777777" w:rsidTr="00E778F1">
        <w:trPr>
          <w:trHeight w:val="523"/>
        </w:trPr>
        <w:tc>
          <w:tcPr>
            <w:tcW w:w="1265" w:type="dxa"/>
            <w:vAlign w:val="center"/>
          </w:tcPr>
          <w:p w14:paraId="337C69B3" w14:textId="11D4BDEE" w:rsidR="00C24E19" w:rsidRPr="00C24E19" w:rsidRDefault="00A66D3F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الأول والثاني</w:t>
            </w:r>
          </w:p>
        </w:tc>
        <w:tc>
          <w:tcPr>
            <w:tcW w:w="869" w:type="dxa"/>
            <w:vAlign w:val="center"/>
          </w:tcPr>
          <w:p w14:paraId="46EFCA00" w14:textId="3FE4EB89" w:rsidR="00C24E19" w:rsidRPr="00C24E19" w:rsidRDefault="00A66D3F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782547E6" w14:textId="5AA4CA2F" w:rsidR="00C24E19" w:rsidRPr="00C24E19" w:rsidRDefault="00772BED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اهدا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ف السياسة الاقتصادية</w:t>
            </w:r>
          </w:p>
        </w:tc>
        <w:tc>
          <w:tcPr>
            <w:tcW w:w="2948" w:type="dxa"/>
            <w:vAlign w:val="center"/>
          </w:tcPr>
          <w:p w14:paraId="494443F5" w14:textId="0615BAC2" w:rsidR="00C24E19" w:rsidRPr="00C24E19" w:rsidRDefault="00772BED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مف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هوم وابعاد السياسة الاقتصادية العامة</w:t>
            </w:r>
          </w:p>
        </w:tc>
        <w:tc>
          <w:tcPr>
            <w:tcW w:w="1265" w:type="dxa"/>
            <w:vAlign w:val="center"/>
          </w:tcPr>
          <w:p w14:paraId="5AEFDC27" w14:textId="7242EAB7" w:rsidR="00C24E19" w:rsidRPr="00C24E19" w:rsidRDefault="000C6387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  <w:vAlign w:val="center"/>
          </w:tcPr>
          <w:p w14:paraId="17CC08DB" w14:textId="77777777" w:rsidR="00C24E19" w:rsidRDefault="00237F07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  <w:p w14:paraId="3EDDAF51" w14:textId="5EB318D2" w:rsidR="00702126" w:rsidRPr="00C24E19" w:rsidRDefault="00702126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362209" w:rsidRPr="00C24E19" w14:paraId="3C7AAD33" w14:textId="77777777" w:rsidTr="008B031B">
        <w:trPr>
          <w:trHeight w:val="523"/>
        </w:trPr>
        <w:tc>
          <w:tcPr>
            <w:tcW w:w="1265" w:type="dxa"/>
            <w:vAlign w:val="center"/>
          </w:tcPr>
          <w:p w14:paraId="3E84A330" w14:textId="2E42C2E1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الثالث والرابع</w:t>
            </w:r>
          </w:p>
        </w:tc>
        <w:tc>
          <w:tcPr>
            <w:tcW w:w="869" w:type="dxa"/>
          </w:tcPr>
          <w:p w14:paraId="0175407B" w14:textId="6E4BD63E" w:rsidR="00362209" w:rsidRPr="00C24E19" w:rsidRDefault="00362209" w:rsidP="00362209">
            <w:pPr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</w:tcPr>
          <w:p w14:paraId="0A377292" w14:textId="00FFF232" w:rsidR="00362209" w:rsidRPr="00C24E19" w:rsidRDefault="00772BED" w:rsidP="00362209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الا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جراءات التي تلجا اليها السياسات الاقتصادية لتحقيق أهدافها</w:t>
            </w:r>
          </w:p>
        </w:tc>
        <w:tc>
          <w:tcPr>
            <w:tcW w:w="2948" w:type="dxa"/>
          </w:tcPr>
          <w:p w14:paraId="0C331440" w14:textId="47A556A1" w:rsidR="00362209" w:rsidRPr="00C24E19" w:rsidRDefault="00772BED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مف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هوم وابعاد السياسة الاقتصادية العامة</w:t>
            </w:r>
          </w:p>
        </w:tc>
        <w:tc>
          <w:tcPr>
            <w:tcW w:w="1265" w:type="dxa"/>
          </w:tcPr>
          <w:p w14:paraId="1E9C85A0" w14:textId="50CFC338" w:rsidR="00362209" w:rsidRPr="00C24E19" w:rsidRDefault="00362209" w:rsidP="00362209">
            <w:pPr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75BF06F4" w14:textId="090E40A2" w:rsidR="00362209" w:rsidRPr="00C24E19" w:rsidRDefault="00362209" w:rsidP="00362209">
            <w:pPr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258549D0" w14:textId="77777777" w:rsidTr="00B030E1">
        <w:trPr>
          <w:trHeight w:val="523"/>
        </w:trPr>
        <w:tc>
          <w:tcPr>
            <w:tcW w:w="1265" w:type="dxa"/>
            <w:vAlign w:val="center"/>
          </w:tcPr>
          <w:p w14:paraId="495344A2" w14:textId="6C96E80D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الخامس والسادس</w:t>
            </w:r>
          </w:p>
        </w:tc>
        <w:tc>
          <w:tcPr>
            <w:tcW w:w="869" w:type="dxa"/>
          </w:tcPr>
          <w:p w14:paraId="1A7CE328" w14:textId="019B7B30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44232303" w14:textId="18ADD4A7" w:rsidR="00362209" w:rsidRPr="00C24E19" w:rsidRDefault="00772BED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وسائ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ل تحقيق اهداف السياسة الزراعية</w:t>
            </w:r>
          </w:p>
        </w:tc>
        <w:tc>
          <w:tcPr>
            <w:tcW w:w="2948" w:type="dxa"/>
            <w:vAlign w:val="center"/>
          </w:tcPr>
          <w:p w14:paraId="13030DBF" w14:textId="7F878454" w:rsidR="00362209" w:rsidRPr="00C24E19" w:rsidRDefault="00772BED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التحليل الاقتصادي والسياسة الزراعية</w:t>
            </w:r>
          </w:p>
        </w:tc>
        <w:tc>
          <w:tcPr>
            <w:tcW w:w="1265" w:type="dxa"/>
          </w:tcPr>
          <w:p w14:paraId="77332230" w14:textId="4D811615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7FB3886A" w14:textId="02D2469F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362209" w:rsidRPr="00C24E19" w14:paraId="07461D6B" w14:textId="77777777" w:rsidTr="00C804B1">
        <w:trPr>
          <w:trHeight w:val="523"/>
        </w:trPr>
        <w:tc>
          <w:tcPr>
            <w:tcW w:w="1265" w:type="dxa"/>
            <w:vAlign w:val="center"/>
          </w:tcPr>
          <w:p w14:paraId="056D7B6B" w14:textId="20912530" w:rsidR="00362209" w:rsidRPr="00C24E19" w:rsidRDefault="00362209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السابع والثامن</w:t>
            </w:r>
          </w:p>
        </w:tc>
        <w:tc>
          <w:tcPr>
            <w:tcW w:w="869" w:type="dxa"/>
          </w:tcPr>
          <w:p w14:paraId="54247CF4" w14:textId="34D9E410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16DA889D" w14:textId="3E5DCD9A" w:rsidR="00362209" w:rsidRPr="00C24E19" w:rsidRDefault="00772BED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الوسا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ئل التي يمكن اتباعها لتنفيذ السياسات الزراعية في ظروف الدول النامية</w:t>
            </w:r>
          </w:p>
        </w:tc>
        <w:tc>
          <w:tcPr>
            <w:tcW w:w="2948" w:type="dxa"/>
          </w:tcPr>
          <w:p w14:paraId="58B7BF0F" w14:textId="0CEC7DE9" w:rsidR="00362209" w:rsidRPr="00C24E19" w:rsidRDefault="00772BED" w:rsidP="0036220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التحليل الاقتصادي والسياسة الزراعية</w:t>
            </w:r>
          </w:p>
        </w:tc>
        <w:tc>
          <w:tcPr>
            <w:tcW w:w="1265" w:type="dxa"/>
          </w:tcPr>
          <w:p w14:paraId="1C297BFE" w14:textId="6C38FC31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7E867512" w14:textId="57EBE4FA" w:rsidR="00362209" w:rsidRPr="00C24E19" w:rsidRDefault="00362209" w:rsidP="003622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772BED" w:rsidRPr="00C24E19" w14:paraId="610C56D7" w14:textId="77777777" w:rsidTr="00C90619">
        <w:trPr>
          <w:trHeight w:val="523"/>
        </w:trPr>
        <w:tc>
          <w:tcPr>
            <w:tcW w:w="1265" w:type="dxa"/>
            <w:vAlign w:val="center"/>
          </w:tcPr>
          <w:p w14:paraId="1785A991" w14:textId="108511F2" w:rsidR="00772BED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التاسع والعاشر</w:t>
            </w:r>
          </w:p>
          <w:p w14:paraId="27E33850" w14:textId="65F89B3E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869" w:type="dxa"/>
          </w:tcPr>
          <w:p w14:paraId="52F40F81" w14:textId="2C99D205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7803BBC6" w14:textId="14F15ECD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شروط التي يجب ان تتوافر في اهداف السياسة الزراعية</w:t>
            </w:r>
          </w:p>
        </w:tc>
        <w:tc>
          <w:tcPr>
            <w:tcW w:w="2948" w:type="dxa"/>
          </w:tcPr>
          <w:p w14:paraId="42479B0F" w14:textId="45652E76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E79E3">
              <w:rPr>
                <w:rtl/>
              </w:rPr>
              <w:t>السياسة الزراعية السعرية</w:t>
            </w:r>
          </w:p>
        </w:tc>
        <w:tc>
          <w:tcPr>
            <w:tcW w:w="1265" w:type="dxa"/>
          </w:tcPr>
          <w:p w14:paraId="5014594D" w14:textId="612FD876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37B2CA6C" w14:textId="0FBC32E7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772BED" w:rsidRPr="00C24E19" w14:paraId="0EF771BB" w14:textId="77777777" w:rsidTr="00C90619">
        <w:trPr>
          <w:trHeight w:val="523"/>
        </w:trPr>
        <w:tc>
          <w:tcPr>
            <w:tcW w:w="1265" w:type="dxa"/>
            <w:vAlign w:val="center"/>
          </w:tcPr>
          <w:p w14:paraId="316C6C7E" w14:textId="52A50BA5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الحادي عشر والثاني عشر</w:t>
            </w:r>
          </w:p>
        </w:tc>
        <w:tc>
          <w:tcPr>
            <w:tcW w:w="869" w:type="dxa"/>
          </w:tcPr>
          <w:p w14:paraId="278AF751" w14:textId="362C5ABF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193E943A" w14:textId="08EF9B90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ت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ذبذب الإنتاج والتوازن السوقي للمحاصيل الزراعية</w:t>
            </w:r>
          </w:p>
        </w:tc>
        <w:tc>
          <w:tcPr>
            <w:tcW w:w="2948" w:type="dxa"/>
          </w:tcPr>
          <w:p w14:paraId="10C93895" w14:textId="55B449F2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E79E3">
              <w:rPr>
                <w:rtl/>
              </w:rPr>
              <w:t>السياسة الزراعية السعرية</w:t>
            </w:r>
          </w:p>
        </w:tc>
        <w:tc>
          <w:tcPr>
            <w:tcW w:w="1265" w:type="dxa"/>
          </w:tcPr>
          <w:p w14:paraId="128C78DC" w14:textId="03902008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32054366" w14:textId="41F9777F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772BED" w:rsidRPr="00C24E19" w14:paraId="1CAE3793" w14:textId="77777777" w:rsidTr="005B15F6">
        <w:trPr>
          <w:trHeight w:val="523"/>
        </w:trPr>
        <w:tc>
          <w:tcPr>
            <w:tcW w:w="1265" w:type="dxa"/>
            <w:vAlign w:val="center"/>
          </w:tcPr>
          <w:p w14:paraId="45D2C5F6" w14:textId="16D7AA46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الثالث عشر والرابع عشر</w:t>
            </w:r>
          </w:p>
        </w:tc>
        <w:tc>
          <w:tcPr>
            <w:tcW w:w="869" w:type="dxa"/>
          </w:tcPr>
          <w:p w14:paraId="42013C98" w14:textId="0F66B5FA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447E5EF9" w14:textId="752E3BDB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اتحاد المنتجين الزراعيين</w:t>
            </w:r>
          </w:p>
        </w:tc>
        <w:tc>
          <w:tcPr>
            <w:tcW w:w="2948" w:type="dxa"/>
          </w:tcPr>
          <w:p w14:paraId="3F0E426F" w14:textId="7CF3617B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EC548E">
              <w:rPr>
                <w:rtl/>
              </w:rPr>
              <w:t xml:space="preserve"> طرق تحقيق الاستقرار للمزارعين</w:t>
            </w:r>
          </w:p>
        </w:tc>
        <w:tc>
          <w:tcPr>
            <w:tcW w:w="1265" w:type="dxa"/>
          </w:tcPr>
          <w:p w14:paraId="21177D35" w14:textId="4B297B5E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1D2B2EC7" w14:textId="1A6A2A17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772BED" w:rsidRPr="00C24E19" w14:paraId="7CBF0BDE" w14:textId="77777777" w:rsidTr="005B15F6">
        <w:trPr>
          <w:trHeight w:val="523"/>
        </w:trPr>
        <w:tc>
          <w:tcPr>
            <w:tcW w:w="1265" w:type="dxa"/>
            <w:vAlign w:val="center"/>
          </w:tcPr>
          <w:p w14:paraId="6296CD7B" w14:textId="21BA9617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الخامس عشر والسادس عشر</w:t>
            </w:r>
          </w:p>
        </w:tc>
        <w:tc>
          <w:tcPr>
            <w:tcW w:w="869" w:type="dxa"/>
          </w:tcPr>
          <w:p w14:paraId="4E55C1AC" w14:textId="660BE62F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4AF3C318" w14:textId="22197655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البرامج الحكومية للمزارعين</w:t>
            </w:r>
          </w:p>
        </w:tc>
        <w:tc>
          <w:tcPr>
            <w:tcW w:w="2948" w:type="dxa"/>
          </w:tcPr>
          <w:p w14:paraId="049040DF" w14:textId="1FEFA5EE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EC548E">
              <w:rPr>
                <w:rtl/>
              </w:rPr>
              <w:t xml:space="preserve"> طرق تحقيق الاستقرار للمزارعين</w:t>
            </w:r>
          </w:p>
        </w:tc>
        <w:tc>
          <w:tcPr>
            <w:tcW w:w="1265" w:type="dxa"/>
          </w:tcPr>
          <w:p w14:paraId="2D1553A0" w14:textId="116EA24A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2635E5D6" w14:textId="75DD7DDB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772BED" w:rsidRPr="00C24E19" w14:paraId="1CAE21AF" w14:textId="77777777" w:rsidTr="005B15F6">
        <w:trPr>
          <w:trHeight w:val="523"/>
        </w:trPr>
        <w:tc>
          <w:tcPr>
            <w:tcW w:w="1265" w:type="dxa"/>
            <w:vAlign w:val="center"/>
          </w:tcPr>
          <w:p w14:paraId="48374EA4" w14:textId="4876252D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السابع عشر والثامن عشر</w:t>
            </w:r>
          </w:p>
        </w:tc>
        <w:tc>
          <w:tcPr>
            <w:tcW w:w="869" w:type="dxa"/>
          </w:tcPr>
          <w:p w14:paraId="0CD0C153" w14:textId="69053A0E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3F95352A" w14:textId="6726B663" w:rsidR="00772BED" w:rsidRPr="00C24E19" w:rsidRDefault="00FB3C91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طرق تطبيقها</w:t>
            </w:r>
          </w:p>
        </w:tc>
        <w:tc>
          <w:tcPr>
            <w:tcW w:w="2948" w:type="dxa"/>
          </w:tcPr>
          <w:p w14:paraId="5A2565F2" w14:textId="38374CAB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D2F2F">
              <w:rPr>
                <w:rtl/>
              </w:rPr>
              <w:t>السياسة الزراعية التسويقية</w:t>
            </w:r>
          </w:p>
        </w:tc>
        <w:tc>
          <w:tcPr>
            <w:tcW w:w="1265" w:type="dxa"/>
          </w:tcPr>
          <w:p w14:paraId="67C4DF03" w14:textId="5C549BE4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06AC57BA" w14:textId="4D324207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772BED" w:rsidRPr="00C24E19" w14:paraId="08A18449" w14:textId="77777777" w:rsidTr="00C60BC5">
        <w:trPr>
          <w:trHeight w:val="523"/>
        </w:trPr>
        <w:tc>
          <w:tcPr>
            <w:tcW w:w="1265" w:type="dxa"/>
            <w:vAlign w:val="center"/>
          </w:tcPr>
          <w:p w14:paraId="5F4F095E" w14:textId="5895F9B3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التاسع عشر والعشرين</w:t>
            </w:r>
          </w:p>
        </w:tc>
        <w:tc>
          <w:tcPr>
            <w:tcW w:w="869" w:type="dxa"/>
          </w:tcPr>
          <w:p w14:paraId="76275055" w14:textId="4179271C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5D41D060" w14:textId="618FC993" w:rsidR="00772BED" w:rsidRPr="00C24E19" w:rsidRDefault="00FB3C91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نماذج التطبيق</w:t>
            </w:r>
          </w:p>
        </w:tc>
        <w:tc>
          <w:tcPr>
            <w:tcW w:w="2948" w:type="dxa"/>
          </w:tcPr>
          <w:p w14:paraId="40E3EAB0" w14:textId="3C851CC7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2D2F2F">
              <w:rPr>
                <w:rtl/>
              </w:rPr>
              <w:t>السياسة الزراعية التسويقية</w:t>
            </w:r>
          </w:p>
        </w:tc>
        <w:tc>
          <w:tcPr>
            <w:tcW w:w="1265" w:type="dxa"/>
          </w:tcPr>
          <w:p w14:paraId="02AF266D" w14:textId="34ED5DB5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1461D7D3" w14:textId="1C1BEFF8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772BED" w:rsidRPr="00C24E19" w14:paraId="6D2978C5" w14:textId="77777777" w:rsidTr="00C60BC5">
        <w:trPr>
          <w:trHeight w:val="523"/>
        </w:trPr>
        <w:tc>
          <w:tcPr>
            <w:tcW w:w="1265" w:type="dxa"/>
            <w:vAlign w:val="center"/>
          </w:tcPr>
          <w:p w14:paraId="375CABB4" w14:textId="016FDBC0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والواحد والعشرين والثاني والعشرين</w:t>
            </w:r>
          </w:p>
        </w:tc>
        <w:tc>
          <w:tcPr>
            <w:tcW w:w="869" w:type="dxa"/>
          </w:tcPr>
          <w:p w14:paraId="7933E14B" w14:textId="6C167291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5656F055" w14:textId="54CEFE6C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تخ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طيط السياسة الاستثمارية الزراعي</w:t>
            </w:r>
            <w:r w:rsidR="00FB3C91">
              <w:rPr>
                <w:rFonts w:cs="Arial" w:hint="cs"/>
                <w:sz w:val="20"/>
                <w:szCs w:val="20"/>
                <w:rtl/>
                <w:lang w:bidi="ar-IQ"/>
              </w:rPr>
              <w:t>ة</w:t>
            </w:r>
          </w:p>
        </w:tc>
        <w:tc>
          <w:tcPr>
            <w:tcW w:w="2948" w:type="dxa"/>
          </w:tcPr>
          <w:p w14:paraId="604ED0E8" w14:textId="4AC9BD47" w:rsidR="00772BED" w:rsidRPr="00C24E19" w:rsidRDefault="00772BED" w:rsidP="00772BED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42561E">
              <w:rPr>
                <w:rtl/>
              </w:rPr>
              <w:t>السياسة الزراعية الاستثمارية</w:t>
            </w:r>
          </w:p>
        </w:tc>
        <w:tc>
          <w:tcPr>
            <w:tcW w:w="1265" w:type="dxa"/>
          </w:tcPr>
          <w:p w14:paraId="4AB140ED" w14:textId="1130C777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0D14AC7A" w14:textId="76D1C65F" w:rsidR="00772BED" w:rsidRPr="00C24E19" w:rsidRDefault="00772BED" w:rsidP="0077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FB3C91" w:rsidRPr="00C24E19" w14:paraId="4B21D76A" w14:textId="77777777" w:rsidTr="00C60BC5">
        <w:trPr>
          <w:trHeight w:val="523"/>
        </w:trPr>
        <w:tc>
          <w:tcPr>
            <w:tcW w:w="1265" w:type="dxa"/>
            <w:vAlign w:val="center"/>
          </w:tcPr>
          <w:p w14:paraId="6B0AFD19" w14:textId="267A74CB" w:rsidR="00FB3C91" w:rsidRPr="00C24E19" w:rsidRDefault="00FB3C91" w:rsidP="00FB3C9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الثالث والعشرين والرابع والعشرين</w:t>
            </w:r>
          </w:p>
        </w:tc>
        <w:tc>
          <w:tcPr>
            <w:tcW w:w="869" w:type="dxa"/>
          </w:tcPr>
          <w:p w14:paraId="1F9C98B4" w14:textId="1C5F9B6B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559AE52A" w14:textId="5419EF0A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تخ</w:t>
            </w:r>
            <w:r w:rsidRPr="00772BED">
              <w:rPr>
                <w:rFonts w:cs="Arial"/>
                <w:sz w:val="20"/>
                <w:szCs w:val="20"/>
                <w:rtl/>
                <w:lang w:bidi="ar-IQ"/>
              </w:rPr>
              <w:t>طيط السياسة الاستثمارية الزراعي</w:t>
            </w:r>
            <w:r>
              <w:rPr>
                <w:rFonts w:cs="Arial" w:hint="cs"/>
                <w:sz w:val="20"/>
                <w:szCs w:val="20"/>
                <w:rtl/>
                <w:lang w:bidi="ar-IQ"/>
              </w:rPr>
              <w:t>ة</w:t>
            </w:r>
          </w:p>
        </w:tc>
        <w:tc>
          <w:tcPr>
            <w:tcW w:w="2948" w:type="dxa"/>
          </w:tcPr>
          <w:p w14:paraId="325669CE" w14:textId="1D23CFC4" w:rsidR="00FB3C91" w:rsidRPr="00C24E19" w:rsidRDefault="00FB3C91" w:rsidP="00FB3C9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42561E">
              <w:rPr>
                <w:rtl/>
              </w:rPr>
              <w:t>السياسة الزراعية الاستثمارية</w:t>
            </w:r>
          </w:p>
        </w:tc>
        <w:tc>
          <w:tcPr>
            <w:tcW w:w="1265" w:type="dxa"/>
          </w:tcPr>
          <w:p w14:paraId="3825CCBE" w14:textId="1760EA7D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1D2C64C0" w14:textId="68B41D13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FB3C91" w:rsidRPr="00C24E19" w14:paraId="3FFF9E13" w14:textId="77777777" w:rsidTr="004965AD">
        <w:trPr>
          <w:trHeight w:val="523"/>
        </w:trPr>
        <w:tc>
          <w:tcPr>
            <w:tcW w:w="1265" w:type="dxa"/>
            <w:vAlign w:val="center"/>
          </w:tcPr>
          <w:p w14:paraId="6C51EA27" w14:textId="49853093" w:rsidR="00FB3C91" w:rsidRPr="00C24E19" w:rsidRDefault="00FB3C91" w:rsidP="00FB3C9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الخامس والعشرين والسادس والعشرين</w:t>
            </w:r>
          </w:p>
        </w:tc>
        <w:tc>
          <w:tcPr>
            <w:tcW w:w="869" w:type="dxa"/>
          </w:tcPr>
          <w:p w14:paraId="1D90C28C" w14:textId="3C8A2921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55842962" w14:textId="0BC43BF5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أهمية الائتمان الزراعي</w:t>
            </w:r>
          </w:p>
        </w:tc>
        <w:tc>
          <w:tcPr>
            <w:tcW w:w="2948" w:type="dxa"/>
          </w:tcPr>
          <w:p w14:paraId="4A347B1A" w14:textId="6F80F3CE" w:rsidR="00FB3C91" w:rsidRPr="00C24E19" w:rsidRDefault="00FB3C91" w:rsidP="00FB3C9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</w:t>
            </w:r>
            <w:r w:rsidRPr="00FB3C91">
              <w:rPr>
                <w:rFonts w:cs="Arial"/>
                <w:sz w:val="20"/>
                <w:szCs w:val="20"/>
                <w:rtl/>
                <w:lang w:bidi="ar-IQ"/>
              </w:rPr>
              <w:t>لسياسة الزراعية الائتماني</w:t>
            </w:r>
            <w:r>
              <w:rPr>
                <w:rFonts w:cs="Arial" w:hint="cs"/>
                <w:sz w:val="20"/>
                <w:szCs w:val="20"/>
                <w:rtl/>
                <w:lang w:bidi="ar-IQ"/>
              </w:rPr>
              <w:t>ة</w:t>
            </w:r>
          </w:p>
        </w:tc>
        <w:tc>
          <w:tcPr>
            <w:tcW w:w="1265" w:type="dxa"/>
          </w:tcPr>
          <w:p w14:paraId="5A6380DE" w14:textId="7C10711B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3653981F" w14:textId="60CC57C3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FB3C91" w:rsidRPr="00C24E19" w14:paraId="4BF79C4C" w14:textId="77777777" w:rsidTr="006B6F5B">
        <w:trPr>
          <w:trHeight w:val="523"/>
        </w:trPr>
        <w:tc>
          <w:tcPr>
            <w:tcW w:w="1265" w:type="dxa"/>
            <w:vAlign w:val="center"/>
          </w:tcPr>
          <w:p w14:paraId="4C601D50" w14:textId="7F00CC31" w:rsidR="00FB3C91" w:rsidRPr="00C24E19" w:rsidRDefault="00FB3C91" w:rsidP="00FB3C9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السابع والعشرين والثامن والعشرين</w:t>
            </w:r>
          </w:p>
        </w:tc>
        <w:tc>
          <w:tcPr>
            <w:tcW w:w="869" w:type="dxa"/>
          </w:tcPr>
          <w:p w14:paraId="1E515ACF" w14:textId="35845B2E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32157B63" w14:textId="331717B2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واقع الائتمان الزراعي</w:t>
            </w:r>
          </w:p>
        </w:tc>
        <w:tc>
          <w:tcPr>
            <w:tcW w:w="2948" w:type="dxa"/>
          </w:tcPr>
          <w:p w14:paraId="7D2B43AD" w14:textId="1AAC8080" w:rsidR="00FB3C91" w:rsidRPr="00C24E19" w:rsidRDefault="00FB3C91" w:rsidP="00FB3C9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</w:t>
            </w:r>
            <w:r w:rsidRPr="00FB3C91">
              <w:rPr>
                <w:rFonts w:cs="Arial"/>
                <w:sz w:val="20"/>
                <w:szCs w:val="20"/>
                <w:rtl/>
                <w:lang w:bidi="ar-IQ"/>
              </w:rPr>
              <w:t>لسياسة الزراعية الائتماني</w:t>
            </w:r>
            <w:r>
              <w:rPr>
                <w:rFonts w:cs="Arial" w:hint="cs"/>
                <w:sz w:val="20"/>
                <w:szCs w:val="20"/>
                <w:rtl/>
                <w:lang w:bidi="ar-IQ"/>
              </w:rPr>
              <w:t>ة</w:t>
            </w:r>
          </w:p>
        </w:tc>
        <w:tc>
          <w:tcPr>
            <w:tcW w:w="1265" w:type="dxa"/>
          </w:tcPr>
          <w:p w14:paraId="7FD04552" w14:textId="1DD025C0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74005631" w14:textId="1A4FC954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  <w:tr w:rsidR="00FB3C91" w:rsidRPr="00C24E19" w14:paraId="2C11CAB4" w14:textId="77777777" w:rsidTr="004D7796">
        <w:trPr>
          <w:trHeight w:val="523"/>
        </w:trPr>
        <w:tc>
          <w:tcPr>
            <w:tcW w:w="1265" w:type="dxa"/>
            <w:vAlign w:val="center"/>
          </w:tcPr>
          <w:p w14:paraId="7533EB3E" w14:textId="028E167E" w:rsidR="00FB3C91" w:rsidRPr="00C24E19" w:rsidRDefault="00FB3C91" w:rsidP="00FB3C9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التاسع والعشرين والثلاثون</w:t>
            </w:r>
          </w:p>
        </w:tc>
        <w:tc>
          <w:tcPr>
            <w:tcW w:w="869" w:type="dxa"/>
          </w:tcPr>
          <w:p w14:paraId="63D4AF58" w14:textId="7D5231C9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E73C9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826" w:type="dxa"/>
            <w:vAlign w:val="center"/>
          </w:tcPr>
          <w:p w14:paraId="7157ACB1" w14:textId="11561ADE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التحليل والمشاركة الفكرية</w:t>
            </w:r>
          </w:p>
        </w:tc>
        <w:tc>
          <w:tcPr>
            <w:tcW w:w="2948" w:type="dxa"/>
          </w:tcPr>
          <w:p w14:paraId="4B88E774" w14:textId="3649F5F1" w:rsidR="00FB3C91" w:rsidRPr="00C24E19" w:rsidRDefault="00FB3C91" w:rsidP="00FB3C9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مراجعات</w:t>
            </w:r>
          </w:p>
        </w:tc>
        <w:tc>
          <w:tcPr>
            <w:tcW w:w="1265" w:type="dxa"/>
          </w:tcPr>
          <w:p w14:paraId="5E242F5F" w14:textId="554503DA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D0088C">
              <w:rPr>
                <w:rFonts w:hint="cs"/>
                <w:sz w:val="20"/>
                <w:szCs w:val="20"/>
                <w:rtl/>
                <w:lang w:bidi="ar-IQ"/>
              </w:rPr>
              <w:t>نظري</w:t>
            </w:r>
          </w:p>
        </w:tc>
        <w:tc>
          <w:tcPr>
            <w:tcW w:w="1325" w:type="dxa"/>
          </w:tcPr>
          <w:p w14:paraId="2D3A2E5F" w14:textId="01EB6E2A" w:rsidR="00FB3C91" w:rsidRPr="00C24E19" w:rsidRDefault="00FB3C91" w:rsidP="00FB3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 w:rsidRPr="003453B7">
              <w:rPr>
                <w:rFonts w:hint="cs"/>
                <w:sz w:val="20"/>
                <w:szCs w:val="20"/>
                <w:rtl/>
                <w:lang w:bidi="ar-IQ"/>
              </w:rPr>
              <w:t>اختبارات ومناقشات</w:t>
            </w:r>
          </w:p>
        </w:tc>
      </w:tr>
    </w:tbl>
    <w:p w14:paraId="0642C9AE" w14:textId="77777777"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58" w:type="dxa"/>
        <w:tblLook w:val="04A0" w:firstRow="1" w:lastRow="0" w:firstColumn="1" w:lastColumn="0" w:noHBand="0" w:noVBand="1"/>
      </w:tblPr>
      <w:tblGrid>
        <w:gridCol w:w="3605"/>
        <w:gridCol w:w="5653"/>
      </w:tblGrid>
      <w:tr w:rsidR="00C24E19" w:rsidRPr="00C24E19" w14:paraId="6A562685" w14:textId="77777777" w:rsidTr="00417190">
        <w:trPr>
          <w:trHeight w:val="615"/>
        </w:trPr>
        <w:tc>
          <w:tcPr>
            <w:tcW w:w="9258" w:type="dxa"/>
            <w:gridSpan w:val="2"/>
          </w:tcPr>
          <w:p w14:paraId="4B3FD188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C24E19" w:rsidRPr="00C24E19" w14:paraId="0D5F082C" w14:textId="77777777" w:rsidTr="00417190">
        <w:trPr>
          <w:trHeight w:val="615"/>
        </w:trPr>
        <w:tc>
          <w:tcPr>
            <w:tcW w:w="3605" w:type="dxa"/>
          </w:tcPr>
          <w:p w14:paraId="0610AD89" w14:textId="77777777" w:rsidR="00C24E19" w:rsidRPr="00C24E19" w:rsidRDefault="00C24E19" w:rsidP="00C24E19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653" w:type="dxa"/>
          </w:tcPr>
          <w:p w14:paraId="63A87DC0" w14:textId="093AFD45" w:rsidR="000B4087" w:rsidRPr="000B4087" w:rsidRDefault="000B4087" w:rsidP="000B4087">
            <w:pPr>
              <w:pStyle w:val="a6"/>
              <w:numPr>
                <w:ilvl w:val="0"/>
                <w:numId w:val="18"/>
              </w:numPr>
              <w:jc w:val="both"/>
              <w:rPr>
                <w:rFonts w:ascii="Simplified Arabic" w:hAnsi="Simplified Arabic" w:cs="Simplified Arabic"/>
                <w:i/>
                <w:sz w:val="32"/>
                <w:szCs w:val="32"/>
                <w:lang w:bidi="ar-IQ"/>
              </w:rPr>
            </w:pPr>
            <w:r w:rsidRPr="000B4087">
              <w:rPr>
                <w:rFonts w:ascii="Simplified Arabic" w:hAnsi="Simplified Arabic" w:cs="Simplified Arabic"/>
                <w:i/>
                <w:sz w:val="32"/>
                <w:szCs w:val="32"/>
                <w:rtl/>
                <w:lang w:bidi="ar-IQ"/>
              </w:rPr>
              <w:t xml:space="preserve">سالم توفيق النجفي وعبد الرزاق عبد الحميد، السياسة الاقتصادية الزراعية، العراق، جامعة </w:t>
            </w:r>
            <w:r w:rsidRPr="000B4087">
              <w:rPr>
                <w:rFonts w:ascii="Simplified Arabic" w:hAnsi="Simplified Arabic" w:cs="Simplified Arabic"/>
                <w:i/>
                <w:sz w:val="32"/>
                <w:szCs w:val="32"/>
                <w:rtl/>
                <w:lang w:bidi="ar-IQ"/>
              </w:rPr>
              <w:lastRenderedPageBreak/>
              <w:t>الموصل، مديرية دار الكتب للطباعة والنشر، 1990.</w:t>
            </w:r>
          </w:p>
          <w:p w14:paraId="51ED2942" w14:textId="76CC3880" w:rsidR="000B4087" w:rsidRPr="000B4087" w:rsidRDefault="000B4087" w:rsidP="000B4087">
            <w:pPr>
              <w:pStyle w:val="a6"/>
              <w:numPr>
                <w:ilvl w:val="0"/>
                <w:numId w:val="18"/>
              </w:numPr>
              <w:jc w:val="both"/>
              <w:rPr>
                <w:rFonts w:ascii="Simplified Arabic" w:hAnsi="Simplified Arabic" w:cs="Simplified Arabic"/>
                <w:i/>
                <w:sz w:val="32"/>
                <w:szCs w:val="32"/>
                <w:lang w:bidi="ar-IQ"/>
              </w:rPr>
            </w:pPr>
            <w:r w:rsidRPr="000B4087">
              <w:rPr>
                <w:rFonts w:ascii="Simplified Arabic" w:hAnsi="Simplified Arabic" w:cs="Simplified Arabic" w:hint="cs"/>
                <w:i/>
                <w:sz w:val="32"/>
                <w:szCs w:val="32"/>
                <w:rtl/>
                <w:lang w:bidi="ar-IQ"/>
              </w:rPr>
              <w:t>محاضرات الدكتورة نضال محمود والتي ألقيت في قسم الاقتصاد، مادة السياسة الزراعية لسنوات متفرقة.</w:t>
            </w:r>
          </w:p>
          <w:p w14:paraId="1254A225" w14:textId="10DAAEEC" w:rsidR="000B4087" w:rsidRPr="000B4087" w:rsidRDefault="000B4087" w:rsidP="000B4087">
            <w:pPr>
              <w:pStyle w:val="a6"/>
              <w:numPr>
                <w:ilvl w:val="0"/>
                <w:numId w:val="18"/>
              </w:numPr>
              <w:jc w:val="both"/>
              <w:rPr>
                <w:rFonts w:ascii="Simplified Arabic" w:hAnsi="Simplified Arabic" w:cs="Simplified Arabic"/>
                <w:i/>
                <w:sz w:val="32"/>
                <w:szCs w:val="32"/>
                <w:rtl/>
                <w:lang w:bidi="ar-IQ"/>
              </w:rPr>
            </w:pPr>
            <w:r w:rsidRPr="000B4087">
              <w:rPr>
                <w:rFonts w:ascii="Simplified Arabic" w:hAnsi="Simplified Arabic" w:cs="Simplified Arabic"/>
                <w:i/>
                <w:sz w:val="32"/>
                <w:szCs w:val="32"/>
                <w:rtl/>
                <w:lang w:bidi="ar-IQ"/>
              </w:rPr>
              <w:t>عبد الوهاب مطر الداهري، الاقتصاد الزراعي، مديرية دار الكتب للطباعة والنشر، العراق، جامعة الموصل، الطبعة الثانية، 1987.</w:t>
            </w:r>
          </w:p>
          <w:p w14:paraId="53DD1EC3" w14:textId="5978F4C8" w:rsidR="000B4087" w:rsidRPr="000B4087" w:rsidRDefault="000B4087" w:rsidP="000B4087">
            <w:pPr>
              <w:pStyle w:val="a6"/>
              <w:numPr>
                <w:ilvl w:val="0"/>
                <w:numId w:val="18"/>
              </w:numPr>
              <w:jc w:val="both"/>
              <w:rPr>
                <w:rFonts w:ascii="Simplified Arabic" w:hAnsi="Simplified Arabic" w:cs="Simplified Arabic"/>
                <w:i/>
                <w:sz w:val="32"/>
                <w:szCs w:val="32"/>
                <w:rtl/>
                <w:lang w:bidi="ar-IQ"/>
              </w:rPr>
            </w:pPr>
            <w:r w:rsidRPr="000B4087">
              <w:rPr>
                <w:rFonts w:ascii="Simplified Arabic" w:hAnsi="Simplified Arabic" w:cs="Simplified Arabic"/>
                <w:i/>
                <w:sz w:val="32"/>
                <w:szCs w:val="32"/>
                <w:rtl/>
                <w:lang w:bidi="ar-IQ"/>
              </w:rPr>
              <w:t>سالم توفيق النجفي واسماعيل عبيد حمادي، التخطيط الزراعي –تخطيط التنمية والسياسة الزراعية، العراق، جامعة الموصل، مديرية دار الكتب للطباعة والنشر، 1989.</w:t>
            </w:r>
          </w:p>
          <w:p w14:paraId="48DE25DA" w14:textId="77777777" w:rsidR="00C24E19" w:rsidRPr="00C16C64" w:rsidRDefault="00C24E19" w:rsidP="00C16C64">
            <w:pPr>
              <w:jc w:val="both"/>
              <w:rPr>
                <w:rtl/>
                <w:lang w:bidi="ar-IQ"/>
              </w:rPr>
            </w:pPr>
          </w:p>
        </w:tc>
      </w:tr>
      <w:tr w:rsidR="00C24E19" w:rsidRPr="00C24E19" w14:paraId="1CCDE2D9" w14:textId="77777777" w:rsidTr="00417190">
        <w:trPr>
          <w:trHeight w:val="653"/>
        </w:trPr>
        <w:tc>
          <w:tcPr>
            <w:tcW w:w="3605" w:type="dxa"/>
          </w:tcPr>
          <w:p w14:paraId="11C929A6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     2 </w:t>
            </w:r>
            <w:r w:rsidRPr="00C24E19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653" w:type="dxa"/>
          </w:tcPr>
          <w:p w14:paraId="357E91B4" w14:textId="41D51B0A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عبد الغفور ابراهيم احمد، نظرة اقتصادية لمشكلة الغذاء في العراق، دار زهران للنشر والتوزيع، العراق، 2008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.</w:t>
            </w:r>
          </w:p>
          <w:p w14:paraId="53A87F7B" w14:textId="1A68AA96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عمر حميد مجيد، استشراف مستقبل التنمية الزراعية في العراق في ظل ازمة الغذاء العالمية،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رسالة ماجستير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جامعة بغداد، كلية الادارة والاقتصاد، قسم الاقتصاد، 2010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.</w:t>
            </w:r>
          </w:p>
          <w:p w14:paraId="022F6A67" w14:textId="3A780A7F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محمد عمر الطنوبي، تكييف التكنولوجيا الزراعية الحديثة لمتطلبات التنمية في الدول النامية، الطبعة الاولى، مكتبة ومطبعة الاشعاع الفنية، مصر، 2001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14:paraId="6D4F787A" w14:textId="77777777" w:rsidR="00C24E19" w:rsidRPr="00C16C64" w:rsidRDefault="00C24E19" w:rsidP="00C24E19">
            <w:pPr>
              <w:jc w:val="right"/>
              <w:rPr>
                <w:rtl/>
                <w:lang w:bidi="ar-IQ"/>
              </w:rPr>
            </w:pPr>
          </w:p>
        </w:tc>
      </w:tr>
      <w:tr w:rsidR="00C24E19" w:rsidRPr="00C24E19" w14:paraId="56D7D849" w14:textId="77777777" w:rsidTr="00417190">
        <w:trPr>
          <w:trHeight w:val="653"/>
        </w:trPr>
        <w:tc>
          <w:tcPr>
            <w:tcW w:w="3605" w:type="dxa"/>
          </w:tcPr>
          <w:p w14:paraId="2184627F" w14:textId="77777777"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653" w:type="dxa"/>
          </w:tcPr>
          <w:p w14:paraId="089596D1" w14:textId="5C9B228E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علاء وجيه مهدي النعمة، دور التقدم التقني في تنمية القطاع الزراعي في العراق - محافظة نينوى أنموذجا،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رسالة ماجستير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جامعة الموصل، كلية الادارة والاقتصاد، 2005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.</w:t>
            </w:r>
          </w:p>
          <w:p w14:paraId="6DC777B6" w14:textId="5A46FEBE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عمر حميد مجيد، امكانية تحقيق التنمية الزراعية المستدامة في العراق، بحث منشور في مجلة العلوم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الاقتصادية والادارية، جامعة بغداد، العدد 121، المجلد 26، 2020</w:t>
            </w:r>
            <w:r w:rsidRPr="00C16C64"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14:paraId="18486C44" w14:textId="7C48E8FD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رحمن حسن علي المكصوصي،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الاقتصاد الزراعي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شركة طيف للطباعة المحدودة، بغداد،2007.</w:t>
            </w:r>
          </w:p>
          <w:p w14:paraId="2D6E3CF4" w14:textId="31F005A0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طارق العكيلي،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الاقتصاد الجزئي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دار الكتب للطباعة والنشر،جامعة الموصل، 2001.</w:t>
            </w:r>
          </w:p>
          <w:p w14:paraId="792524B8" w14:textId="194C08E5" w:rsidR="00C16C64" w:rsidRPr="00C16C64" w:rsidRDefault="00C16C64" w:rsidP="00C16C64">
            <w:pPr>
              <w:pStyle w:val="a6"/>
              <w:numPr>
                <w:ilvl w:val="0"/>
                <w:numId w:val="16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عباس فاضل السعدي، 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الأمن الغذائي في العراق الواقع والطموح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</w:rPr>
              <w:t>، دار الحكمة للطباعة والنشر، بغداد، 1990</w:t>
            </w:r>
            <w:r w:rsidRPr="00C16C6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.</w:t>
            </w:r>
          </w:p>
          <w:p w14:paraId="6EC3566F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  <w:tr w:rsidR="00C24E19" w:rsidRPr="00C24E19" w14:paraId="168F09D3" w14:textId="77777777" w:rsidTr="00417190">
        <w:trPr>
          <w:trHeight w:val="692"/>
        </w:trPr>
        <w:tc>
          <w:tcPr>
            <w:tcW w:w="3605" w:type="dxa"/>
          </w:tcPr>
          <w:p w14:paraId="31913B04" w14:textId="77777777"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المراجع الالكترونية،مواقع الانترنيت.....</w:t>
            </w:r>
          </w:p>
        </w:tc>
        <w:tc>
          <w:tcPr>
            <w:tcW w:w="5653" w:type="dxa"/>
          </w:tcPr>
          <w:p w14:paraId="2B91E1C5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</w:tbl>
    <w:p w14:paraId="0878B388" w14:textId="77777777"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C24E19" w:rsidRPr="00C24E19" w14:paraId="2CF45759" w14:textId="77777777" w:rsidTr="00417190">
        <w:trPr>
          <w:trHeight w:val="597"/>
        </w:trPr>
        <w:tc>
          <w:tcPr>
            <w:tcW w:w="9272" w:type="dxa"/>
          </w:tcPr>
          <w:p w14:paraId="198C0DA6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C24E19" w:rsidRPr="00C24E19" w14:paraId="6C54D07C" w14:textId="77777777" w:rsidTr="00417190">
        <w:trPr>
          <w:trHeight w:val="1052"/>
        </w:trPr>
        <w:tc>
          <w:tcPr>
            <w:tcW w:w="9272" w:type="dxa"/>
          </w:tcPr>
          <w:p w14:paraId="34C7B418" w14:textId="4A4BD8F8" w:rsidR="00C24E19" w:rsidRPr="00C24E19" w:rsidRDefault="003E28B0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تحديث البيانات الزراعية عن الإنتاج والموارد الزراعية المتاحة </w:t>
            </w:r>
            <w:r w:rsidR="000B4087">
              <w:rPr>
                <w:rFonts w:hint="cs"/>
                <w:rtl/>
                <w:lang w:bidi="ar-IQ"/>
              </w:rPr>
              <w:t xml:space="preserve">ودراسة </w:t>
            </w:r>
            <w:r w:rsidR="0000068C">
              <w:rPr>
                <w:rFonts w:hint="cs"/>
                <w:rtl/>
                <w:lang w:bidi="ar-IQ"/>
              </w:rPr>
              <w:t xml:space="preserve">تجارب </w:t>
            </w:r>
            <w:r w:rsidR="000B4087">
              <w:rPr>
                <w:rFonts w:hint="cs"/>
                <w:rtl/>
                <w:lang w:bidi="ar-IQ"/>
              </w:rPr>
              <w:t xml:space="preserve">السياسة الزراعية </w:t>
            </w:r>
            <w:r w:rsidR="0000068C">
              <w:rPr>
                <w:rFonts w:hint="cs"/>
                <w:rtl/>
                <w:lang w:bidi="ar-IQ"/>
              </w:rPr>
              <w:t>في العراق ودول أخرى.</w:t>
            </w:r>
          </w:p>
        </w:tc>
      </w:tr>
    </w:tbl>
    <w:p w14:paraId="0CCF281A" w14:textId="77777777" w:rsidR="00C24E19" w:rsidRPr="00C24E19" w:rsidRDefault="00C24E19" w:rsidP="00C24E19">
      <w:pPr>
        <w:rPr>
          <w:rtl/>
          <w:lang w:val="en-GB" w:bidi="ar-IQ"/>
        </w:rPr>
      </w:pPr>
    </w:p>
    <w:p w14:paraId="02421516" w14:textId="77777777" w:rsidR="009D2C2A" w:rsidRPr="00C24E19" w:rsidRDefault="009D2C2A" w:rsidP="00C24E19"/>
    <w:sectPr w:rsidR="009D2C2A" w:rsidRPr="00C24E19" w:rsidSect="00C24E19">
      <w:pgSz w:w="11906" w:h="16838"/>
      <w:pgMar w:top="127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45E19" w14:textId="77777777" w:rsidR="00B51358" w:rsidRDefault="00B51358" w:rsidP="009D2C2A">
      <w:pPr>
        <w:spacing w:after="0" w:line="240" w:lineRule="auto"/>
      </w:pPr>
      <w:r>
        <w:separator/>
      </w:r>
    </w:p>
  </w:endnote>
  <w:endnote w:type="continuationSeparator" w:id="0">
    <w:p w14:paraId="3D61C265" w14:textId="77777777" w:rsidR="00B51358" w:rsidRDefault="00B51358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E3E49" w14:textId="77777777" w:rsidR="00B51358" w:rsidRDefault="00B51358" w:rsidP="009D2C2A">
      <w:pPr>
        <w:spacing w:after="0" w:line="240" w:lineRule="auto"/>
      </w:pPr>
      <w:r>
        <w:separator/>
      </w:r>
    </w:p>
  </w:footnote>
  <w:footnote w:type="continuationSeparator" w:id="0">
    <w:p w14:paraId="72AB607C" w14:textId="77777777" w:rsidR="00B51358" w:rsidRDefault="00B51358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59DF"/>
    <w:multiLevelType w:val="hybridMultilevel"/>
    <w:tmpl w:val="136A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66C6"/>
    <w:multiLevelType w:val="hybridMultilevel"/>
    <w:tmpl w:val="A8F44BC8"/>
    <w:lvl w:ilvl="0" w:tplc="6E32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23BB"/>
    <w:multiLevelType w:val="hybridMultilevel"/>
    <w:tmpl w:val="1540AB74"/>
    <w:lvl w:ilvl="0" w:tplc="BDD4EE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26D09"/>
    <w:multiLevelType w:val="hybridMultilevel"/>
    <w:tmpl w:val="A97A350E"/>
    <w:lvl w:ilvl="0" w:tplc="B650C9D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45EED"/>
    <w:multiLevelType w:val="hybridMultilevel"/>
    <w:tmpl w:val="0A640ED2"/>
    <w:lvl w:ilvl="0" w:tplc="B1FA590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54008"/>
    <w:multiLevelType w:val="hybridMultilevel"/>
    <w:tmpl w:val="C94E3BC4"/>
    <w:lvl w:ilvl="0" w:tplc="40C887B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D08BC"/>
    <w:multiLevelType w:val="hybridMultilevel"/>
    <w:tmpl w:val="3508003A"/>
    <w:lvl w:ilvl="0" w:tplc="DA4C28C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16"/>
  </w:num>
  <w:num w:numId="6">
    <w:abstractNumId w:val="0"/>
  </w:num>
  <w:num w:numId="7">
    <w:abstractNumId w:val="15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3"/>
  </w:num>
  <w:num w:numId="15">
    <w:abstractNumId w:val="12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2A"/>
    <w:rsid w:val="00000424"/>
    <w:rsid w:val="0000068C"/>
    <w:rsid w:val="000258D7"/>
    <w:rsid w:val="000730C0"/>
    <w:rsid w:val="000B4087"/>
    <w:rsid w:val="000C6387"/>
    <w:rsid w:val="000E0BBA"/>
    <w:rsid w:val="0011686A"/>
    <w:rsid w:val="001511D5"/>
    <w:rsid w:val="00190691"/>
    <w:rsid w:val="00237F07"/>
    <w:rsid w:val="0027035C"/>
    <w:rsid w:val="002860D5"/>
    <w:rsid w:val="00296510"/>
    <w:rsid w:val="002D08CE"/>
    <w:rsid w:val="002F5891"/>
    <w:rsid w:val="00362209"/>
    <w:rsid w:val="003C2630"/>
    <w:rsid w:val="003E28B0"/>
    <w:rsid w:val="00481477"/>
    <w:rsid w:val="0049683F"/>
    <w:rsid w:val="004C4D52"/>
    <w:rsid w:val="0052478F"/>
    <w:rsid w:val="00526E2A"/>
    <w:rsid w:val="005532C7"/>
    <w:rsid w:val="005622F3"/>
    <w:rsid w:val="005814F5"/>
    <w:rsid w:val="005E683E"/>
    <w:rsid w:val="00637D89"/>
    <w:rsid w:val="00650638"/>
    <w:rsid w:val="00680719"/>
    <w:rsid w:val="006A043C"/>
    <w:rsid w:val="006A6818"/>
    <w:rsid w:val="006C62D1"/>
    <w:rsid w:val="006F2DEB"/>
    <w:rsid w:val="00702126"/>
    <w:rsid w:val="00772BED"/>
    <w:rsid w:val="00790B92"/>
    <w:rsid w:val="007C0996"/>
    <w:rsid w:val="007F0ABE"/>
    <w:rsid w:val="00805EE1"/>
    <w:rsid w:val="008E023F"/>
    <w:rsid w:val="00907200"/>
    <w:rsid w:val="00917327"/>
    <w:rsid w:val="009273F2"/>
    <w:rsid w:val="0094053D"/>
    <w:rsid w:val="009634B5"/>
    <w:rsid w:val="00964D08"/>
    <w:rsid w:val="009675D0"/>
    <w:rsid w:val="009C59D7"/>
    <w:rsid w:val="009D2C2A"/>
    <w:rsid w:val="009E2A4D"/>
    <w:rsid w:val="009E7955"/>
    <w:rsid w:val="00A2376B"/>
    <w:rsid w:val="00A66D3F"/>
    <w:rsid w:val="00AF0B14"/>
    <w:rsid w:val="00AF6B61"/>
    <w:rsid w:val="00B12647"/>
    <w:rsid w:val="00B51358"/>
    <w:rsid w:val="00B5298B"/>
    <w:rsid w:val="00B56A50"/>
    <w:rsid w:val="00BD06C9"/>
    <w:rsid w:val="00BF66A6"/>
    <w:rsid w:val="00C16C64"/>
    <w:rsid w:val="00C24E19"/>
    <w:rsid w:val="00C42E98"/>
    <w:rsid w:val="00C811A2"/>
    <w:rsid w:val="00C962EE"/>
    <w:rsid w:val="00CB0F79"/>
    <w:rsid w:val="00D2024D"/>
    <w:rsid w:val="00D82B1A"/>
    <w:rsid w:val="00D946A6"/>
    <w:rsid w:val="00DA2B20"/>
    <w:rsid w:val="00DB73C1"/>
    <w:rsid w:val="00DC4393"/>
    <w:rsid w:val="00DF379E"/>
    <w:rsid w:val="00E778F1"/>
    <w:rsid w:val="00E878AD"/>
    <w:rsid w:val="00E943C6"/>
    <w:rsid w:val="00EB3ACD"/>
    <w:rsid w:val="00EB6F91"/>
    <w:rsid w:val="00ED334A"/>
    <w:rsid w:val="00ED453A"/>
    <w:rsid w:val="00EF2FD6"/>
    <w:rsid w:val="00F3153D"/>
    <w:rsid w:val="00F340FB"/>
    <w:rsid w:val="00F42DC4"/>
    <w:rsid w:val="00F64ADE"/>
    <w:rsid w:val="00F836CA"/>
    <w:rsid w:val="00F90832"/>
    <w:rsid w:val="00FB3C91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E29F0"/>
  <w15:docId w15:val="{0EF76683-1E9A-47CA-AB4E-6C1388D0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9D2C2A"/>
  </w:style>
  <w:style w:type="paragraph" w:styleId="a4">
    <w:name w:val="footer"/>
    <w:basedOn w:val="a"/>
    <w:link w:val="Char0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9D2C2A"/>
  </w:style>
  <w:style w:type="table" w:styleId="a5">
    <w:name w:val="Table Grid"/>
    <w:basedOn w:val="a1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C2A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C24E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052B-DC21-4C30-8E27-CBE29F07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dalia</cp:lastModifiedBy>
  <cp:revision>8</cp:revision>
  <dcterms:created xsi:type="dcterms:W3CDTF">2021-06-08T19:57:00Z</dcterms:created>
  <dcterms:modified xsi:type="dcterms:W3CDTF">2021-09-06T06:25:00Z</dcterms:modified>
</cp:coreProperties>
</file>