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</w:t>
      </w:r>
      <w:proofErr w:type="spellStart"/>
      <w:r w:rsidR="009710E6">
        <w:rPr>
          <w:sz w:val="28"/>
          <w:szCs w:val="28"/>
        </w:rPr>
        <w:t>saad</w:t>
      </w:r>
      <w:proofErr w:type="spellEnd"/>
      <w:r w:rsidR="009710E6">
        <w:rPr>
          <w:sz w:val="28"/>
          <w:szCs w:val="28"/>
        </w:rPr>
        <w:t xml:space="preserve"> </w:t>
      </w:r>
      <w:proofErr w:type="spellStart"/>
      <w:r w:rsidR="009710E6">
        <w:rPr>
          <w:sz w:val="28"/>
          <w:szCs w:val="28"/>
        </w:rPr>
        <w:t>kadem</w:t>
      </w:r>
      <w:proofErr w:type="spellEnd"/>
      <w:r w:rsidR="009710E6">
        <w:rPr>
          <w:sz w:val="28"/>
          <w:szCs w:val="28"/>
        </w:rPr>
        <w:t xml:space="preserve"> </w:t>
      </w:r>
      <w:proofErr w:type="spellStart"/>
      <w:r w:rsidR="009710E6">
        <w:rPr>
          <w:sz w:val="28"/>
          <w:szCs w:val="28"/>
        </w:rPr>
        <w:t>hamza</w:t>
      </w:r>
      <w:proofErr w:type="spellEnd"/>
      <w:r w:rsidR="009710E6">
        <w:rPr>
          <w:sz w:val="28"/>
          <w:szCs w:val="28"/>
        </w:rPr>
        <w:t xml:space="preserve"> </w:t>
      </w:r>
      <w:proofErr w:type="spellStart"/>
      <w:r w:rsidR="009710E6">
        <w:rPr>
          <w:sz w:val="28"/>
          <w:szCs w:val="28"/>
        </w:rPr>
        <w:t>sharge</w:t>
      </w:r>
      <w:proofErr w:type="spellEnd"/>
      <w:r w:rsidR="00EF4E9B" w:rsidRPr="00407665">
        <w:rPr>
          <w:sz w:val="28"/>
          <w:szCs w:val="28"/>
        </w:rPr>
        <w:t xml:space="preserve"> 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9710E6">
        <w:rPr>
          <w:b/>
          <w:bCs/>
          <w:sz w:val="28"/>
          <w:szCs w:val="28"/>
        </w:rPr>
        <w:t>Saadhamza@coadec.uobaghdad.edu.iq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    </w:t>
      </w:r>
    </w:p>
    <w:p w:rsidR="00AF02D4" w:rsidRDefault="00AF02D4" w:rsidP="009710E6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9710E6" w:rsidRPr="009710E6">
        <w:rPr>
          <w:sz w:val="28"/>
          <w:szCs w:val="28"/>
        </w:rPr>
        <w:t>Applied statistics/</w:t>
      </w:r>
      <w:r w:rsidR="009710E6">
        <w:rPr>
          <w:sz w:val="28"/>
          <w:szCs w:val="28"/>
        </w:rPr>
        <w:t xml:space="preserve">nonparametric </w:t>
      </w:r>
      <w:r w:rsidR="009710E6" w:rsidRPr="009710E6">
        <w:rPr>
          <w:sz w:val="28"/>
          <w:szCs w:val="28"/>
        </w:rPr>
        <w:t>regression/Missing data</w:t>
      </w:r>
    </w:p>
    <w:p w:rsidR="00AF02D4" w:rsidRPr="00407665" w:rsidRDefault="00AF02D4" w:rsidP="009710E6">
      <w:pPr>
        <w:tabs>
          <w:tab w:val="center" w:pos="4680"/>
        </w:tabs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9710E6">
        <w:rPr>
          <w:sz w:val="28"/>
          <w:szCs w:val="28"/>
        </w:rPr>
        <w:tab/>
      </w:r>
      <w:r w:rsidR="009710E6" w:rsidRPr="009710E6">
        <w:rPr>
          <w:sz w:val="28"/>
          <w:szCs w:val="28"/>
        </w:rPr>
        <w:t>Teacher</w:t>
      </w:r>
    </w:p>
    <w:p w:rsidR="00AF02D4" w:rsidRPr="00407665" w:rsidRDefault="00DC6A8C" w:rsidP="009710E6">
      <w:pPr>
        <w:tabs>
          <w:tab w:val="left" w:pos="1890"/>
        </w:tabs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9710E6">
        <w:rPr>
          <w:sz w:val="28"/>
          <w:szCs w:val="28"/>
        </w:rPr>
        <w:tab/>
      </w:r>
      <w:proofErr w:type="spellStart"/>
      <w:r w:rsidR="009710E6">
        <w:rPr>
          <w:sz w:val="28"/>
          <w:szCs w:val="28"/>
        </w:rPr>
        <w:t>phd</w:t>
      </w:r>
      <w:proofErr w:type="spellEnd"/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9710E6" w:rsidRPr="009710E6">
        <w:rPr>
          <w:rFonts w:ascii="Tahoma" w:hAnsi="Tahoma" w:cs="Tahoma"/>
          <w:b/>
          <w:bCs/>
          <w:sz w:val="28"/>
          <w:szCs w:val="28"/>
          <w:lang w:bidi="ar-IQ"/>
        </w:rPr>
        <w:t>Wavelet Analysis For Regression Model With Missing Data</w:t>
      </w:r>
      <w:r w:rsidR="009710E6">
        <w:rPr>
          <w:sz w:val="28"/>
          <w:szCs w:val="28"/>
        </w:rPr>
        <w:t xml:space="preserve"> (2015)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9710E6">
        <w:rPr>
          <w:sz w:val="28"/>
          <w:szCs w:val="28"/>
          <w:lang w:bidi="ar-IQ"/>
        </w:rPr>
        <w:t>7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9710E6">
        <w:rPr>
          <w:sz w:val="28"/>
          <w:szCs w:val="28"/>
        </w:rPr>
        <w:t>4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9710E6">
        <w:rPr>
          <w:sz w:val="28"/>
          <w:szCs w:val="28"/>
        </w:rPr>
        <w:t>2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9710E6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9710E6">
        <w:rPr>
          <w:sz w:val="28"/>
          <w:szCs w:val="28"/>
          <w:lang w:bidi="ar-IQ"/>
        </w:rPr>
        <w:t>2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9710E6">
        <w:rPr>
          <w:sz w:val="28"/>
          <w:szCs w:val="28"/>
          <w:lang w:bidi="ar-IQ"/>
        </w:rPr>
        <w:t>0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9710E6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9710E6" w:rsidRPr="009710E6">
        <w:rPr>
          <w:sz w:val="28"/>
          <w:szCs w:val="28"/>
        </w:rPr>
        <w:t xml:space="preserve">Statistical analyzes using </w:t>
      </w:r>
      <w:proofErr w:type="spellStart"/>
      <w:r w:rsidR="009710E6" w:rsidRPr="009710E6">
        <w:rPr>
          <w:sz w:val="28"/>
          <w:szCs w:val="28"/>
        </w:rPr>
        <w:t>spss</w:t>
      </w:r>
      <w:proofErr w:type="spellEnd"/>
      <w:r w:rsidR="009710E6" w:rsidRPr="009710E6">
        <w:rPr>
          <w:sz w:val="28"/>
          <w:szCs w:val="28"/>
        </w:rPr>
        <w:t xml:space="preserve"> / Gretel</w:t>
      </w:r>
      <w:bookmarkStart w:id="0" w:name="_GoBack"/>
      <w:bookmarkEnd w:id="0"/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9710E6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407665"/>
    <w:rsid w:val="006756C0"/>
    <w:rsid w:val="006E012E"/>
    <w:rsid w:val="008D6FF3"/>
    <w:rsid w:val="008E7650"/>
    <w:rsid w:val="009710E6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alazzawi</cp:lastModifiedBy>
  <cp:revision>18</cp:revision>
  <dcterms:created xsi:type="dcterms:W3CDTF">2019-08-26T15:28:00Z</dcterms:created>
  <dcterms:modified xsi:type="dcterms:W3CDTF">2021-09-21T19:15:00Z</dcterms:modified>
</cp:coreProperties>
</file>