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63AB" w:rsidRPr="005751D9" w:rsidRDefault="00107423" w:rsidP="003B6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5751D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E2A6CFE" wp14:editId="7CA42669">
                <wp:simplePos x="0" y="0"/>
                <wp:positionH relativeFrom="column">
                  <wp:posOffset>4685030</wp:posOffset>
                </wp:positionH>
                <wp:positionV relativeFrom="paragraph">
                  <wp:posOffset>-112395</wp:posOffset>
                </wp:positionV>
                <wp:extent cx="1143000" cy="1348740"/>
                <wp:effectExtent l="19050" t="19050" r="38100" b="419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C9D" w:rsidRDefault="00AA3C9D" w:rsidP="0010742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lang w:bidi="ar-IQ"/>
                              </w:rPr>
                            </w:pPr>
                          </w:p>
                          <w:p w:rsidR="00AA3C9D" w:rsidRDefault="00AA3C9D" w:rsidP="00AA3C9D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AA3C9D" w:rsidRDefault="00AA3C9D" w:rsidP="00AA3C9D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lang w:bidi="ar-IQ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  <w:lang w:bidi="ar-IQ"/>
                              </w:rPr>
                              <w:t>Photo</w:t>
                            </w:r>
                          </w:p>
                          <w:p w:rsidR="00AA3C9D" w:rsidRDefault="00AA3C9D" w:rsidP="00AA3C9D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lang w:bidi="ar-IQ"/>
                              </w:rPr>
                            </w:pPr>
                          </w:p>
                          <w:p w:rsidR="00AA3C9D" w:rsidRDefault="00AA3C9D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9pt;margin-top:-8.85pt;width:90pt;height:10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" strokeweight="4.5pt">
                <v:stroke linestyle="thickThin"/>
                <v:textbox>
                  <w:txbxContent>
                    <w:p w:rsidR="00AA3C9D" w:rsidRDefault="00AA3C9D" w:rsidP="00107423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  <w:lang w:bidi="ar-IQ"/>
                        </w:rPr>
                      </w:pPr>
                    </w:p>
                    <w:p w:rsidR="00AA3C9D" w:rsidRDefault="00AA3C9D" w:rsidP="00AA3C9D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:rsidR="00AA3C9D" w:rsidRDefault="00AA3C9D" w:rsidP="00AA3C9D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  <w:lang w:bidi="ar-IQ"/>
                        </w:rPr>
                      </w:pPr>
                      <w:r w:rsidRPr="FFFFFFFF" w:rsidDel="FFFFFFFF">
                        <w:rPr>
                          <w:position w:val="-1"/>
                          <w:lang w:bidi="ar-IQ"/>
                        </w:rPr>
                        <w:t>Photo</w:t>
                      </w:r>
                    </w:p>
                    <w:p w:rsidR="00AA3C9D" w:rsidRDefault="00AA3C9D" w:rsidP="00AA3C9D">
                      <w:pPr>
                        <w:suppressAutoHyphens/>
                        <w:spacing w:line="1" w:lineRule="atLeast"/>
                        <w:ind w:leftChars="-1" w:hangingChars="1" w:hanging="2"/>
                        <w:jc w:val="right"/>
                        <w:textDirection w:val="btLr"/>
                        <w:textAlignment w:val="top"/>
                        <w:outlineLvl w:val="0"/>
                        <w:rPr>
                          <w:position w:val="-1"/>
                          <w:lang w:bidi="ar-IQ"/>
                        </w:rPr>
                      </w:pPr>
                    </w:p>
                    <w:p w:rsidR="00AA3C9D" w:rsidRDefault="00AA3C9D">
                      <w:pPr>
                        <w:suppressAutoHyphens/>
                        <w:spacing w:line="1" w:lineRule="atLeast"/>
                        <w:ind w:leftChars="-1" w:hangingChars="1" w:hanging="2"/>
                        <w:jc w:val="right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C9D"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>Curriculum Vitae</w:t>
      </w:r>
    </w:p>
    <w:p w:rsidR="003663AB" w:rsidRPr="005751D9" w:rsidRDefault="003663AB" w:rsidP="003B6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Bidi" w:hAnsiTheme="majorBidi" w:cstheme="majorBidi"/>
          <w:color w:val="000000"/>
          <w:sz w:val="28"/>
          <w:szCs w:val="28"/>
          <w:u w:val="single"/>
        </w:rPr>
      </w:pPr>
    </w:p>
    <w:p w:rsidR="003663AB" w:rsidRPr="005751D9" w:rsidRDefault="003663AB" w:rsidP="003B61C3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8"/>
          <w:szCs w:val="28"/>
        </w:rPr>
      </w:pPr>
    </w:p>
    <w:p w:rsidR="003663AB" w:rsidRPr="005751D9" w:rsidRDefault="00AA3C9D" w:rsidP="008D6A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>Name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: </w:t>
      </w:r>
      <w:r w:rsidR="00107423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Nazik Jaafar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</w:t>
      </w:r>
      <w:r w:rsidR="00107423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Sadik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 xml:space="preserve">                                       </w:t>
      </w:r>
    </w:p>
    <w:p w:rsidR="003663AB" w:rsidRPr="005751D9" w:rsidRDefault="00AA3C9D" w:rsidP="008D6A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 xml:space="preserve">Date of Birth: 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Baghdad: </w:t>
      </w:r>
      <w:r w:rsidR="00107423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20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/</w:t>
      </w:r>
      <w:r w:rsidR="00107423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7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/197</w:t>
      </w:r>
      <w:r w:rsidR="00107423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1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  </w:t>
      </w:r>
    </w:p>
    <w:p w:rsidR="003663AB" w:rsidRPr="005751D9" w:rsidRDefault="00AA3C9D" w:rsidP="008D6A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 xml:space="preserve">Religion: 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Moslem</w:t>
      </w:r>
    </w:p>
    <w:p w:rsidR="003663AB" w:rsidRPr="005751D9" w:rsidRDefault="00AA3C9D" w:rsidP="008D6A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>Martial statues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: married</w:t>
      </w:r>
    </w:p>
    <w:p w:rsidR="003663AB" w:rsidRPr="005751D9" w:rsidRDefault="00AA3C9D" w:rsidP="008D6A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>No. of children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: </w:t>
      </w:r>
      <w:r w:rsidR="00107423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-----</w:t>
      </w:r>
    </w:p>
    <w:p w:rsidR="003663AB" w:rsidRPr="005751D9" w:rsidRDefault="00AA3C9D" w:rsidP="008D6A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>Specialization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: </w:t>
      </w:r>
      <w:r w:rsidR="00107423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Statistics</w:t>
      </w:r>
    </w:p>
    <w:p w:rsidR="003663AB" w:rsidRPr="005751D9" w:rsidRDefault="00AA3C9D" w:rsidP="008D6A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>Position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: </w:t>
      </w:r>
      <w:r w:rsidR="005557C3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T</w:t>
      </w:r>
      <w:r w:rsidR="00107423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eaching</w:t>
      </w:r>
    </w:p>
    <w:p w:rsidR="003663AB" w:rsidRPr="005751D9" w:rsidRDefault="00AA3C9D" w:rsidP="008D6A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Bidi" w:hAnsiTheme="majorBidi" w:cstheme="majorBidi"/>
          <w:b/>
          <w:i/>
          <w:color w:val="000000"/>
          <w:sz w:val="28"/>
          <w:szCs w:val="28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>Scientific Degree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: </w:t>
      </w:r>
      <w:r w:rsidR="00107423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Lecturer</w:t>
      </w:r>
    </w:p>
    <w:p w:rsidR="00107423" w:rsidRPr="005751D9" w:rsidRDefault="00AA3C9D" w:rsidP="008D6A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Bidi" w:hAnsiTheme="majorBidi" w:cstheme="majorBidi"/>
          <w:b/>
          <w:i/>
          <w:color w:val="000000"/>
          <w:sz w:val="28"/>
          <w:szCs w:val="28"/>
          <w:rtl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>Work Address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: Baghdad University / </w:t>
      </w:r>
      <w:r w:rsidR="005E5825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College </w:t>
      </w:r>
      <w:r w:rsidR="00107423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of Administration and</w:t>
      </w:r>
      <w:r w:rsidR="005751D9">
        <w:rPr>
          <w:rFonts w:asciiTheme="majorBidi" w:hAnsiTheme="majorBidi" w:cstheme="majorBidi"/>
          <w:b/>
          <w:i/>
          <w:color w:val="000000"/>
          <w:sz w:val="28"/>
          <w:szCs w:val="28"/>
          <w:rtl/>
        </w:rPr>
        <w:t xml:space="preserve"> </w:t>
      </w:r>
      <w:r w:rsidR="00107423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Economics </w:t>
      </w:r>
    </w:p>
    <w:p w:rsidR="003663AB" w:rsidRPr="005751D9" w:rsidRDefault="00AA3C9D" w:rsidP="008D6A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>Work Phone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:</w:t>
      </w:r>
    </w:p>
    <w:p w:rsidR="003663AB" w:rsidRPr="005751D9" w:rsidRDefault="00AA3C9D" w:rsidP="008D6A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>Mobile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: 00964 -</w:t>
      </w:r>
      <w:r w:rsidR="005E5825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7700711102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</w:t>
      </w:r>
    </w:p>
    <w:p w:rsidR="005E5825" w:rsidRPr="005751D9" w:rsidRDefault="00AA3C9D" w:rsidP="008D6A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Bidi" w:hAnsiTheme="majorBidi" w:cstheme="majorBidi"/>
          <w:b/>
          <w:i/>
          <w:color w:val="000000"/>
          <w:sz w:val="28"/>
          <w:szCs w:val="28"/>
          <w:rtl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>E-mail: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 </w:t>
      </w:r>
      <w:r w:rsidR="005E5825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nazik_cf @ yahoo.com</w:t>
      </w:r>
    </w:p>
    <w:p w:rsidR="005E5825" w:rsidRPr="005751D9" w:rsidRDefault="005751D9" w:rsidP="008D6A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3"/>
        <w:rPr>
          <w:rFonts w:asciiTheme="majorBidi" w:hAnsiTheme="majorBidi" w:cstheme="majorBidi"/>
          <w:b/>
          <w:i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d</w:t>
      </w:r>
      <w:r w:rsidR="005E5825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r.nazik@coadec.uobaghdad.edu.iq </w:t>
      </w:r>
    </w:p>
    <w:p w:rsidR="003663AB" w:rsidRPr="005751D9" w:rsidRDefault="005751D9" w:rsidP="008D6A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993"/>
        <w:rPr>
          <w:rFonts w:asciiTheme="majorBidi" w:hAnsiTheme="majorBidi" w:cstheme="majorBidi"/>
          <w:b/>
          <w:i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dr.nazikj@gmail.</w:t>
      </w:r>
      <w:r w:rsidR="005E5825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com   </w:t>
      </w:r>
    </w:p>
    <w:p w:rsidR="003663AB" w:rsidRPr="005751D9" w:rsidRDefault="003663AB" w:rsidP="003B61C3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8"/>
          <w:szCs w:val="28"/>
        </w:rPr>
      </w:pPr>
    </w:p>
    <w:p w:rsidR="003663AB" w:rsidRPr="005751D9" w:rsidRDefault="00AA3C9D" w:rsidP="003B6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sz w:val="28"/>
          <w:szCs w:val="28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First,    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  <w:highlight w:val="white"/>
          <w:u w:val="single"/>
        </w:rPr>
        <w:t>Scientific Certification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:</w:t>
      </w:r>
    </w:p>
    <w:p w:rsidR="005751D9" w:rsidRPr="005751D9" w:rsidRDefault="005751D9" w:rsidP="003B61C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Bidi" w:hAnsiTheme="majorBidi" w:cstheme="majorBidi"/>
          <w:sz w:val="28"/>
          <w:szCs w:val="28"/>
        </w:rPr>
      </w:pPr>
    </w:p>
    <w:tbl>
      <w:tblPr>
        <w:tblStyle w:val="a"/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77"/>
        <w:gridCol w:w="4386"/>
        <w:gridCol w:w="1635"/>
        <w:gridCol w:w="2150"/>
      </w:tblGrid>
      <w:tr w:rsidR="003663AB" w:rsidRPr="005751D9" w:rsidTr="00EB050A">
        <w:trPr>
          <w:trHeight w:val="504"/>
          <w:jc w:val="center"/>
        </w:trPr>
        <w:tc>
          <w:tcPr>
            <w:tcW w:w="721" w:type="pct"/>
            <w:shd w:val="clear" w:color="auto" w:fill="EEECE1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297" w:type="pct"/>
            <w:shd w:val="clear" w:color="auto" w:fill="EEECE1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College</w:t>
            </w:r>
          </w:p>
        </w:tc>
        <w:tc>
          <w:tcPr>
            <w:tcW w:w="856" w:type="pct"/>
            <w:shd w:val="clear" w:color="auto" w:fill="EEECE1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University</w:t>
            </w:r>
          </w:p>
        </w:tc>
        <w:tc>
          <w:tcPr>
            <w:tcW w:w="1126" w:type="pct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Degree science</w:t>
            </w:r>
          </w:p>
        </w:tc>
      </w:tr>
      <w:tr w:rsidR="003663AB" w:rsidRPr="005751D9" w:rsidTr="00EB050A">
        <w:trPr>
          <w:trHeight w:val="764"/>
          <w:jc w:val="center"/>
        </w:trPr>
        <w:tc>
          <w:tcPr>
            <w:tcW w:w="721" w:type="pct"/>
            <w:shd w:val="clear" w:color="auto" w:fill="auto"/>
            <w:vAlign w:val="center"/>
          </w:tcPr>
          <w:p w:rsidR="003663AB" w:rsidRPr="005751D9" w:rsidRDefault="005E5825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Cs/>
                <w:iCs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Cs/>
                <w:iCs/>
                <w:color w:val="000000"/>
                <w:sz w:val="28"/>
                <w:szCs w:val="28"/>
                <w:rtl/>
              </w:rPr>
              <w:t>1994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3663AB" w:rsidRPr="005751D9" w:rsidRDefault="005E5825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College of Administration and</w:t>
            </w: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  <w:rtl/>
              </w:rPr>
              <w:t xml:space="preserve"> </w:t>
            </w: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Economics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Baghdad</w:t>
            </w:r>
          </w:p>
        </w:tc>
        <w:tc>
          <w:tcPr>
            <w:tcW w:w="1126" w:type="pct"/>
            <w:shd w:val="clear" w:color="auto" w:fill="A6A6A6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B.Sc.</w:t>
            </w:r>
          </w:p>
        </w:tc>
      </w:tr>
      <w:tr w:rsidR="003663AB" w:rsidRPr="005751D9" w:rsidTr="00EB050A">
        <w:trPr>
          <w:trHeight w:val="705"/>
          <w:jc w:val="center"/>
        </w:trPr>
        <w:tc>
          <w:tcPr>
            <w:tcW w:w="721" w:type="pct"/>
            <w:shd w:val="clear" w:color="auto" w:fill="auto"/>
            <w:vAlign w:val="center"/>
          </w:tcPr>
          <w:p w:rsidR="003663AB" w:rsidRPr="005751D9" w:rsidRDefault="005E5825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Cs/>
                <w:iCs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Cs/>
                <w:iCs/>
                <w:color w:val="000000"/>
                <w:sz w:val="28"/>
                <w:szCs w:val="28"/>
                <w:rtl/>
              </w:rPr>
              <w:t>2007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3663AB" w:rsidRPr="005751D9" w:rsidRDefault="005E5825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College of Administration and</w:t>
            </w: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  <w:rtl/>
              </w:rPr>
              <w:t xml:space="preserve"> </w:t>
            </w: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Economics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Baghdad</w:t>
            </w:r>
          </w:p>
        </w:tc>
        <w:tc>
          <w:tcPr>
            <w:tcW w:w="1126" w:type="pct"/>
            <w:shd w:val="clear" w:color="auto" w:fill="A6A6A6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M.Sc.</w:t>
            </w:r>
          </w:p>
        </w:tc>
      </w:tr>
      <w:tr w:rsidR="005E5825" w:rsidRPr="005751D9" w:rsidTr="00EB050A">
        <w:trPr>
          <w:trHeight w:val="705"/>
          <w:jc w:val="center"/>
        </w:trPr>
        <w:tc>
          <w:tcPr>
            <w:tcW w:w="721" w:type="pct"/>
            <w:shd w:val="clear" w:color="auto" w:fill="auto"/>
            <w:vAlign w:val="center"/>
          </w:tcPr>
          <w:p w:rsidR="005E5825" w:rsidRPr="005751D9" w:rsidRDefault="005E5825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5E5825" w:rsidRPr="005751D9" w:rsidRDefault="005E5825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College of Administration and</w:t>
            </w: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  <w:rtl/>
              </w:rPr>
              <w:t xml:space="preserve"> </w:t>
            </w: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Economics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5E5825" w:rsidRPr="005751D9" w:rsidRDefault="005E5825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Baghdad</w:t>
            </w:r>
          </w:p>
        </w:tc>
        <w:tc>
          <w:tcPr>
            <w:tcW w:w="1126" w:type="pct"/>
            <w:shd w:val="clear" w:color="auto" w:fill="A6A6A6"/>
            <w:vAlign w:val="center"/>
          </w:tcPr>
          <w:p w:rsidR="005E5825" w:rsidRPr="005751D9" w:rsidRDefault="005E5825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Bh.D</w:t>
            </w:r>
          </w:p>
        </w:tc>
      </w:tr>
    </w:tbl>
    <w:p w:rsidR="005E5825" w:rsidRPr="005751D9" w:rsidRDefault="005E5825" w:rsidP="003B61C3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8"/>
          <w:szCs w:val="28"/>
        </w:rPr>
      </w:pPr>
    </w:p>
    <w:p w:rsidR="003663AB" w:rsidRPr="005751D9" w:rsidRDefault="005E5825" w:rsidP="003B61C3">
      <w:pPr>
        <w:rPr>
          <w:rFonts w:asciiTheme="majorBidi" w:hAnsiTheme="majorBidi" w:cstheme="majorBidi"/>
          <w:color w:val="000000"/>
          <w:sz w:val="28"/>
          <w:szCs w:val="28"/>
        </w:rPr>
      </w:pPr>
      <w:r w:rsidRPr="005751D9">
        <w:rPr>
          <w:rFonts w:asciiTheme="majorBidi" w:hAnsiTheme="majorBidi" w:cstheme="majorBidi"/>
          <w:color w:val="000000"/>
          <w:sz w:val="28"/>
          <w:szCs w:val="28"/>
        </w:rPr>
        <w:br w:type="page"/>
      </w:r>
    </w:p>
    <w:p w:rsidR="003663AB" w:rsidRPr="005751D9" w:rsidRDefault="00AA3C9D" w:rsidP="003B6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lastRenderedPageBreak/>
        <w:t>Second, Career:</w:t>
      </w:r>
    </w:p>
    <w:p w:rsidR="005751D9" w:rsidRPr="005751D9" w:rsidRDefault="005751D9" w:rsidP="003B61C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tbl>
      <w:tblPr>
        <w:tblStyle w:val="a0"/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16"/>
        <w:gridCol w:w="5898"/>
        <w:gridCol w:w="1305"/>
        <w:gridCol w:w="629"/>
      </w:tblGrid>
      <w:tr w:rsidR="003663AB" w:rsidRPr="005751D9" w:rsidTr="00EB050A">
        <w:trPr>
          <w:trHeight w:val="504"/>
          <w:jc w:val="center"/>
        </w:trPr>
        <w:tc>
          <w:tcPr>
            <w:tcW w:w="899" w:type="pct"/>
            <w:shd w:val="clear" w:color="auto" w:fill="EEECE1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From -To</w:t>
            </w:r>
          </w:p>
        </w:tc>
        <w:tc>
          <w:tcPr>
            <w:tcW w:w="3089" w:type="pct"/>
            <w:shd w:val="clear" w:color="auto" w:fill="EEECE1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Workplace</w:t>
            </w:r>
          </w:p>
        </w:tc>
        <w:tc>
          <w:tcPr>
            <w:tcW w:w="683" w:type="pct"/>
            <w:shd w:val="clear" w:color="auto" w:fill="EEECE1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Career</w:t>
            </w:r>
          </w:p>
        </w:tc>
        <w:tc>
          <w:tcPr>
            <w:tcW w:w="329" w:type="pct"/>
            <w:shd w:val="clear" w:color="auto" w:fill="EEECE1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No.</w:t>
            </w:r>
          </w:p>
        </w:tc>
      </w:tr>
      <w:tr w:rsidR="003663AB" w:rsidRPr="005751D9" w:rsidTr="00EB050A">
        <w:trPr>
          <w:trHeight w:val="945"/>
          <w:jc w:val="center"/>
        </w:trPr>
        <w:tc>
          <w:tcPr>
            <w:tcW w:w="899" w:type="pct"/>
            <w:vAlign w:val="center"/>
          </w:tcPr>
          <w:p w:rsidR="003663AB" w:rsidRPr="005751D9" w:rsidRDefault="005557C3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2008</w:t>
            </w:r>
            <w:r w:rsidR="00AA3C9D"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 xml:space="preserve"> Until now.</w:t>
            </w:r>
          </w:p>
        </w:tc>
        <w:tc>
          <w:tcPr>
            <w:tcW w:w="3089" w:type="pct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 xml:space="preserve">Baghdad University/ </w:t>
            </w:r>
            <w:r w:rsidR="005557C3"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College of Administration and</w:t>
            </w:r>
            <w:r w:rsidR="005557C3"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  <w:rtl/>
              </w:rPr>
              <w:t xml:space="preserve"> </w:t>
            </w:r>
            <w:r w:rsidR="005557C3"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Economics</w:t>
            </w:r>
          </w:p>
        </w:tc>
        <w:tc>
          <w:tcPr>
            <w:tcW w:w="683" w:type="pct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Teaching</w:t>
            </w:r>
          </w:p>
        </w:tc>
        <w:tc>
          <w:tcPr>
            <w:tcW w:w="329" w:type="pct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i/>
                <w:color w:val="000000"/>
                <w:sz w:val="28"/>
                <w:szCs w:val="28"/>
              </w:rPr>
              <w:t>1</w:t>
            </w:r>
          </w:p>
        </w:tc>
      </w:tr>
    </w:tbl>
    <w:p w:rsidR="003663AB" w:rsidRPr="005751D9" w:rsidRDefault="003663AB" w:rsidP="003B61C3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8"/>
          <w:szCs w:val="28"/>
        </w:rPr>
      </w:pPr>
    </w:p>
    <w:p w:rsidR="003663AB" w:rsidRPr="005751D9" w:rsidRDefault="005557C3" w:rsidP="003B61C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8"/>
          <w:szCs w:val="28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T</w:t>
      </w:r>
      <w:r w:rsidR="00AA3C9D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hird,     </w:t>
      </w:r>
      <w:r w:rsidR="00AA3C9D"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>University Teaching</w:t>
      </w:r>
    </w:p>
    <w:p w:rsidR="005751D9" w:rsidRPr="005751D9" w:rsidRDefault="005751D9" w:rsidP="003B61C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8"/>
          <w:szCs w:val="28"/>
        </w:rPr>
      </w:pPr>
    </w:p>
    <w:tbl>
      <w:tblPr>
        <w:tblStyle w:val="a1"/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71"/>
        <w:gridCol w:w="5127"/>
        <w:gridCol w:w="1912"/>
        <w:gridCol w:w="738"/>
      </w:tblGrid>
      <w:tr w:rsidR="003663AB" w:rsidRPr="005751D9" w:rsidTr="00EB050A">
        <w:trPr>
          <w:trHeight w:val="504"/>
          <w:jc w:val="center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From -To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The (Institute / College)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University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No.</w:t>
            </w:r>
          </w:p>
        </w:tc>
      </w:tr>
      <w:tr w:rsidR="003663AB" w:rsidRPr="005751D9" w:rsidTr="00EB050A">
        <w:trPr>
          <w:trHeight w:val="1074"/>
          <w:jc w:val="center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3AB" w:rsidRPr="005751D9" w:rsidRDefault="005557C3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2006-2007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3AB" w:rsidRPr="005751D9" w:rsidRDefault="003663AB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3AB" w:rsidRPr="005751D9" w:rsidRDefault="005557C3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Al Rafidain University College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5557C3" w:rsidRPr="005751D9" w:rsidTr="00EB050A">
        <w:trPr>
          <w:trHeight w:val="1074"/>
          <w:jc w:val="center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C3" w:rsidRPr="005751D9" w:rsidRDefault="005557C3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2007-2008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C3" w:rsidRPr="005751D9" w:rsidRDefault="005557C3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Technical Education Authority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C3" w:rsidRPr="005751D9" w:rsidRDefault="005557C3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Technical Administrative College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C3" w:rsidRPr="005751D9" w:rsidRDefault="005557C3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5557C3" w:rsidRPr="005751D9" w:rsidTr="00EB050A">
        <w:trPr>
          <w:trHeight w:val="1074"/>
          <w:jc w:val="center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C3" w:rsidRPr="005751D9" w:rsidRDefault="005557C3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2007-2008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C3" w:rsidRPr="005751D9" w:rsidRDefault="005557C3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College of Administration and</w:t>
            </w: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  <w:rtl/>
              </w:rPr>
              <w:t xml:space="preserve"> </w:t>
            </w: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Economics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C3" w:rsidRPr="005751D9" w:rsidRDefault="005557C3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Baghdad University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C3" w:rsidRPr="005751D9" w:rsidRDefault="005557C3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5557C3" w:rsidRPr="005751D9" w:rsidTr="00EB050A">
        <w:trPr>
          <w:trHeight w:val="1074"/>
          <w:jc w:val="center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C3" w:rsidRPr="005751D9" w:rsidRDefault="005557C3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2008 Until now.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C3" w:rsidRPr="005751D9" w:rsidRDefault="005557C3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College of Administration and</w:t>
            </w: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  <w:rtl/>
              </w:rPr>
              <w:t xml:space="preserve"> </w:t>
            </w: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Economics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C3" w:rsidRPr="005751D9" w:rsidRDefault="005557C3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Baghdad University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C3" w:rsidRPr="005751D9" w:rsidRDefault="005557C3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i/>
                <w:color w:val="000000"/>
                <w:sz w:val="28"/>
                <w:szCs w:val="28"/>
              </w:rPr>
              <w:t>4</w:t>
            </w:r>
          </w:p>
        </w:tc>
      </w:tr>
    </w:tbl>
    <w:p w:rsidR="003663AB" w:rsidRPr="005751D9" w:rsidRDefault="003663AB" w:rsidP="003B61C3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8"/>
          <w:szCs w:val="28"/>
        </w:rPr>
      </w:pPr>
    </w:p>
    <w:p w:rsidR="003663AB" w:rsidRPr="005751D9" w:rsidRDefault="00AA3C9D" w:rsidP="003B61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sz w:val="28"/>
          <w:szCs w:val="28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  <w:highlight w:val="white"/>
        </w:rPr>
        <w:t xml:space="preserve">Fourth,  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  <w:highlight w:val="white"/>
          <w:u w:val="single"/>
        </w:rPr>
        <w:t>Courses Which You Teach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:</w:t>
      </w:r>
    </w:p>
    <w:p w:rsidR="003663AB" w:rsidRPr="005751D9" w:rsidRDefault="003663AB" w:rsidP="003B61C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tbl>
      <w:tblPr>
        <w:tblStyle w:val="a2"/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86"/>
        <w:gridCol w:w="3776"/>
        <w:gridCol w:w="3312"/>
        <w:gridCol w:w="674"/>
      </w:tblGrid>
      <w:tr w:rsidR="005751D9" w:rsidRPr="005751D9" w:rsidTr="00EB050A">
        <w:trPr>
          <w:trHeight w:val="20"/>
          <w:tblHeader/>
          <w:jc w:val="center"/>
        </w:trPr>
        <w:tc>
          <w:tcPr>
            <w:tcW w:w="935" w:type="pct"/>
            <w:shd w:val="clear" w:color="auto" w:fill="EEECE1"/>
            <w:vAlign w:val="center"/>
          </w:tcPr>
          <w:p w:rsidR="005751D9" w:rsidRPr="005751D9" w:rsidRDefault="005751D9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1977" w:type="pct"/>
            <w:shd w:val="clear" w:color="auto" w:fill="EEECE1"/>
            <w:vAlign w:val="center"/>
          </w:tcPr>
          <w:p w:rsidR="005751D9" w:rsidRPr="005751D9" w:rsidRDefault="005751D9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1734" w:type="pct"/>
            <w:shd w:val="clear" w:color="auto" w:fill="EEECE1"/>
            <w:vAlign w:val="center"/>
          </w:tcPr>
          <w:p w:rsidR="005751D9" w:rsidRPr="005751D9" w:rsidRDefault="005751D9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Department</w:t>
            </w:r>
          </w:p>
        </w:tc>
        <w:tc>
          <w:tcPr>
            <w:tcW w:w="353" w:type="pct"/>
            <w:shd w:val="clear" w:color="auto" w:fill="EEECE1"/>
            <w:vAlign w:val="center"/>
          </w:tcPr>
          <w:p w:rsidR="005751D9" w:rsidRPr="005751D9" w:rsidRDefault="005751D9" w:rsidP="008D6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No.</w:t>
            </w:r>
          </w:p>
        </w:tc>
      </w:tr>
      <w:tr w:rsidR="003B61C3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3B61C3" w:rsidRPr="005751D9" w:rsidRDefault="003B61C3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2007</w:t>
            </w:r>
          </w:p>
        </w:tc>
        <w:tc>
          <w:tcPr>
            <w:tcW w:w="1977" w:type="pct"/>
            <w:vAlign w:val="center"/>
          </w:tcPr>
          <w:p w:rsidR="003B61C3" w:rsidRPr="005751D9" w:rsidRDefault="003B61C3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inference</w:t>
            </w:r>
          </w:p>
        </w:tc>
        <w:tc>
          <w:tcPr>
            <w:tcW w:w="1734" w:type="pct"/>
            <w:vAlign w:val="center"/>
          </w:tcPr>
          <w:p w:rsidR="003B61C3" w:rsidRPr="005751D9" w:rsidRDefault="003B61C3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353" w:type="pct"/>
            <w:vAlign w:val="center"/>
          </w:tcPr>
          <w:p w:rsidR="003B61C3" w:rsidRPr="005751D9" w:rsidRDefault="003B61C3" w:rsidP="008D6A5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2007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Quality control and reliability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Operations Research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2007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2008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Quality Management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2008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operations research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Accounting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2009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2010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Business Management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2008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computer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2008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Experiment Design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2014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Public Administration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2015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financial statistics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bank management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2015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industrial management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2016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Economic Statistics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2016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operations research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Public Administration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2017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Stochastic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2017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computer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1288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2017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Operations Research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Business Management</w:t>
            </w:r>
          </w:p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Diploma in strategic planning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2018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Excel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2018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Stochastic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 - MA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2018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Internet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2018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Stochastic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2019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Stochastic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 - MA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2019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Computer-1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2019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Computer-2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2019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Computer-3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2019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Computer-4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2020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Stochastic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2020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Computer-1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2020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Computer-2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2020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Computer-3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20"/>
          <w:jc w:val="center"/>
        </w:trPr>
        <w:tc>
          <w:tcPr>
            <w:tcW w:w="935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2020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2021</w:t>
            </w:r>
          </w:p>
        </w:tc>
        <w:tc>
          <w:tcPr>
            <w:tcW w:w="1977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Economic Statistics</w:t>
            </w:r>
          </w:p>
        </w:tc>
        <w:tc>
          <w:tcPr>
            <w:tcW w:w="1734" w:type="pct"/>
            <w:vAlign w:val="center"/>
          </w:tcPr>
          <w:p w:rsidR="005751D9" w:rsidRPr="005751D9" w:rsidRDefault="005751D9" w:rsidP="003B6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353" w:type="pct"/>
            <w:vAlign w:val="center"/>
          </w:tcPr>
          <w:p w:rsidR="005751D9" w:rsidRPr="005751D9" w:rsidRDefault="005751D9" w:rsidP="008D6A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3663AB" w:rsidRPr="005751D9" w:rsidRDefault="003663AB" w:rsidP="003B61C3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8"/>
          <w:szCs w:val="28"/>
        </w:rPr>
      </w:pPr>
    </w:p>
    <w:p w:rsidR="00F24E8E" w:rsidRPr="003B61C3" w:rsidRDefault="00F24E8E" w:rsidP="003B61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sz w:val="28"/>
          <w:szCs w:val="28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Fifth,</w:t>
      </w:r>
      <w:r w:rsidRPr="005751D9">
        <w:rPr>
          <w:rFonts w:asciiTheme="majorBidi" w:hAnsiTheme="majorBidi" w:cstheme="majorBidi"/>
          <w:sz w:val="28"/>
          <w:szCs w:val="28"/>
        </w:rPr>
        <w:t xml:space="preserve"> </w:t>
      </w:r>
      <w:r w:rsidRPr="003B61C3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>Thesis supervised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</w:t>
      </w:r>
    </w:p>
    <w:p w:rsidR="003B61C3" w:rsidRPr="005751D9" w:rsidRDefault="003B61C3" w:rsidP="003B61C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Bidi" w:hAnsiTheme="majorBidi" w:cstheme="majorBidi"/>
          <w:sz w:val="28"/>
          <w:szCs w:val="28"/>
        </w:rPr>
      </w:pPr>
    </w:p>
    <w:tbl>
      <w:tblPr>
        <w:tblStyle w:val="a2"/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22"/>
        <w:gridCol w:w="4138"/>
        <w:gridCol w:w="3011"/>
        <w:gridCol w:w="777"/>
      </w:tblGrid>
      <w:tr w:rsidR="00CF0EFE" w:rsidRPr="005751D9" w:rsidTr="00EB050A">
        <w:trPr>
          <w:trHeight w:val="20"/>
          <w:jc w:val="center"/>
        </w:trPr>
        <w:tc>
          <w:tcPr>
            <w:tcW w:w="849" w:type="pct"/>
            <w:shd w:val="clear" w:color="auto" w:fill="EEECE1"/>
          </w:tcPr>
          <w:p w:rsidR="00CF0EFE" w:rsidRPr="005751D9" w:rsidRDefault="00CF0EFE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2167" w:type="pct"/>
            <w:shd w:val="clear" w:color="auto" w:fill="EEECE1"/>
          </w:tcPr>
          <w:p w:rsidR="00CF0EFE" w:rsidRPr="005751D9" w:rsidRDefault="00CF0EFE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Department</w:t>
            </w:r>
          </w:p>
        </w:tc>
        <w:tc>
          <w:tcPr>
            <w:tcW w:w="1577" w:type="pct"/>
            <w:shd w:val="clear" w:color="auto" w:fill="EEECE1"/>
          </w:tcPr>
          <w:p w:rsidR="00CF0EFE" w:rsidRPr="005751D9" w:rsidRDefault="00CF0EFE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Thesis</w:t>
            </w:r>
          </w:p>
        </w:tc>
        <w:tc>
          <w:tcPr>
            <w:tcW w:w="407" w:type="pct"/>
            <w:shd w:val="clear" w:color="auto" w:fill="EEECE1"/>
          </w:tcPr>
          <w:p w:rsidR="00CF0EFE" w:rsidRPr="005751D9" w:rsidRDefault="00CF0EFE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No.</w:t>
            </w:r>
          </w:p>
        </w:tc>
      </w:tr>
      <w:tr w:rsidR="00CF0EFE" w:rsidRPr="005751D9" w:rsidTr="00EB050A">
        <w:trPr>
          <w:trHeight w:val="20"/>
          <w:jc w:val="center"/>
        </w:trPr>
        <w:tc>
          <w:tcPr>
            <w:tcW w:w="849" w:type="pct"/>
            <w:vAlign w:val="center"/>
          </w:tcPr>
          <w:p w:rsidR="00CF0EFE" w:rsidRPr="005751D9" w:rsidRDefault="006D6132" w:rsidP="003B61C3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2017</w:t>
            </w:r>
            <w:r w:rsidR="00CF0EFE"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="00CF0EFE"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2167" w:type="pct"/>
            <w:vAlign w:val="center"/>
          </w:tcPr>
          <w:p w:rsidR="00CF0EFE" w:rsidRPr="005751D9" w:rsidRDefault="00A56A61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1577" w:type="pct"/>
          </w:tcPr>
          <w:p w:rsidR="00CF0EFE" w:rsidRPr="005751D9" w:rsidRDefault="00A56A61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Using symmetric analysis to study the level of disability prevalence in Iraq for the year 2016</w:t>
            </w:r>
          </w:p>
        </w:tc>
        <w:tc>
          <w:tcPr>
            <w:tcW w:w="407" w:type="pct"/>
          </w:tcPr>
          <w:p w:rsidR="00CF0EFE" w:rsidRPr="005751D9" w:rsidRDefault="00CF0EFE" w:rsidP="003B61C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6D6132" w:rsidRPr="005751D9" w:rsidTr="00EB050A">
        <w:trPr>
          <w:trHeight w:val="20"/>
          <w:jc w:val="center"/>
        </w:trPr>
        <w:tc>
          <w:tcPr>
            <w:tcW w:w="849" w:type="pct"/>
            <w:vAlign w:val="center"/>
          </w:tcPr>
          <w:p w:rsidR="006D6132" w:rsidRPr="005751D9" w:rsidRDefault="006D6132" w:rsidP="003B61C3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2019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2167" w:type="pct"/>
            <w:vAlign w:val="center"/>
          </w:tcPr>
          <w:p w:rsidR="006D6132" w:rsidRPr="005751D9" w:rsidRDefault="006D6132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1577" w:type="pct"/>
          </w:tcPr>
          <w:p w:rsidR="006D6132" w:rsidRPr="005751D9" w:rsidRDefault="006D6132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Estimating a model to predict the exchange rates of the Iraqi dinar against the US dollar</w:t>
            </w:r>
          </w:p>
        </w:tc>
        <w:tc>
          <w:tcPr>
            <w:tcW w:w="407" w:type="pct"/>
          </w:tcPr>
          <w:p w:rsidR="006D6132" w:rsidRPr="005751D9" w:rsidRDefault="006D6132" w:rsidP="003B61C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6D6132" w:rsidRPr="005751D9" w:rsidTr="00EB050A">
        <w:trPr>
          <w:trHeight w:val="20"/>
          <w:jc w:val="center"/>
        </w:trPr>
        <w:tc>
          <w:tcPr>
            <w:tcW w:w="849" w:type="pct"/>
            <w:vAlign w:val="center"/>
          </w:tcPr>
          <w:p w:rsidR="006D6132" w:rsidRPr="005751D9" w:rsidRDefault="006D6132" w:rsidP="003B61C3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2020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2167" w:type="pct"/>
            <w:vAlign w:val="center"/>
          </w:tcPr>
          <w:p w:rsidR="006D6132" w:rsidRPr="005751D9" w:rsidRDefault="006D6132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statistics</w:t>
            </w:r>
          </w:p>
        </w:tc>
        <w:tc>
          <w:tcPr>
            <w:tcW w:w="1577" w:type="pct"/>
          </w:tcPr>
          <w:p w:rsidR="006D6132" w:rsidRPr="005751D9" w:rsidRDefault="006D6132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Forecasting the GDP in Iraq</w:t>
            </w:r>
          </w:p>
        </w:tc>
        <w:tc>
          <w:tcPr>
            <w:tcW w:w="407" w:type="pct"/>
          </w:tcPr>
          <w:p w:rsidR="006D6132" w:rsidRPr="005751D9" w:rsidRDefault="006D6132" w:rsidP="003B61C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1B7619" w:rsidRPr="005751D9" w:rsidRDefault="001B7619" w:rsidP="003B61C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Bidi" w:hAnsiTheme="majorBidi" w:cstheme="majorBidi"/>
          <w:sz w:val="28"/>
          <w:szCs w:val="28"/>
        </w:rPr>
      </w:pPr>
    </w:p>
    <w:p w:rsidR="009D30AA" w:rsidRPr="005751D9" w:rsidRDefault="009D30AA" w:rsidP="003B61C3">
      <w:pPr>
        <w:rPr>
          <w:rFonts w:asciiTheme="majorBidi" w:hAnsiTheme="majorBidi" w:cstheme="majorBidi"/>
          <w:sz w:val="28"/>
          <w:szCs w:val="28"/>
        </w:rPr>
      </w:pPr>
    </w:p>
    <w:p w:rsidR="003B61C3" w:rsidRDefault="003B61C3" w:rsidP="003B61C3">
      <w:pPr>
        <w:rPr>
          <w:rFonts w:asciiTheme="majorBidi" w:hAnsiTheme="majorBidi" w:cstheme="majorBidi"/>
          <w:b/>
          <w:i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br w:type="page"/>
      </w:r>
    </w:p>
    <w:p w:rsidR="003663AB" w:rsidRPr="003B61C3" w:rsidRDefault="00527A0A" w:rsidP="003B61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sz w:val="28"/>
          <w:szCs w:val="28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lastRenderedPageBreak/>
        <w:t>Sixth,</w:t>
      </w:r>
      <w:r w:rsidR="00AA3C9D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</w:t>
      </w:r>
      <w:r w:rsidR="00AA3C9D"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>Conferences which you  participated</w:t>
      </w:r>
      <w:r w:rsidR="00AA3C9D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:</w:t>
      </w:r>
    </w:p>
    <w:p w:rsidR="003B61C3" w:rsidRPr="005751D9" w:rsidRDefault="003B61C3" w:rsidP="003B61C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91"/>
        <w:gridCol w:w="2008"/>
        <w:gridCol w:w="776"/>
        <w:gridCol w:w="2897"/>
        <w:gridCol w:w="1076"/>
      </w:tblGrid>
      <w:tr w:rsidR="003663AB" w:rsidRPr="005751D9" w:rsidTr="00EB050A">
        <w:trPr>
          <w:trHeight w:val="504"/>
          <w:tblHeader/>
          <w:jc w:val="center"/>
        </w:trPr>
        <w:tc>
          <w:tcPr>
            <w:tcW w:w="1518" w:type="pct"/>
            <w:shd w:val="clear" w:color="auto" w:fill="EEECE1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Type of Participation</w:t>
            </w:r>
          </w:p>
        </w:tc>
        <w:tc>
          <w:tcPr>
            <w:tcW w:w="1108" w:type="pct"/>
            <w:shd w:val="clear" w:color="auto" w:fill="EEECE1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Place</w:t>
            </w:r>
          </w:p>
        </w:tc>
        <w:tc>
          <w:tcPr>
            <w:tcW w:w="422" w:type="pct"/>
            <w:shd w:val="clear" w:color="auto" w:fill="EEECE1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1614" w:type="pct"/>
            <w:shd w:val="clear" w:color="auto" w:fill="EEECE1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Conferences Title</w:t>
            </w:r>
          </w:p>
        </w:tc>
        <w:tc>
          <w:tcPr>
            <w:tcW w:w="338" w:type="pct"/>
            <w:shd w:val="clear" w:color="auto" w:fill="EEECE1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No</w:t>
            </w:r>
            <w:r w:rsidR="001B7619"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9C2036" w:rsidRPr="005751D9" w:rsidTr="00EB050A">
        <w:trPr>
          <w:trHeight w:val="964"/>
          <w:jc w:val="center"/>
        </w:trPr>
        <w:tc>
          <w:tcPr>
            <w:tcW w:w="151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Presence</w:t>
            </w:r>
          </w:p>
        </w:tc>
        <w:tc>
          <w:tcPr>
            <w:tcW w:w="110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University of Al Mosul</w:t>
            </w:r>
          </w:p>
        </w:tc>
        <w:tc>
          <w:tcPr>
            <w:tcW w:w="422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sz w:val="28"/>
                <w:szCs w:val="28"/>
                <w:rtl/>
              </w:rPr>
              <w:t>2009</w:t>
            </w:r>
          </w:p>
        </w:tc>
        <w:tc>
          <w:tcPr>
            <w:tcW w:w="1614" w:type="pct"/>
            <w:vAlign w:val="bottom"/>
          </w:tcPr>
          <w:p w:rsidR="009C2036" w:rsidRPr="005751D9" w:rsidRDefault="009C2036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Second Scientific Conference - Mathematics, Statistics and Informatics</w:t>
            </w:r>
          </w:p>
        </w:tc>
        <w:tc>
          <w:tcPr>
            <w:tcW w:w="338" w:type="pct"/>
          </w:tcPr>
          <w:p w:rsidR="009C2036" w:rsidRPr="005751D9" w:rsidRDefault="009C2036" w:rsidP="003B61C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1</w:t>
            </w:r>
          </w:p>
        </w:tc>
      </w:tr>
      <w:tr w:rsidR="009C2036" w:rsidRPr="005751D9" w:rsidTr="00EB050A">
        <w:trPr>
          <w:trHeight w:val="1326"/>
          <w:jc w:val="center"/>
        </w:trPr>
        <w:tc>
          <w:tcPr>
            <w:tcW w:w="151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Presence</w:t>
            </w:r>
          </w:p>
        </w:tc>
        <w:tc>
          <w:tcPr>
            <w:tcW w:w="110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Al-Qadisiyah University</w:t>
            </w:r>
          </w:p>
        </w:tc>
        <w:tc>
          <w:tcPr>
            <w:tcW w:w="422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  <w:tc>
          <w:tcPr>
            <w:tcW w:w="1614" w:type="pct"/>
            <w:vAlign w:val="bottom"/>
          </w:tcPr>
          <w:p w:rsidR="009C2036" w:rsidRPr="005751D9" w:rsidRDefault="009C2036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The Second Scientific Conference - College of Computer Science and Mathematics</w:t>
            </w:r>
          </w:p>
        </w:tc>
        <w:tc>
          <w:tcPr>
            <w:tcW w:w="338" w:type="pct"/>
          </w:tcPr>
          <w:p w:rsidR="009C2036" w:rsidRPr="005751D9" w:rsidRDefault="009C2036" w:rsidP="003B61C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2</w:t>
            </w:r>
          </w:p>
        </w:tc>
      </w:tr>
      <w:tr w:rsidR="009C2036" w:rsidRPr="005751D9" w:rsidTr="00EB050A">
        <w:trPr>
          <w:trHeight w:val="1326"/>
          <w:jc w:val="center"/>
        </w:trPr>
        <w:tc>
          <w:tcPr>
            <w:tcW w:w="151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Participation</w:t>
            </w:r>
          </w:p>
        </w:tc>
        <w:tc>
          <w:tcPr>
            <w:tcW w:w="110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Karbala University</w:t>
            </w:r>
          </w:p>
        </w:tc>
        <w:tc>
          <w:tcPr>
            <w:tcW w:w="422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1614" w:type="pct"/>
            <w:vAlign w:val="bottom"/>
          </w:tcPr>
          <w:p w:rsidR="009C2036" w:rsidRPr="005751D9" w:rsidRDefault="009C2036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The Third International Scientific Conference - College of Administration and Economics</w:t>
            </w:r>
          </w:p>
        </w:tc>
        <w:tc>
          <w:tcPr>
            <w:tcW w:w="338" w:type="pct"/>
          </w:tcPr>
          <w:p w:rsidR="009C2036" w:rsidRPr="005751D9" w:rsidRDefault="009C2036" w:rsidP="003B61C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</w:tr>
      <w:tr w:rsidR="009C2036" w:rsidRPr="005751D9" w:rsidTr="00EB050A">
        <w:trPr>
          <w:trHeight w:val="1326"/>
          <w:jc w:val="center"/>
        </w:trPr>
        <w:tc>
          <w:tcPr>
            <w:tcW w:w="151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Participation</w:t>
            </w:r>
          </w:p>
        </w:tc>
        <w:tc>
          <w:tcPr>
            <w:tcW w:w="110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Karbala University</w:t>
            </w:r>
          </w:p>
        </w:tc>
        <w:tc>
          <w:tcPr>
            <w:tcW w:w="422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sz w:val="28"/>
                <w:szCs w:val="28"/>
                <w:rtl/>
              </w:rPr>
              <w:t>2012</w:t>
            </w:r>
          </w:p>
        </w:tc>
        <w:tc>
          <w:tcPr>
            <w:tcW w:w="1614" w:type="pct"/>
            <w:vAlign w:val="bottom"/>
          </w:tcPr>
          <w:p w:rsidR="009C2036" w:rsidRPr="005751D9" w:rsidRDefault="009C2036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Fourth International Scientific Conference - College of Administration and Economics</w:t>
            </w:r>
          </w:p>
        </w:tc>
        <w:tc>
          <w:tcPr>
            <w:tcW w:w="338" w:type="pct"/>
          </w:tcPr>
          <w:p w:rsidR="009C2036" w:rsidRPr="005751D9" w:rsidRDefault="009C2036" w:rsidP="003B61C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</w:tr>
      <w:tr w:rsidR="009C2036" w:rsidRPr="005751D9" w:rsidTr="00EB050A">
        <w:trPr>
          <w:trHeight w:val="1326"/>
          <w:jc w:val="center"/>
        </w:trPr>
        <w:tc>
          <w:tcPr>
            <w:tcW w:w="151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Participation</w:t>
            </w:r>
          </w:p>
        </w:tc>
        <w:tc>
          <w:tcPr>
            <w:tcW w:w="110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Karbala University</w:t>
            </w:r>
          </w:p>
        </w:tc>
        <w:tc>
          <w:tcPr>
            <w:tcW w:w="422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  <w:tc>
          <w:tcPr>
            <w:tcW w:w="1614" w:type="pct"/>
            <w:vAlign w:val="bottom"/>
          </w:tcPr>
          <w:p w:rsidR="009C2036" w:rsidRPr="005751D9" w:rsidRDefault="009C2036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The Fifth International Scientific Conference - College of Administration and Economics</w:t>
            </w:r>
          </w:p>
        </w:tc>
        <w:tc>
          <w:tcPr>
            <w:tcW w:w="338" w:type="pct"/>
          </w:tcPr>
          <w:p w:rsidR="009C2036" w:rsidRPr="005751D9" w:rsidRDefault="009C2036" w:rsidP="003B61C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</w:tr>
      <w:tr w:rsidR="009C2036" w:rsidRPr="005751D9" w:rsidTr="00EB050A">
        <w:trPr>
          <w:trHeight w:val="1326"/>
          <w:jc w:val="center"/>
        </w:trPr>
        <w:tc>
          <w:tcPr>
            <w:tcW w:w="151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Participation</w:t>
            </w:r>
          </w:p>
        </w:tc>
        <w:tc>
          <w:tcPr>
            <w:tcW w:w="110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Karbala University</w:t>
            </w:r>
          </w:p>
        </w:tc>
        <w:tc>
          <w:tcPr>
            <w:tcW w:w="422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sz w:val="28"/>
                <w:szCs w:val="28"/>
                <w:rtl/>
              </w:rPr>
              <w:t>2014</w:t>
            </w:r>
          </w:p>
        </w:tc>
        <w:tc>
          <w:tcPr>
            <w:tcW w:w="1614" w:type="pct"/>
            <w:vAlign w:val="bottom"/>
          </w:tcPr>
          <w:p w:rsidR="009C2036" w:rsidRPr="005751D9" w:rsidRDefault="009C2036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Sixth International Scientific Conference - College of Administration and Economics</w:t>
            </w:r>
          </w:p>
        </w:tc>
        <w:tc>
          <w:tcPr>
            <w:tcW w:w="338" w:type="pct"/>
          </w:tcPr>
          <w:p w:rsidR="009C2036" w:rsidRPr="005751D9" w:rsidRDefault="009C2036" w:rsidP="003B61C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</w:tr>
      <w:tr w:rsidR="009C2036" w:rsidRPr="005751D9" w:rsidTr="00EB050A">
        <w:trPr>
          <w:trHeight w:val="1326"/>
          <w:jc w:val="center"/>
        </w:trPr>
        <w:tc>
          <w:tcPr>
            <w:tcW w:w="151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Participation</w:t>
            </w:r>
          </w:p>
        </w:tc>
        <w:tc>
          <w:tcPr>
            <w:tcW w:w="110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Baghdad</w:t>
            </w:r>
          </w:p>
        </w:tc>
        <w:tc>
          <w:tcPr>
            <w:tcW w:w="422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  <w:tc>
          <w:tcPr>
            <w:tcW w:w="1614" w:type="pct"/>
            <w:vAlign w:val="bottom"/>
          </w:tcPr>
          <w:p w:rsidR="009C2036" w:rsidRPr="005751D9" w:rsidRDefault="009C2036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Fourth International Scientific Conference - Union of Arab Statisticians</w:t>
            </w:r>
          </w:p>
        </w:tc>
        <w:tc>
          <w:tcPr>
            <w:tcW w:w="338" w:type="pct"/>
          </w:tcPr>
          <w:p w:rsidR="009C2036" w:rsidRPr="005751D9" w:rsidRDefault="009C2036" w:rsidP="003B61C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</w:tr>
      <w:tr w:rsidR="009C2036" w:rsidRPr="005751D9" w:rsidTr="00EB050A">
        <w:trPr>
          <w:trHeight w:val="1326"/>
          <w:jc w:val="center"/>
        </w:trPr>
        <w:tc>
          <w:tcPr>
            <w:tcW w:w="151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Participation</w:t>
            </w:r>
          </w:p>
        </w:tc>
        <w:tc>
          <w:tcPr>
            <w:tcW w:w="110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Cairo</w:t>
            </w:r>
          </w:p>
        </w:tc>
        <w:tc>
          <w:tcPr>
            <w:tcW w:w="422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1D9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  <w:tc>
          <w:tcPr>
            <w:tcW w:w="1614" w:type="pct"/>
            <w:vAlign w:val="bottom"/>
          </w:tcPr>
          <w:p w:rsidR="009C2036" w:rsidRPr="005751D9" w:rsidRDefault="009C2036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 xml:space="preserve">The Fifth International Scientific Conference - Union of Arab </w:t>
            </w: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lastRenderedPageBreak/>
              <w:t>Statisticians</w:t>
            </w:r>
          </w:p>
        </w:tc>
        <w:tc>
          <w:tcPr>
            <w:tcW w:w="338" w:type="pct"/>
          </w:tcPr>
          <w:p w:rsidR="009C2036" w:rsidRPr="005751D9" w:rsidRDefault="009C2036" w:rsidP="003B61C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</w:tr>
      <w:tr w:rsidR="009C2036" w:rsidRPr="005751D9" w:rsidTr="00EB050A">
        <w:trPr>
          <w:trHeight w:val="1326"/>
          <w:jc w:val="center"/>
        </w:trPr>
        <w:tc>
          <w:tcPr>
            <w:tcW w:w="151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lastRenderedPageBreak/>
              <w:t>Participation</w:t>
            </w:r>
          </w:p>
        </w:tc>
        <w:tc>
          <w:tcPr>
            <w:tcW w:w="110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Baghdad</w:t>
            </w:r>
          </w:p>
        </w:tc>
        <w:tc>
          <w:tcPr>
            <w:tcW w:w="422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1614" w:type="pct"/>
            <w:vAlign w:val="bottom"/>
          </w:tcPr>
          <w:p w:rsidR="009C2036" w:rsidRPr="005751D9" w:rsidRDefault="009C2036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The 14th International Scientific Conference of the Iraqi Society for Statistical Sciences</w:t>
            </w:r>
          </w:p>
        </w:tc>
        <w:tc>
          <w:tcPr>
            <w:tcW w:w="338" w:type="pct"/>
          </w:tcPr>
          <w:p w:rsidR="009C2036" w:rsidRPr="005751D9" w:rsidRDefault="009C2036" w:rsidP="003B61C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</w:tr>
      <w:tr w:rsidR="009C2036" w:rsidRPr="005751D9" w:rsidTr="00EB050A">
        <w:trPr>
          <w:trHeight w:val="1326"/>
          <w:jc w:val="center"/>
        </w:trPr>
        <w:tc>
          <w:tcPr>
            <w:tcW w:w="151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Presence</w:t>
            </w:r>
          </w:p>
        </w:tc>
        <w:tc>
          <w:tcPr>
            <w:tcW w:w="110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4" w:type="pct"/>
            <w:vAlign w:val="center"/>
          </w:tcPr>
          <w:p w:rsidR="009C2036" w:rsidRPr="005751D9" w:rsidRDefault="009C2036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Scientific and cultural seminars in and outside Baghdad</w:t>
            </w:r>
          </w:p>
        </w:tc>
        <w:tc>
          <w:tcPr>
            <w:tcW w:w="338" w:type="pct"/>
          </w:tcPr>
          <w:p w:rsidR="009C2036" w:rsidRPr="005751D9" w:rsidRDefault="009C2036" w:rsidP="003B61C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</w:tr>
      <w:tr w:rsidR="009C2036" w:rsidRPr="005751D9" w:rsidTr="00EB050A">
        <w:trPr>
          <w:trHeight w:val="1326"/>
          <w:jc w:val="center"/>
        </w:trPr>
        <w:tc>
          <w:tcPr>
            <w:tcW w:w="151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Presence</w:t>
            </w:r>
          </w:p>
        </w:tc>
        <w:tc>
          <w:tcPr>
            <w:tcW w:w="110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Baghdad</w:t>
            </w:r>
          </w:p>
        </w:tc>
        <w:tc>
          <w:tcPr>
            <w:tcW w:w="422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614" w:type="pct"/>
            <w:vAlign w:val="bottom"/>
          </w:tcPr>
          <w:p w:rsidR="009C2036" w:rsidRPr="005751D9" w:rsidRDefault="009C2036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The first international scientific conference - the third national for accounting and financial studies</w:t>
            </w:r>
          </w:p>
        </w:tc>
        <w:tc>
          <w:tcPr>
            <w:tcW w:w="338" w:type="pct"/>
          </w:tcPr>
          <w:p w:rsidR="009C2036" w:rsidRPr="005751D9" w:rsidRDefault="009C2036" w:rsidP="003B61C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</w:tr>
      <w:tr w:rsidR="009C2036" w:rsidRPr="005751D9" w:rsidTr="00EB050A">
        <w:trPr>
          <w:trHeight w:val="1326"/>
          <w:jc w:val="center"/>
        </w:trPr>
        <w:tc>
          <w:tcPr>
            <w:tcW w:w="1518" w:type="pct"/>
            <w:vAlign w:val="center"/>
          </w:tcPr>
          <w:p w:rsidR="009C2036" w:rsidRPr="005751D9" w:rsidRDefault="00AA3C9D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Participation</w:t>
            </w:r>
          </w:p>
        </w:tc>
        <w:tc>
          <w:tcPr>
            <w:tcW w:w="110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Holy Qom</w:t>
            </w:r>
          </w:p>
        </w:tc>
        <w:tc>
          <w:tcPr>
            <w:tcW w:w="422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614" w:type="pct"/>
            <w:vAlign w:val="bottom"/>
          </w:tcPr>
          <w:p w:rsidR="009C2036" w:rsidRPr="005751D9" w:rsidRDefault="009C2036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The Seventh International Scientific Conference of the International Peace Forum for Culture</w:t>
            </w:r>
          </w:p>
        </w:tc>
        <w:tc>
          <w:tcPr>
            <w:tcW w:w="338" w:type="pct"/>
          </w:tcPr>
          <w:p w:rsidR="009C2036" w:rsidRPr="005751D9" w:rsidRDefault="009C2036" w:rsidP="003B61C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</w:tr>
      <w:tr w:rsidR="009C2036" w:rsidRPr="005751D9" w:rsidTr="00EB050A">
        <w:trPr>
          <w:trHeight w:val="1326"/>
          <w:jc w:val="center"/>
        </w:trPr>
        <w:tc>
          <w:tcPr>
            <w:tcW w:w="151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Presence</w:t>
            </w:r>
          </w:p>
        </w:tc>
        <w:tc>
          <w:tcPr>
            <w:tcW w:w="110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Erbil</w:t>
            </w:r>
          </w:p>
        </w:tc>
        <w:tc>
          <w:tcPr>
            <w:tcW w:w="422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1614" w:type="pct"/>
            <w:vAlign w:val="bottom"/>
          </w:tcPr>
          <w:p w:rsidR="009C2036" w:rsidRPr="005751D9" w:rsidRDefault="009C2036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The Second and Fifteenth International Conference of the Iraqi Society for Statistical Sciences</w:t>
            </w:r>
          </w:p>
        </w:tc>
        <w:tc>
          <w:tcPr>
            <w:tcW w:w="338" w:type="pct"/>
          </w:tcPr>
          <w:p w:rsidR="009C2036" w:rsidRPr="005751D9" w:rsidRDefault="009C2036" w:rsidP="003B61C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</w:tr>
      <w:tr w:rsidR="009C2036" w:rsidRPr="005751D9" w:rsidTr="00EB050A">
        <w:trPr>
          <w:trHeight w:val="1326"/>
          <w:jc w:val="center"/>
        </w:trPr>
        <w:tc>
          <w:tcPr>
            <w:tcW w:w="151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Participation</w:t>
            </w:r>
          </w:p>
        </w:tc>
        <w:tc>
          <w:tcPr>
            <w:tcW w:w="110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Baghdad</w:t>
            </w:r>
          </w:p>
        </w:tc>
        <w:tc>
          <w:tcPr>
            <w:tcW w:w="422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1614" w:type="pct"/>
            <w:vAlign w:val="bottom"/>
          </w:tcPr>
          <w:p w:rsidR="009C2036" w:rsidRPr="005751D9" w:rsidRDefault="009C2036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Conference of the College of Administration and Economics, Al-Mustansiriya University, its international scientific conference (third) and annual (fourteenth)</w:t>
            </w:r>
          </w:p>
        </w:tc>
        <w:tc>
          <w:tcPr>
            <w:tcW w:w="338" w:type="pct"/>
          </w:tcPr>
          <w:p w:rsidR="009C2036" w:rsidRPr="005751D9" w:rsidRDefault="009C2036" w:rsidP="003B61C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</w:tr>
      <w:tr w:rsidR="009C2036" w:rsidRPr="005751D9" w:rsidTr="00EB050A">
        <w:trPr>
          <w:trHeight w:val="1326"/>
          <w:jc w:val="center"/>
        </w:trPr>
        <w:tc>
          <w:tcPr>
            <w:tcW w:w="1518" w:type="pct"/>
            <w:vAlign w:val="center"/>
          </w:tcPr>
          <w:p w:rsidR="009C2036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lastRenderedPageBreak/>
              <w:t>Participation</w:t>
            </w:r>
          </w:p>
        </w:tc>
        <w:tc>
          <w:tcPr>
            <w:tcW w:w="1108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Karbala</w:t>
            </w:r>
          </w:p>
        </w:tc>
        <w:tc>
          <w:tcPr>
            <w:tcW w:w="422" w:type="pct"/>
            <w:vAlign w:val="center"/>
          </w:tcPr>
          <w:p w:rsidR="009C2036" w:rsidRPr="005751D9" w:rsidRDefault="009C2036" w:rsidP="003B61C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1614" w:type="pct"/>
            <w:vAlign w:val="center"/>
          </w:tcPr>
          <w:p w:rsidR="009C2036" w:rsidRPr="005751D9" w:rsidRDefault="009C2036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The fifteenth scientific conference / University of Karbala</w:t>
            </w:r>
          </w:p>
        </w:tc>
        <w:tc>
          <w:tcPr>
            <w:tcW w:w="338" w:type="pct"/>
          </w:tcPr>
          <w:p w:rsidR="009C2036" w:rsidRPr="005751D9" w:rsidRDefault="009C2036" w:rsidP="003B61C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3663AB" w:rsidRPr="005751D9" w:rsidRDefault="003663AB" w:rsidP="003B61C3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3663AB" w:rsidRPr="003B61C3" w:rsidRDefault="00AA3C9D" w:rsidP="003B61C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720"/>
        </w:tabs>
        <w:rPr>
          <w:rFonts w:asciiTheme="majorBidi" w:hAnsiTheme="majorBidi" w:cstheme="majorBidi"/>
          <w:sz w:val="28"/>
          <w:szCs w:val="28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Seventh,     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>Scientific Activities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:</w:t>
      </w:r>
    </w:p>
    <w:p w:rsidR="003B61C3" w:rsidRPr="005751D9" w:rsidRDefault="003B61C3" w:rsidP="003B61C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720"/>
        </w:tabs>
        <w:rPr>
          <w:rFonts w:asciiTheme="majorBidi" w:hAnsiTheme="majorBidi" w:cstheme="majorBidi"/>
          <w:sz w:val="28"/>
          <w:szCs w:val="28"/>
        </w:rPr>
      </w:pPr>
    </w:p>
    <w:tbl>
      <w:tblPr>
        <w:tblStyle w:val="a4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2"/>
        <w:gridCol w:w="6823"/>
        <w:gridCol w:w="2043"/>
      </w:tblGrid>
      <w:tr w:rsidR="003663AB" w:rsidRPr="005751D9" w:rsidTr="00EB050A">
        <w:trPr>
          <w:trHeight w:val="465"/>
          <w:tblHeader/>
          <w:jc w:val="center"/>
        </w:trPr>
        <w:tc>
          <w:tcPr>
            <w:tcW w:w="357" w:type="pct"/>
            <w:shd w:val="clear" w:color="auto" w:fill="D9D9D9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No.</w:t>
            </w:r>
          </w:p>
        </w:tc>
        <w:tc>
          <w:tcPr>
            <w:tcW w:w="3573" w:type="pct"/>
            <w:shd w:val="clear" w:color="auto" w:fill="D9D9D9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Within the College</w:t>
            </w:r>
          </w:p>
        </w:tc>
        <w:tc>
          <w:tcPr>
            <w:tcW w:w="1070" w:type="pct"/>
            <w:shd w:val="clear" w:color="auto" w:fill="D9D9D9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Date</w:t>
            </w:r>
          </w:p>
        </w:tc>
      </w:tr>
      <w:tr w:rsidR="00C27E5D" w:rsidRPr="005751D9" w:rsidTr="00EB050A">
        <w:trPr>
          <w:trHeight w:val="365"/>
          <w:jc w:val="center"/>
        </w:trPr>
        <w:tc>
          <w:tcPr>
            <w:tcW w:w="357" w:type="pct"/>
            <w:vAlign w:val="center"/>
          </w:tcPr>
          <w:p w:rsidR="00C27E5D" w:rsidRPr="005751D9" w:rsidRDefault="00C27E5D" w:rsidP="003B61C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573" w:type="pct"/>
            <w:vAlign w:val="center"/>
          </w:tcPr>
          <w:p w:rsidR="00C27E5D" w:rsidRPr="005751D9" w:rsidRDefault="00C27E5D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Examination Committee - for the year 2008</w:t>
            </w:r>
          </w:p>
        </w:tc>
        <w:tc>
          <w:tcPr>
            <w:tcW w:w="1070" w:type="pct"/>
          </w:tcPr>
          <w:p w:rsidR="00C27E5D" w:rsidRPr="005751D9" w:rsidRDefault="00C27E5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27E5D" w:rsidRPr="005751D9" w:rsidTr="00EB050A">
        <w:trPr>
          <w:trHeight w:val="345"/>
          <w:jc w:val="center"/>
        </w:trPr>
        <w:tc>
          <w:tcPr>
            <w:tcW w:w="357" w:type="pct"/>
            <w:vAlign w:val="center"/>
          </w:tcPr>
          <w:p w:rsidR="00C27E5D" w:rsidRPr="005751D9" w:rsidRDefault="00C27E5D" w:rsidP="003B61C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573" w:type="pct"/>
            <w:vAlign w:val="center"/>
          </w:tcPr>
          <w:p w:rsidR="00C27E5D" w:rsidRPr="005751D9" w:rsidRDefault="00C27E5D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Student reception and follow-up committees</w:t>
            </w:r>
          </w:p>
        </w:tc>
        <w:tc>
          <w:tcPr>
            <w:tcW w:w="1070" w:type="pct"/>
          </w:tcPr>
          <w:p w:rsidR="00C27E5D" w:rsidRPr="005751D9" w:rsidRDefault="00C27E5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27E5D" w:rsidRPr="005751D9" w:rsidTr="00EB050A">
        <w:trPr>
          <w:trHeight w:val="717"/>
          <w:jc w:val="center"/>
        </w:trPr>
        <w:tc>
          <w:tcPr>
            <w:tcW w:w="357" w:type="pct"/>
            <w:vAlign w:val="center"/>
          </w:tcPr>
          <w:p w:rsidR="00C27E5D" w:rsidRPr="005751D9" w:rsidRDefault="00C27E5D" w:rsidP="003B61C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573" w:type="pct"/>
            <w:vAlign w:val="center"/>
          </w:tcPr>
          <w:p w:rsidR="00C27E5D" w:rsidRPr="005751D9" w:rsidRDefault="00C27E5D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Rapporteur of the Academic Promotions Committee for the period 2011-2016</w:t>
            </w:r>
          </w:p>
        </w:tc>
        <w:tc>
          <w:tcPr>
            <w:tcW w:w="1070" w:type="pct"/>
          </w:tcPr>
          <w:p w:rsidR="00C27E5D" w:rsidRPr="005751D9" w:rsidRDefault="00C27E5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27E5D" w:rsidRPr="005751D9" w:rsidTr="00EB050A">
        <w:trPr>
          <w:trHeight w:val="465"/>
          <w:jc w:val="center"/>
        </w:trPr>
        <w:tc>
          <w:tcPr>
            <w:tcW w:w="357" w:type="pct"/>
            <w:vAlign w:val="center"/>
          </w:tcPr>
          <w:p w:rsidR="00C27E5D" w:rsidRPr="005751D9" w:rsidRDefault="00C27E5D" w:rsidP="003B61C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573" w:type="pct"/>
            <w:vAlign w:val="center"/>
          </w:tcPr>
          <w:p w:rsidR="00C27E5D" w:rsidRPr="005751D9" w:rsidRDefault="00C27E5D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Student Graduation Research Discussion Committee 2016 so far</w:t>
            </w:r>
          </w:p>
        </w:tc>
        <w:tc>
          <w:tcPr>
            <w:tcW w:w="1070" w:type="pct"/>
          </w:tcPr>
          <w:p w:rsidR="00C27E5D" w:rsidRPr="005751D9" w:rsidRDefault="00C27E5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27E5D" w:rsidRPr="005751D9" w:rsidTr="00EB050A">
        <w:trPr>
          <w:trHeight w:val="931"/>
          <w:jc w:val="center"/>
        </w:trPr>
        <w:tc>
          <w:tcPr>
            <w:tcW w:w="357" w:type="pct"/>
            <w:vAlign w:val="center"/>
          </w:tcPr>
          <w:p w:rsidR="00C27E5D" w:rsidRPr="005751D9" w:rsidRDefault="00C27E5D" w:rsidP="003B61C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573" w:type="pct"/>
            <w:vAlign w:val="center"/>
          </w:tcPr>
          <w:p w:rsidR="00C27E5D" w:rsidRPr="005751D9" w:rsidRDefault="00C27E5D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Seminar Committee for Postgraduate Students 2017 so far</w:t>
            </w:r>
          </w:p>
        </w:tc>
        <w:tc>
          <w:tcPr>
            <w:tcW w:w="1070" w:type="pct"/>
          </w:tcPr>
          <w:p w:rsidR="00C27E5D" w:rsidRPr="005751D9" w:rsidRDefault="00C27E5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27E5D" w:rsidRPr="005751D9" w:rsidTr="00EB050A">
        <w:trPr>
          <w:trHeight w:val="782"/>
          <w:jc w:val="center"/>
        </w:trPr>
        <w:tc>
          <w:tcPr>
            <w:tcW w:w="357" w:type="pct"/>
            <w:vAlign w:val="center"/>
          </w:tcPr>
          <w:p w:rsidR="00C27E5D" w:rsidRPr="005751D9" w:rsidRDefault="00C27E5D" w:rsidP="003B61C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573" w:type="pct"/>
            <w:vAlign w:val="center"/>
          </w:tcPr>
          <w:p w:rsidR="00C27E5D" w:rsidRPr="005751D9" w:rsidRDefault="00C27E5D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Coordination committee with other departments</w:t>
            </w:r>
          </w:p>
        </w:tc>
        <w:tc>
          <w:tcPr>
            <w:tcW w:w="1070" w:type="pct"/>
          </w:tcPr>
          <w:p w:rsidR="00C27E5D" w:rsidRPr="005751D9" w:rsidRDefault="00C27E5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27E5D" w:rsidRPr="005751D9" w:rsidTr="00EB050A">
        <w:trPr>
          <w:trHeight w:val="782"/>
          <w:jc w:val="center"/>
        </w:trPr>
        <w:tc>
          <w:tcPr>
            <w:tcW w:w="357" w:type="pct"/>
            <w:vAlign w:val="center"/>
          </w:tcPr>
          <w:p w:rsidR="00C27E5D" w:rsidRPr="005751D9" w:rsidRDefault="00C27E5D" w:rsidP="003B61C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73" w:type="pct"/>
            <w:vAlign w:val="center"/>
          </w:tcPr>
          <w:p w:rsidR="00C27E5D" w:rsidRPr="005751D9" w:rsidRDefault="00C27E5D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 xml:space="preserve">The Self-Assessment Committee in the Statistics Department </w:t>
            </w:r>
          </w:p>
        </w:tc>
        <w:tc>
          <w:tcPr>
            <w:tcW w:w="1070" w:type="pct"/>
          </w:tcPr>
          <w:p w:rsidR="00C27E5D" w:rsidRPr="005751D9" w:rsidRDefault="00C27E5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27E5D" w:rsidRPr="005751D9" w:rsidTr="00EB050A">
        <w:trPr>
          <w:trHeight w:val="782"/>
          <w:jc w:val="center"/>
        </w:trPr>
        <w:tc>
          <w:tcPr>
            <w:tcW w:w="357" w:type="pct"/>
            <w:vAlign w:val="center"/>
          </w:tcPr>
          <w:p w:rsidR="00C27E5D" w:rsidRPr="005751D9" w:rsidRDefault="00C27E5D" w:rsidP="003B61C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73" w:type="pct"/>
            <w:vAlign w:val="center"/>
          </w:tcPr>
          <w:p w:rsidR="00C27E5D" w:rsidRPr="005751D9" w:rsidRDefault="00C27E5D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Student opinion questionnaire committee</w:t>
            </w:r>
          </w:p>
        </w:tc>
        <w:tc>
          <w:tcPr>
            <w:tcW w:w="1070" w:type="pct"/>
          </w:tcPr>
          <w:p w:rsidR="00C27E5D" w:rsidRPr="005751D9" w:rsidRDefault="00C27E5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27E5D" w:rsidRPr="005751D9" w:rsidTr="00EB050A">
        <w:trPr>
          <w:trHeight w:val="782"/>
          <w:jc w:val="center"/>
        </w:trPr>
        <w:tc>
          <w:tcPr>
            <w:tcW w:w="357" w:type="pct"/>
            <w:vAlign w:val="center"/>
          </w:tcPr>
          <w:p w:rsidR="00C27E5D" w:rsidRPr="005751D9" w:rsidRDefault="00C27E5D" w:rsidP="003B61C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73" w:type="pct"/>
            <w:vAlign w:val="center"/>
          </w:tcPr>
          <w:p w:rsidR="00C27E5D" w:rsidRPr="005751D9" w:rsidRDefault="00C27E5D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The Statistics Department Professors Evaluation Committee for the 2014-2015 academic year</w:t>
            </w:r>
          </w:p>
        </w:tc>
        <w:tc>
          <w:tcPr>
            <w:tcW w:w="1070" w:type="pct"/>
          </w:tcPr>
          <w:p w:rsidR="00C27E5D" w:rsidRPr="005751D9" w:rsidRDefault="00C27E5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27E5D" w:rsidRPr="005751D9" w:rsidTr="00EB050A">
        <w:trPr>
          <w:trHeight w:val="782"/>
          <w:jc w:val="center"/>
        </w:trPr>
        <w:tc>
          <w:tcPr>
            <w:tcW w:w="357" w:type="pct"/>
            <w:vAlign w:val="center"/>
          </w:tcPr>
          <w:p w:rsidR="00C27E5D" w:rsidRPr="005751D9" w:rsidRDefault="00C27E5D" w:rsidP="003B61C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73" w:type="pct"/>
            <w:vAlign w:val="center"/>
          </w:tcPr>
          <w:p w:rsidR="00C27E5D" w:rsidRPr="005751D9" w:rsidRDefault="00C27E5D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Examination Committee - for the year 2016-2017</w:t>
            </w:r>
          </w:p>
        </w:tc>
        <w:tc>
          <w:tcPr>
            <w:tcW w:w="1070" w:type="pct"/>
          </w:tcPr>
          <w:p w:rsidR="00C27E5D" w:rsidRPr="005751D9" w:rsidRDefault="00C27E5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27E5D" w:rsidRPr="005751D9" w:rsidTr="00EB050A">
        <w:trPr>
          <w:trHeight w:val="782"/>
          <w:jc w:val="center"/>
        </w:trPr>
        <w:tc>
          <w:tcPr>
            <w:tcW w:w="357" w:type="pct"/>
            <w:vAlign w:val="center"/>
          </w:tcPr>
          <w:p w:rsidR="00C27E5D" w:rsidRPr="005751D9" w:rsidRDefault="00C27E5D" w:rsidP="003B61C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73" w:type="pct"/>
            <w:vAlign w:val="center"/>
          </w:tcPr>
          <w:p w:rsidR="00C27E5D" w:rsidRPr="005751D9" w:rsidRDefault="00C27E5D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Postgraduate Studies Discussion Committee 2016 until now</w:t>
            </w:r>
          </w:p>
        </w:tc>
        <w:tc>
          <w:tcPr>
            <w:tcW w:w="1070" w:type="pct"/>
          </w:tcPr>
          <w:p w:rsidR="00C27E5D" w:rsidRPr="005751D9" w:rsidRDefault="00C27E5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27E5D" w:rsidRPr="005751D9" w:rsidTr="00EB050A">
        <w:trPr>
          <w:trHeight w:val="782"/>
          <w:jc w:val="center"/>
        </w:trPr>
        <w:tc>
          <w:tcPr>
            <w:tcW w:w="357" w:type="pct"/>
            <w:vAlign w:val="center"/>
          </w:tcPr>
          <w:p w:rsidR="00C27E5D" w:rsidRPr="005751D9" w:rsidRDefault="00C27E5D" w:rsidP="003B61C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73" w:type="pct"/>
            <w:vAlign w:val="center"/>
          </w:tcPr>
          <w:p w:rsidR="00C27E5D" w:rsidRPr="005751D9" w:rsidRDefault="00C27E5D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Examination Committee - for the year 2018-2019</w:t>
            </w:r>
          </w:p>
        </w:tc>
        <w:tc>
          <w:tcPr>
            <w:tcW w:w="1070" w:type="pct"/>
          </w:tcPr>
          <w:p w:rsidR="00C27E5D" w:rsidRPr="005751D9" w:rsidRDefault="00C27E5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27E5D" w:rsidRPr="005751D9" w:rsidTr="00EB050A">
        <w:trPr>
          <w:trHeight w:val="782"/>
          <w:jc w:val="center"/>
        </w:trPr>
        <w:tc>
          <w:tcPr>
            <w:tcW w:w="357" w:type="pct"/>
            <w:vAlign w:val="center"/>
          </w:tcPr>
          <w:p w:rsidR="00C27E5D" w:rsidRPr="005751D9" w:rsidRDefault="00C27E5D" w:rsidP="003B61C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73" w:type="pct"/>
            <w:vAlign w:val="center"/>
          </w:tcPr>
          <w:p w:rsidR="00C27E5D" w:rsidRPr="005751D9" w:rsidRDefault="00C27E5D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The Oral Examination Committee for the Higher Diploma in Anti-Corruption at the College of Law 2019</w:t>
            </w:r>
          </w:p>
        </w:tc>
        <w:tc>
          <w:tcPr>
            <w:tcW w:w="1070" w:type="pct"/>
          </w:tcPr>
          <w:p w:rsidR="00C27E5D" w:rsidRPr="005751D9" w:rsidRDefault="00C27E5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27E5D" w:rsidRPr="005751D9" w:rsidTr="00EB050A">
        <w:trPr>
          <w:trHeight w:val="782"/>
          <w:jc w:val="center"/>
        </w:trPr>
        <w:tc>
          <w:tcPr>
            <w:tcW w:w="357" w:type="pct"/>
            <w:vAlign w:val="center"/>
          </w:tcPr>
          <w:p w:rsidR="00C27E5D" w:rsidRPr="005751D9" w:rsidRDefault="00C27E5D" w:rsidP="003B61C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73" w:type="pct"/>
            <w:vAlign w:val="center"/>
          </w:tcPr>
          <w:p w:rsidR="00C27E5D" w:rsidRPr="005751D9" w:rsidRDefault="00C27E5D" w:rsidP="003B61C3">
            <w:pPr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Head of the Scientific Affairs Unit at the College of Administration and Economics</w:t>
            </w:r>
          </w:p>
        </w:tc>
        <w:tc>
          <w:tcPr>
            <w:tcW w:w="1070" w:type="pct"/>
          </w:tcPr>
          <w:p w:rsidR="00C27E5D" w:rsidRPr="005751D9" w:rsidRDefault="00C27E5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3663AB" w:rsidRPr="005751D9" w:rsidRDefault="003663AB" w:rsidP="003B61C3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</w:tabs>
        <w:rPr>
          <w:rFonts w:asciiTheme="majorBidi" w:hAnsiTheme="majorBidi" w:cstheme="majorBidi"/>
          <w:color w:val="000000"/>
          <w:sz w:val="28"/>
          <w:szCs w:val="28"/>
        </w:rPr>
      </w:pPr>
    </w:p>
    <w:p w:rsidR="003663AB" w:rsidRPr="005751D9" w:rsidRDefault="003663AB" w:rsidP="003B61C3">
      <w:pPr>
        <w:pBdr>
          <w:top w:val="nil"/>
          <w:left w:val="nil"/>
          <w:bottom w:val="nil"/>
          <w:right w:val="nil"/>
          <w:between w:val="nil"/>
        </w:pBdr>
        <w:tabs>
          <w:tab w:val="right" w:pos="720"/>
        </w:tabs>
        <w:rPr>
          <w:rFonts w:asciiTheme="majorBidi" w:hAnsiTheme="majorBidi" w:cstheme="majorBidi"/>
          <w:color w:val="000000"/>
          <w:sz w:val="28"/>
          <w:szCs w:val="28"/>
        </w:rPr>
      </w:pPr>
    </w:p>
    <w:p w:rsidR="003663AB" w:rsidRPr="003B61C3" w:rsidRDefault="00C27E5D" w:rsidP="003B61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sz w:val="28"/>
          <w:szCs w:val="28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Eighth ,</w:t>
      </w:r>
      <w:r w:rsidR="00AA3C9D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  </w:t>
      </w:r>
      <w:r w:rsidR="00AA3C9D"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>Research Projects in The Felid of Specialization to The Environment and Society or the Development of Education:</w:t>
      </w:r>
    </w:p>
    <w:p w:rsidR="003B61C3" w:rsidRPr="005751D9" w:rsidRDefault="003B61C3" w:rsidP="00EB050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5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9"/>
        <w:gridCol w:w="3628"/>
        <w:gridCol w:w="4071"/>
        <w:gridCol w:w="1140"/>
      </w:tblGrid>
      <w:tr w:rsidR="003663AB" w:rsidRPr="005751D9" w:rsidTr="00EB050A">
        <w:trPr>
          <w:trHeight w:val="550"/>
          <w:tblHeader/>
          <w:jc w:val="center"/>
        </w:trPr>
        <w:tc>
          <w:tcPr>
            <w:tcW w:w="371" w:type="pct"/>
            <w:shd w:val="clear" w:color="auto" w:fill="EEECE1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No.</w:t>
            </w:r>
          </w:p>
        </w:tc>
        <w:tc>
          <w:tcPr>
            <w:tcW w:w="1900" w:type="pct"/>
            <w:shd w:val="clear" w:color="auto" w:fill="EEECE1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Research Title</w:t>
            </w:r>
          </w:p>
        </w:tc>
        <w:tc>
          <w:tcPr>
            <w:tcW w:w="2132" w:type="pct"/>
            <w:shd w:val="clear" w:color="auto" w:fill="EEECE1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Place of  Publication</w:t>
            </w:r>
          </w:p>
        </w:tc>
        <w:tc>
          <w:tcPr>
            <w:tcW w:w="597" w:type="pct"/>
            <w:shd w:val="clear" w:color="auto" w:fill="EEECE1"/>
            <w:vAlign w:val="center"/>
          </w:tcPr>
          <w:p w:rsidR="003663AB" w:rsidRPr="008D6A54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8D6A54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Year</w:t>
            </w:r>
          </w:p>
        </w:tc>
      </w:tr>
      <w:tr w:rsidR="00712806" w:rsidRPr="005751D9" w:rsidTr="00EB050A">
        <w:trPr>
          <w:trHeight w:val="1216"/>
          <w:jc w:val="center"/>
        </w:trPr>
        <w:tc>
          <w:tcPr>
            <w:tcW w:w="371" w:type="pct"/>
          </w:tcPr>
          <w:p w:rsidR="00712806" w:rsidRPr="005751D9" w:rsidRDefault="00712806" w:rsidP="003B61C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00" w:type="pct"/>
            <w:vAlign w:val="bottom"/>
          </w:tcPr>
          <w:p w:rsidR="00712806" w:rsidRPr="003B61C3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Studying the relationship between the child's personality and following up on cartoons using Canonical analysis</w:t>
            </w:r>
          </w:p>
        </w:tc>
        <w:tc>
          <w:tcPr>
            <w:tcW w:w="2132" w:type="pct"/>
            <w:vAlign w:val="center"/>
          </w:tcPr>
          <w:p w:rsidR="00712806" w:rsidRPr="005751D9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Karbala University</w:t>
            </w:r>
          </w:p>
        </w:tc>
        <w:tc>
          <w:tcPr>
            <w:tcW w:w="597" w:type="pct"/>
            <w:vAlign w:val="center"/>
          </w:tcPr>
          <w:p w:rsidR="00712806" w:rsidRPr="008D6A54" w:rsidRDefault="00712806" w:rsidP="003B61C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D6A54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2013</w:t>
            </w:r>
          </w:p>
        </w:tc>
      </w:tr>
      <w:tr w:rsidR="00712806" w:rsidRPr="005751D9" w:rsidTr="00EB050A">
        <w:trPr>
          <w:trHeight w:val="1216"/>
          <w:jc w:val="center"/>
        </w:trPr>
        <w:tc>
          <w:tcPr>
            <w:tcW w:w="371" w:type="pct"/>
          </w:tcPr>
          <w:p w:rsidR="00712806" w:rsidRPr="005751D9" w:rsidRDefault="00712806" w:rsidP="003B61C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00" w:type="pct"/>
            <w:vAlign w:val="bottom"/>
          </w:tcPr>
          <w:p w:rsidR="00712806" w:rsidRPr="003B61C3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Estimation of the longitudinal data model in the event of information leakage</w:t>
            </w:r>
          </w:p>
        </w:tc>
        <w:tc>
          <w:tcPr>
            <w:tcW w:w="2132" w:type="pct"/>
            <w:vAlign w:val="center"/>
          </w:tcPr>
          <w:p w:rsidR="00712806" w:rsidRPr="005751D9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Union of Arab Statisticians Baghdad</w:t>
            </w:r>
          </w:p>
        </w:tc>
        <w:tc>
          <w:tcPr>
            <w:tcW w:w="597" w:type="pct"/>
            <w:vAlign w:val="center"/>
          </w:tcPr>
          <w:p w:rsidR="00712806" w:rsidRPr="008D6A54" w:rsidRDefault="00712806" w:rsidP="003B61C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8D6A54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2013</w:t>
            </w:r>
          </w:p>
        </w:tc>
      </w:tr>
      <w:tr w:rsidR="00712806" w:rsidRPr="005751D9" w:rsidTr="00EB050A">
        <w:trPr>
          <w:trHeight w:val="1216"/>
          <w:jc w:val="center"/>
        </w:trPr>
        <w:tc>
          <w:tcPr>
            <w:tcW w:w="371" w:type="pct"/>
          </w:tcPr>
          <w:p w:rsidR="00712806" w:rsidRPr="005751D9" w:rsidRDefault="00712806" w:rsidP="003B61C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00" w:type="pct"/>
            <w:vAlign w:val="bottom"/>
          </w:tcPr>
          <w:p w:rsidR="00712806" w:rsidRPr="003B61C3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Estimation of the mixed model for incomplete longitudinal data</w:t>
            </w:r>
          </w:p>
        </w:tc>
        <w:tc>
          <w:tcPr>
            <w:tcW w:w="2132" w:type="pct"/>
            <w:vAlign w:val="center"/>
          </w:tcPr>
          <w:p w:rsidR="00712806" w:rsidRPr="005751D9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Karbala University</w:t>
            </w:r>
          </w:p>
        </w:tc>
        <w:tc>
          <w:tcPr>
            <w:tcW w:w="597" w:type="pct"/>
            <w:vAlign w:val="center"/>
          </w:tcPr>
          <w:p w:rsidR="00712806" w:rsidRPr="008D6A54" w:rsidRDefault="00712806" w:rsidP="003B61C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D6A54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2014</w:t>
            </w:r>
          </w:p>
        </w:tc>
      </w:tr>
      <w:tr w:rsidR="00712806" w:rsidRPr="005751D9" w:rsidTr="00EB050A">
        <w:trPr>
          <w:trHeight w:val="1216"/>
          <w:jc w:val="center"/>
        </w:trPr>
        <w:tc>
          <w:tcPr>
            <w:tcW w:w="371" w:type="pct"/>
          </w:tcPr>
          <w:p w:rsidR="00712806" w:rsidRPr="005751D9" w:rsidRDefault="00712806" w:rsidP="003B61C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00" w:type="pct"/>
            <w:vAlign w:val="bottom"/>
          </w:tcPr>
          <w:p w:rsidR="00712806" w:rsidRPr="003B61C3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Estimation of the longitudinal data model with discontinuity using the MI-WGEE&amp;WGEE method</w:t>
            </w:r>
          </w:p>
        </w:tc>
        <w:tc>
          <w:tcPr>
            <w:tcW w:w="2132" w:type="pct"/>
            <w:vAlign w:val="center"/>
          </w:tcPr>
          <w:p w:rsidR="00712806" w:rsidRPr="005751D9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Union of Arab Statisticians Cairo</w:t>
            </w:r>
          </w:p>
        </w:tc>
        <w:tc>
          <w:tcPr>
            <w:tcW w:w="597" w:type="pct"/>
            <w:vAlign w:val="center"/>
          </w:tcPr>
          <w:p w:rsidR="00712806" w:rsidRPr="008D6A54" w:rsidRDefault="00712806" w:rsidP="003B61C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D6A54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2016</w:t>
            </w:r>
          </w:p>
        </w:tc>
      </w:tr>
      <w:tr w:rsidR="00712806" w:rsidRPr="005751D9" w:rsidTr="00EB050A">
        <w:trPr>
          <w:trHeight w:val="1216"/>
          <w:jc w:val="center"/>
        </w:trPr>
        <w:tc>
          <w:tcPr>
            <w:tcW w:w="371" w:type="pct"/>
          </w:tcPr>
          <w:p w:rsidR="00712806" w:rsidRPr="005751D9" w:rsidRDefault="00712806" w:rsidP="003B61C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00" w:type="pct"/>
          </w:tcPr>
          <w:p w:rsidR="00712806" w:rsidRPr="003B61C3" w:rsidRDefault="00712806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 the Discrimination between the Inverse Gaussian and Weibull Distributions</w:t>
            </w:r>
          </w:p>
        </w:tc>
        <w:tc>
          <w:tcPr>
            <w:tcW w:w="2132" w:type="pct"/>
            <w:vAlign w:val="center"/>
          </w:tcPr>
          <w:p w:rsidR="00712806" w:rsidRPr="005751D9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14th International Scientific Conference of the Iraqi Society for Statistical Sciences</w:t>
            </w:r>
          </w:p>
        </w:tc>
        <w:tc>
          <w:tcPr>
            <w:tcW w:w="597" w:type="pct"/>
            <w:vAlign w:val="center"/>
          </w:tcPr>
          <w:p w:rsidR="00712806" w:rsidRPr="008D6A54" w:rsidRDefault="00712806" w:rsidP="003B61C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8D6A54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2017</w:t>
            </w:r>
          </w:p>
        </w:tc>
      </w:tr>
      <w:tr w:rsidR="00712806" w:rsidRPr="005751D9" w:rsidTr="00EB050A">
        <w:trPr>
          <w:trHeight w:val="1216"/>
          <w:jc w:val="center"/>
        </w:trPr>
        <w:tc>
          <w:tcPr>
            <w:tcW w:w="371" w:type="pct"/>
          </w:tcPr>
          <w:p w:rsidR="00712806" w:rsidRPr="005751D9" w:rsidRDefault="00712806" w:rsidP="003B61C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00" w:type="pct"/>
            <w:vAlign w:val="bottom"/>
          </w:tcPr>
          <w:p w:rsidR="00712806" w:rsidRPr="003B61C3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use of correspondence analysis to study the impact of disability types on the scientific level of the disabled in Iraq for the year 2016</w:t>
            </w:r>
          </w:p>
        </w:tc>
        <w:tc>
          <w:tcPr>
            <w:tcW w:w="2132" w:type="pct"/>
            <w:vAlign w:val="center"/>
          </w:tcPr>
          <w:p w:rsidR="00712806" w:rsidRPr="005751D9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Journal of Administration and Economics - College of Administration and Economics - Al-Mustansiriya University</w:t>
            </w:r>
          </w:p>
        </w:tc>
        <w:tc>
          <w:tcPr>
            <w:tcW w:w="597" w:type="pct"/>
            <w:vAlign w:val="center"/>
          </w:tcPr>
          <w:p w:rsidR="00712806" w:rsidRPr="008D6A54" w:rsidRDefault="00712806" w:rsidP="003B61C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 w:rsidRPr="008D6A54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712806" w:rsidRPr="005751D9" w:rsidTr="00EB050A">
        <w:trPr>
          <w:trHeight w:val="1216"/>
          <w:jc w:val="center"/>
        </w:trPr>
        <w:tc>
          <w:tcPr>
            <w:tcW w:w="371" w:type="pct"/>
          </w:tcPr>
          <w:p w:rsidR="00712806" w:rsidRPr="005751D9" w:rsidRDefault="00712806" w:rsidP="003B61C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00" w:type="pct"/>
            <w:vAlign w:val="bottom"/>
          </w:tcPr>
          <w:p w:rsidR="00712806" w:rsidRPr="003B61C3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Modeling global gold price fluctuations using Markov chains</w:t>
            </w:r>
          </w:p>
        </w:tc>
        <w:tc>
          <w:tcPr>
            <w:tcW w:w="2132" w:type="pct"/>
            <w:vAlign w:val="center"/>
          </w:tcPr>
          <w:p w:rsidR="00712806" w:rsidRPr="005751D9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Seventh International Conference</w:t>
            </w:r>
          </w:p>
        </w:tc>
        <w:tc>
          <w:tcPr>
            <w:tcW w:w="597" w:type="pct"/>
            <w:vAlign w:val="center"/>
          </w:tcPr>
          <w:p w:rsidR="00712806" w:rsidRPr="008D6A54" w:rsidRDefault="00712806" w:rsidP="003B61C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8D6A54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2019</w:t>
            </w:r>
          </w:p>
        </w:tc>
      </w:tr>
      <w:tr w:rsidR="00712806" w:rsidRPr="005751D9" w:rsidTr="00EB050A">
        <w:trPr>
          <w:trHeight w:val="1216"/>
          <w:jc w:val="center"/>
        </w:trPr>
        <w:tc>
          <w:tcPr>
            <w:tcW w:w="371" w:type="pct"/>
          </w:tcPr>
          <w:p w:rsidR="00712806" w:rsidRPr="005751D9" w:rsidRDefault="00712806" w:rsidP="003B61C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00" w:type="pct"/>
            <w:vAlign w:val="bottom"/>
          </w:tcPr>
          <w:p w:rsidR="00712806" w:rsidRPr="003B61C3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Using Markov chains to forecast Iraqi oil exports</w:t>
            </w:r>
          </w:p>
        </w:tc>
        <w:tc>
          <w:tcPr>
            <w:tcW w:w="2132" w:type="pct"/>
            <w:vAlign w:val="center"/>
          </w:tcPr>
          <w:p w:rsidR="00712806" w:rsidRPr="005751D9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Qom University</w:t>
            </w:r>
          </w:p>
        </w:tc>
        <w:tc>
          <w:tcPr>
            <w:tcW w:w="597" w:type="pct"/>
            <w:vAlign w:val="center"/>
          </w:tcPr>
          <w:p w:rsidR="00712806" w:rsidRPr="008D6A54" w:rsidRDefault="00712806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D6A54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2019</w:t>
            </w:r>
          </w:p>
        </w:tc>
      </w:tr>
      <w:tr w:rsidR="00036A73" w:rsidRPr="005751D9" w:rsidTr="00EB050A">
        <w:trPr>
          <w:trHeight w:val="1216"/>
          <w:jc w:val="center"/>
        </w:trPr>
        <w:tc>
          <w:tcPr>
            <w:tcW w:w="371" w:type="pct"/>
          </w:tcPr>
          <w:p w:rsidR="00036A73" w:rsidRPr="005751D9" w:rsidRDefault="00036A73" w:rsidP="003B61C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00" w:type="pct"/>
            <w:vAlign w:val="center"/>
          </w:tcPr>
          <w:p w:rsidR="00036A73" w:rsidRPr="003B61C3" w:rsidRDefault="00036A73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Applied multivariate analysis of variance in experiment of randomized design</w:t>
            </w:r>
          </w:p>
        </w:tc>
        <w:tc>
          <w:tcPr>
            <w:tcW w:w="2132" w:type="pct"/>
            <w:vAlign w:val="center"/>
          </w:tcPr>
          <w:p w:rsidR="00036A73" w:rsidRPr="005751D9" w:rsidRDefault="00036A73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Periodicals of Engineering and Natural Sciences / </w:t>
            </w: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international university of Sarajevo</w:t>
            </w:r>
          </w:p>
        </w:tc>
        <w:tc>
          <w:tcPr>
            <w:tcW w:w="597" w:type="pct"/>
            <w:vAlign w:val="center"/>
          </w:tcPr>
          <w:p w:rsidR="00036A73" w:rsidRPr="008D6A54" w:rsidRDefault="00036A73" w:rsidP="003B61C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8D6A54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2020</w:t>
            </w:r>
          </w:p>
        </w:tc>
      </w:tr>
      <w:tr w:rsidR="00036A73" w:rsidRPr="005751D9" w:rsidTr="00EB050A">
        <w:trPr>
          <w:trHeight w:val="1216"/>
          <w:jc w:val="center"/>
        </w:trPr>
        <w:tc>
          <w:tcPr>
            <w:tcW w:w="371" w:type="pct"/>
          </w:tcPr>
          <w:p w:rsidR="00036A73" w:rsidRPr="005751D9" w:rsidRDefault="00036A73" w:rsidP="003B61C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00" w:type="pct"/>
            <w:vAlign w:val="center"/>
          </w:tcPr>
          <w:p w:rsidR="00036A73" w:rsidRPr="003B61C3" w:rsidRDefault="00036A73" w:rsidP="003B61C3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36A73" w:rsidRPr="003B61C3" w:rsidRDefault="00036A73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Using the Multiple Correspondence Analyses to Study the Addiction of Drug and Alcohol in Iraq</w:t>
            </w:r>
          </w:p>
        </w:tc>
        <w:tc>
          <w:tcPr>
            <w:tcW w:w="2132" w:type="pct"/>
            <w:vAlign w:val="center"/>
          </w:tcPr>
          <w:p w:rsidR="00036A73" w:rsidRPr="005751D9" w:rsidRDefault="00036A73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International Journal of Psychosocial Rehabilitation/ Hampstead psychological Associates</w:t>
            </w:r>
          </w:p>
        </w:tc>
        <w:tc>
          <w:tcPr>
            <w:tcW w:w="597" w:type="pct"/>
            <w:vAlign w:val="center"/>
          </w:tcPr>
          <w:p w:rsidR="00036A73" w:rsidRPr="008D6A54" w:rsidRDefault="00036A73" w:rsidP="003B61C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8D6A54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2020</w:t>
            </w:r>
          </w:p>
        </w:tc>
      </w:tr>
      <w:tr w:rsidR="00036A73" w:rsidRPr="005751D9" w:rsidTr="00EB050A">
        <w:trPr>
          <w:trHeight w:val="1216"/>
          <w:jc w:val="center"/>
        </w:trPr>
        <w:tc>
          <w:tcPr>
            <w:tcW w:w="371" w:type="pct"/>
          </w:tcPr>
          <w:p w:rsidR="00036A73" w:rsidRPr="005751D9" w:rsidRDefault="00036A73" w:rsidP="003B61C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00" w:type="pct"/>
            <w:vAlign w:val="center"/>
          </w:tcPr>
          <w:p w:rsidR="00036A73" w:rsidRPr="003B61C3" w:rsidRDefault="00036A73" w:rsidP="003B61C3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36A73" w:rsidRPr="003B61C3" w:rsidRDefault="00036A73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Compare the estimates of the reliability function and series system under Pareto distribution</w:t>
            </w:r>
          </w:p>
        </w:tc>
        <w:tc>
          <w:tcPr>
            <w:tcW w:w="2132" w:type="pct"/>
            <w:vAlign w:val="center"/>
          </w:tcPr>
          <w:p w:rsidR="00036A73" w:rsidRPr="005751D9" w:rsidRDefault="00036A73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International Journal of Psychosocial Rehabilitation/ Hampstead psychological Associates</w:t>
            </w:r>
          </w:p>
        </w:tc>
        <w:tc>
          <w:tcPr>
            <w:tcW w:w="597" w:type="pct"/>
            <w:vAlign w:val="center"/>
          </w:tcPr>
          <w:p w:rsidR="00036A73" w:rsidRPr="008D6A54" w:rsidRDefault="00036A73" w:rsidP="003B61C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8D6A54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2020</w:t>
            </w:r>
          </w:p>
        </w:tc>
      </w:tr>
      <w:tr w:rsidR="00036A73" w:rsidRPr="005751D9" w:rsidTr="00EB050A">
        <w:trPr>
          <w:trHeight w:val="1216"/>
          <w:jc w:val="center"/>
        </w:trPr>
        <w:tc>
          <w:tcPr>
            <w:tcW w:w="371" w:type="pct"/>
          </w:tcPr>
          <w:p w:rsidR="00036A73" w:rsidRPr="005751D9" w:rsidRDefault="00036A73" w:rsidP="003B61C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00" w:type="pct"/>
            <w:vAlign w:val="center"/>
          </w:tcPr>
          <w:p w:rsidR="00036A73" w:rsidRPr="003B61C3" w:rsidRDefault="00036A73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Discriminant Analysis in the evaluation of cancers diseases in Iraq</w:t>
            </w:r>
          </w:p>
        </w:tc>
        <w:tc>
          <w:tcPr>
            <w:tcW w:w="2132" w:type="pct"/>
            <w:vAlign w:val="center"/>
          </w:tcPr>
          <w:p w:rsidR="00036A73" w:rsidRPr="008D6A54" w:rsidRDefault="00036A73" w:rsidP="003B61C3">
            <w:pPr>
              <w:pStyle w:val="Heading1"/>
              <w:shd w:val="clear" w:color="auto" w:fill="FFFFFF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D6A54">
              <w:rPr>
                <w:rFonts w:asciiTheme="majorBidi" w:hAnsiTheme="majorBidi" w:cstheme="majorBidi"/>
                <w:sz w:val="28"/>
                <w:szCs w:val="28"/>
              </w:rPr>
              <w:t>International Journal on Advanced Science, Engineering and Information Technology</w:t>
            </w:r>
          </w:p>
          <w:p w:rsidR="00036A73" w:rsidRPr="008D6A54" w:rsidRDefault="00036A73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</w:p>
        </w:tc>
        <w:tc>
          <w:tcPr>
            <w:tcW w:w="597" w:type="pct"/>
            <w:vAlign w:val="center"/>
          </w:tcPr>
          <w:p w:rsidR="00036A73" w:rsidRPr="008D6A54" w:rsidRDefault="00036A73" w:rsidP="003B61C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8D6A54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2020</w:t>
            </w:r>
          </w:p>
        </w:tc>
      </w:tr>
      <w:tr w:rsidR="00712806" w:rsidRPr="005751D9" w:rsidTr="00EB050A">
        <w:trPr>
          <w:trHeight w:val="1216"/>
          <w:jc w:val="center"/>
        </w:trPr>
        <w:tc>
          <w:tcPr>
            <w:tcW w:w="371" w:type="pct"/>
          </w:tcPr>
          <w:p w:rsidR="00712806" w:rsidRPr="005751D9" w:rsidRDefault="00712806" w:rsidP="003B61C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00" w:type="pct"/>
          </w:tcPr>
          <w:p w:rsidR="00712806" w:rsidRPr="003B61C3" w:rsidRDefault="00712806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Statistical study to model the price of oil in the repercussions of Corona virus (COVID 19)</w:t>
            </w:r>
          </w:p>
        </w:tc>
        <w:tc>
          <w:tcPr>
            <w:tcW w:w="2132" w:type="pct"/>
            <w:vAlign w:val="center"/>
          </w:tcPr>
          <w:p w:rsidR="00712806" w:rsidRPr="005751D9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Journal of Economic and Administrative Sciences</w:t>
            </w:r>
          </w:p>
        </w:tc>
        <w:tc>
          <w:tcPr>
            <w:tcW w:w="597" w:type="pct"/>
            <w:vAlign w:val="center"/>
          </w:tcPr>
          <w:p w:rsidR="00712806" w:rsidRPr="008D6A54" w:rsidRDefault="00712806" w:rsidP="008D6A54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8D6A54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2021</w:t>
            </w:r>
          </w:p>
        </w:tc>
      </w:tr>
      <w:tr w:rsidR="00712806" w:rsidRPr="005751D9" w:rsidTr="00EB050A">
        <w:trPr>
          <w:trHeight w:val="1216"/>
          <w:jc w:val="center"/>
        </w:trPr>
        <w:tc>
          <w:tcPr>
            <w:tcW w:w="371" w:type="pct"/>
          </w:tcPr>
          <w:p w:rsidR="00712806" w:rsidRPr="005751D9" w:rsidRDefault="00712806" w:rsidP="003B61C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00" w:type="pct"/>
            <w:vAlign w:val="center"/>
          </w:tcPr>
          <w:p w:rsidR="00712806" w:rsidRPr="003B61C3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Nonlinear modeling of the factors affecting the disease (Covid-19) by adopting the method of sampling by reference</w:t>
            </w:r>
          </w:p>
        </w:tc>
        <w:tc>
          <w:tcPr>
            <w:tcW w:w="2132" w:type="pct"/>
            <w:vAlign w:val="center"/>
          </w:tcPr>
          <w:p w:rsidR="00712806" w:rsidRPr="005751D9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Karbala University</w:t>
            </w:r>
          </w:p>
        </w:tc>
        <w:tc>
          <w:tcPr>
            <w:tcW w:w="597" w:type="pct"/>
            <w:vAlign w:val="center"/>
          </w:tcPr>
          <w:p w:rsidR="00712806" w:rsidRPr="008D6A54" w:rsidRDefault="00712806" w:rsidP="003B61C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D6A54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2021</w:t>
            </w:r>
          </w:p>
        </w:tc>
      </w:tr>
      <w:tr w:rsidR="00712806" w:rsidRPr="005751D9" w:rsidTr="00EB050A">
        <w:trPr>
          <w:trHeight w:val="1216"/>
          <w:jc w:val="center"/>
        </w:trPr>
        <w:tc>
          <w:tcPr>
            <w:tcW w:w="371" w:type="pct"/>
          </w:tcPr>
          <w:p w:rsidR="00712806" w:rsidRPr="005751D9" w:rsidRDefault="00712806" w:rsidP="003B61C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00" w:type="pct"/>
            <w:vAlign w:val="center"/>
          </w:tcPr>
          <w:p w:rsidR="00712806" w:rsidRPr="003B61C3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Forecasting the number of ( infected, recovered, death) for COVID-19 in Iraq by using Neural Network Models</w:t>
            </w:r>
          </w:p>
        </w:tc>
        <w:tc>
          <w:tcPr>
            <w:tcW w:w="2132" w:type="pct"/>
            <w:vAlign w:val="center"/>
          </w:tcPr>
          <w:p w:rsidR="00712806" w:rsidRPr="005751D9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under publication</w:t>
            </w:r>
          </w:p>
        </w:tc>
        <w:tc>
          <w:tcPr>
            <w:tcW w:w="597" w:type="pct"/>
            <w:vAlign w:val="center"/>
          </w:tcPr>
          <w:p w:rsidR="00712806" w:rsidRPr="008D6A54" w:rsidRDefault="00712806" w:rsidP="003B61C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D6A54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2021</w:t>
            </w:r>
          </w:p>
        </w:tc>
      </w:tr>
      <w:tr w:rsidR="00712806" w:rsidRPr="005751D9" w:rsidTr="00EB050A">
        <w:trPr>
          <w:trHeight w:val="1216"/>
          <w:jc w:val="center"/>
        </w:trPr>
        <w:tc>
          <w:tcPr>
            <w:tcW w:w="371" w:type="pct"/>
          </w:tcPr>
          <w:p w:rsidR="00712806" w:rsidRPr="005751D9" w:rsidRDefault="00712806" w:rsidP="003B61C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00" w:type="pct"/>
            <w:vAlign w:val="center"/>
          </w:tcPr>
          <w:p w:rsidR="00712806" w:rsidRPr="003B61C3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6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Jackknifed Liu-type estimator in the Conway-Maxwell Poisson regression model</w:t>
            </w:r>
          </w:p>
        </w:tc>
        <w:tc>
          <w:tcPr>
            <w:tcW w:w="2132" w:type="pct"/>
            <w:vAlign w:val="center"/>
          </w:tcPr>
          <w:p w:rsidR="00712806" w:rsidRPr="005751D9" w:rsidRDefault="00712806" w:rsidP="003B61C3">
            <w:pPr>
              <w:tabs>
                <w:tab w:val="right" w:pos="7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under publication</w:t>
            </w:r>
          </w:p>
        </w:tc>
        <w:tc>
          <w:tcPr>
            <w:tcW w:w="597" w:type="pct"/>
            <w:vAlign w:val="center"/>
          </w:tcPr>
          <w:p w:rsidR="00712806" w:rsidRPr="008D6A54" w:rsidRDefault="00712806" w:rsidP="003B61C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D6A54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2021</w:t>
            </w:r>
          </w:p>
        </w:tc>
      </w:tr>
    </w:tbl>
    <w:p w:rsidR="003663AB" w:rsidRPr="005751D9" w:rsidRDefault="003663AB" w:rsidP="003B61C3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8"/>
          <w:szCs w:val="28"/>
        </w:rPr>
      </w:pPr>
    </w:p>
    <w:p w:rsidR="003663AB" w:rsidRPr="005751D9" w:rsidRDefault="003663AB" w:rsidP="003B61C3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8"/>
          <w:szCs w:val="28"/>
        </w:rPr>
      </w:pPr>
    </w:p>
    <w:p w:rsidR="003663AB" w:rsidRPr="005751D9" w:rsidRDefault="00712806" w:rsidP="003B61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Ninth</w:t>
      </w:r>
      <w:r w:rsidR="00AA3C9D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,</w:t>
      </w:r>
      <w:r w:rsidR="00AA3C9D"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 xml:space="preserve"> </w:t>
      </w: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>Membership of local and international scientific Organizations</w:t>
      </w:r>
      <w:r w:rsidR="00AA3C9D"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>:</w:t>
      </w:r>
    </w:p>
    <w:p w:rsidR="00EC7B4F" w:rsidRPr="005751D9" w:rsidRDefault="00EC7B4F" w:rsidP="003B61C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751D9">
        <w:rPr>
          <w:rFonts w:asciiTheme="majorBidi" w:hAnsiTheme="majorBidi" w:cstheme="majorBidi"/>
          <w:b/>
          <w:bCs/>
          <w:color w:val="000000"/>
          <w:sz w:val="28"/>
          <w:szCs w:val="28"/>
        </w:rPr>
        <w:t>Iraqi Society for Statistical Sciences.</w:t>
      </w:r>
    </w:p>
    <w:p w:rsidR="003663AB" w:rsidRPr="005751D9" w:rsidRDefault="00EC7B4F" w:rsidP="003B61C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751D9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Iraqi Economists Association.</w:t>
      </w:r>
    </w:p>
    <w:p w:rsidR="003663AB" w:rsidRPr="005751D9" w:rsidRDefault="00AA3C9D" w:rsidP="003B61C3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751D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</w:t>
      </w:r>
    </w:p>
    <w:p w:rsidR="003663AB" w:rsidRPr="005751D9" w:rsidRDefault="00EC7B4F" w:rsidP="003B61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sz w:val="28"/>
          <w:szCs w:val="28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Tenth</w:t>
      </w:r>
      <w:r w:rsidR="00AA3C9D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,    </w:t>
      </w:r>
      <w:r w:rsidR="00AA3C9D"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>Awards and Certificates of Appreciation</w:t>
      </w:r>
      <w:r w:rsidR="00AA3C9D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:</w:t>
      </w:r>
    </w:p>
    <w:p w:rsidR="003663AB" w:rsidRPr="005751D9" w:rsidRDefault="003663AB" w:rsidP="003B61C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Bidi" w:hAnsiTheme="majorBidi" w:cstheme="majorBidi"/>
          <w:color w:val="000000"/>
          <w:sz w:val="28"/>
          <w:szCs w:val="28"/>
        </w:rPr>
      </w:pPr>
    </w:p>
    <w:tbl>
      <w:tblPr>
        <w:tblStyle w:val="a7"/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5"/>
        <w:gridCol w:w="3579"/>
        <w:gridCol w:w="4304"/>
        <w:gridCol w:w="680"/>
      </w:tblGrid>
      <w:tr w:rsidR="003663AB" w:rsidRPr="005751D9" w:rsidTr="00EB050A">
        <w:trPr>
          <w:trHeight w:val="504"/>
          <w:tblHeader/>
          <w:jc w:val="center"/>
        </w:trPr>
        <w:tc>
          <w:tcPr>
            <w:tcW w:w="516" w:type="pct"/>
            <w:shd w:val="clear" w:color="auto" w:fill="DDD9C3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1874" w:type="pct"/>
            <w:shd w:val="clear" w:color="auto" w:fill="DDD9C3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Donor</w:t>
            </w:r>
          </w:p>
        </w:tc>
        <w:tc>
          <w:tcPr>
            <w:tcW w:w="2254" w:type="pct"/>
            <w:shd w:val="clear" w:color="auto" w:fill="DDD9C3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Name of Awards and Certificates</w:t>
            </w:r>
          </w:p>
        </w:tc>
        <w:tc>
          <w:tcPr>
            <w:tcW w:w="357" w:type="pct"/>
            <w:shd w:val="clear" w:color="auto" w:fill="DDD9C3"/>
            <w:vAlign w:val="center"/>
          </w:tcPr>
          <w:p w:rsidR="003663AB" w:rsidRPr="005751D9" w:rsidRDefault="00AA3C9D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No.</w:t>
            </w:r>
          </w:p>
        </w:tc>
      </w:tr>
      <w:tr w:rsidR="000813F3" w:rsidRPr="005751D9" w:rsidTr="00EB050A">
        <w:trPr>
          <w:trHeight w:val="1118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2007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(1)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Dean of the College of Administration and Economics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0813F3" w:rsidRPr="005751D9" w:rsidTr="00EB050A">
        <w:trPr>
          <w:trHeight w:val="1074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2008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(2)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Dean of the College of Administration and Economics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0813F3" w:rsidRPr="005751D9" w:rsidTr="00EB050A">
        <w:trPr>
          <w:trHeight w:val="1074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2009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(2)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Dean of the College of Administration and Economics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  <w:tr w:rsidR="000813F3" w:rsidRPr="005751D9" w:rsidTr="00EB050A">
        <w:trPr>
          <w:trHeight w:val="1074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2010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(2)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Dean of the College of Administration and Economics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  <w:tr w:rsidR="000813F3" w:rsidRPr="005751D9" w:rsidTr="00EB050A">
        <w:trPr>
          <w:trHeight w:val="1074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2011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(2)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Dean of the College of Administration and Economics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  <w:tr w:rsidR="000813F3" w:rsidRPr="005751D9" w:rsidTr="00EB050A">
        <w:trPr>
          <w:trHeight w:val="1074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2012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(2)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Dean of the College of Administration and Economics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  <w:tr w:rsidR="000813F3" w:rsidRPr="005751D9" w:rsidTr="00EB050A">
        <w:trPr>
          <w:trHeight w:val="1074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2013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(2)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Head of the Central of Statistics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  <w:tr w:rsidR="000813F3" w:rsidRPr="005751D9" w:rsidTr="00EB050A">
        <w:trPr>
          <w:trHeight w:val="1074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2013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(1)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Dean of the College of Administration and Economics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  <w:tr w:rsidR="000813F3" w:rsidRPr="005751D9" w:rsidTr="00EB050A">
        <w:trPr>
          <w:trHeight w:val="1074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2014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(4)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Dean of the College of Administration and Economics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  <w:tr w:rsidR="000813F3" w:rsidRPr="005751D9" w:rsidTr="00EB050A">
        <w:trPr>
          <w:trHeight w:val="1074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2015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(1)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Dean of the College of Administration and Economics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  <w:tr w:rsidR="000813F3" w:rsidRPr="005751D9" w:rsidTr="00EB050A">
        <w:trPr>
          <w:trHeight w:val="1074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(4)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Dean of the College of Administration and Economics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  <w:tr w:rsidR="000813F3" w:rsidRPr="005751D9" w:rsidTr="00EB050A">
        <w:trPr>
          <w:trHeight w:val="1074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2017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(4)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Dean of the College of Administration and Economics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  <w:tr w:rsidR="000813F3" w:rsidRPr="005751D9" w:rsidTr="00EB050A">
        <w:trPr>
          <w:trHeight w:val="1074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2018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(5)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Dean of the College of Administration and Economics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  <w:tr w:rsidR="000813F3" w:rsidRPr="005751D9" w:rsidTr="00EB050A">
        <w:trPr>
          <w:trHeight w:val="1074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2019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(1)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President of Qom University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  <w:tr w:rsidR="000813F3" w:rsidRPr="005751D9" w:rsidTr="00EB050A">
        <w:trPr>
          <w:trHeight w:val="1074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2019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(1)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President of the Iraqi Association for Statistical Sciences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  <w:tr w:rsidR="000813F3" w:rsidRPr="005751D9" w:rsidTr="00EB050A">
        <w:trPr>
          <w:trHeight w:val="1074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2019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(1)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Dean of the College of Law - University of Baghdad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  <w:tr w:rsidR="000813F3" w:rsidRPr="005751D9" w:rsidTr="00EB050A">
        <w:trPr>
          <w:trHeight w:val="1074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2019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(1)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Minister of Higher Education and Scientific Research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  <w:tr w:rsidR="000813F3" w:rsidRPr="005751D9" w:rsidTr="00EB050A">
        <w:trPr>
          <w:trHeight w:val="1074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2020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(1)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Minister of Higher Education and Scientific Research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  <w:tr w:rsidR="000813F3" w:rsidRPr="005751D9" w:rsidTr="00EB050A">
        <w:trPr>
          <w:trHeight w:val="1074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2021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(2)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Dean of the College of Administration and Economics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  <w:tr w:rsidR="000813F3" w:rsidRPr="005751D9" w:rsidTr="00EB050A">
        <w:trPr>
          <w:trHeight w:val="1074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2021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(5)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Martyr Haider Al-Murqa' Foundation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  <w:tr w:rsidR="000813F3" w:rsidRPr="005751D9" w:rsidTr="00EB050A">
        <w:trPr>
          <w:trHeight w:val="1074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2021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(1)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Dean of the College of Languages ​​- University of Baghdad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  <w:tr w:rsidR="000813F3" w:rsidRPr="005751D9" w:rsidTr="00EB050A">
        <w:trPr>
          <w:trHeight w:val="1074"/>
          <w:jc w:val="center"/>
        </w:trPr>
        <w:tc>
          <w:tcPr>
            <w:tcW w:w="516" w:type="pct"/>
            <w:vAlign w:val="center"/>
          </w:tcPr>
          <w:p w:rsidR="000813F3" w:rsidRPr="005751D9" w:rsidRDefault="000813F3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2021</w:t>
            </w:r>
          </w:p>
        </w:tc>
        <w:tc>
          <w:tcPr>
            <w:tcW w:w="187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(1) thanks and appreciation</w:t>
            </w:r>
          </w:p>
        </w:tc>
        <w:tc>
          <w:tcPr>
            <w:tcW w:w="2254" w:type="pct"/>
            <w:vAlign w:val="center"/>
          </w:tcPr>
          <w:p w:rsidR="000813F3" w:rsidRPr="005751D9" w:rsidRDefault="000813F3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Dean of the College of Administration and Economics</w:t>
            </w:r>
          </w:p>
        </w:tc>
        <w:tc>
          <w:tcPr>
            <w:tcW w:w="357" w:type="pct"/>
            <w:vAlign w:val="center"/>
          </w:tcPr>
          <w:p w:rsidR="000813F3" w:rsidRPr="005751D9" w:rsidRDefault="000813F3" w:rsidP="003B61C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</w:tbl>
    <w:p w:rsidR="003663AB" w:rsidRPr="005751D9" w:rsidRDefault="003663AB" w:rsidP="003B61C3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  <w:sz w:val="28"/>
          <w:szCs w:val="28"/>
        </w:rPr>
      </w:pPr>
    </w:p>
    <w:p w:rsidR="003663AB" w:rsidRPr="005751D9" w:rsidRDefault="000813F3" w:rsidP="003B61C3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i/>
          <w:color w:val="000000"/>
          <w:sz w:val="28"/>
          <w:szCs w:val="28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Eleventh, </w:t>
      </w:r>
      <w:r w:rsidRPr="003B61C3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>Authored books or translated</w:t>
      </w:r>
    </w:p>
    <w:p w:rsidR="000813F3" w:rsidRPr="005751D9" w:rsidRDefault="000813F3" w:rsidP="003B61C3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i/>
          <w:color w:val="000000"/>
          <w:sz w:val="28"/>
          <w:szCs w:val="28"/>
          <w:rtl/>
          <w:lang w:bidi="ar-IQ"/>
        </w:rPr>
      </w:pPr>
    </w:p>
    <w:tbl>
      <w:tblPr>
        <w:tblStyle w:val="a7"/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33"/>
        <w:gridCol w:w="6403"/>
        <w:gridCol w:w="1012"/>
      </w:tblGrid>
      <w:tr w:rsidR="005751D9" w:rsidRPr="005751D9" w:rsidTr="00EB050A">
        <w:trPr>
          <w:trHeight w:val="504"/>
          <w:jc w:val="center"/>
        </w:trPr>
        <w:tc>
          <w:tcPr>
            <w:tcW w:w="1117" w:type="pct"/>
            <w:shd w:val="clear" w:color="auto" w:fill="DDD9C3"/>
            <w:vAlign w:val="center"/>
          </w:tcPr>
          <w:p w:rsidR="005751D9" w:rsidRPr="005751D9" w:rsidRDefault="005751D9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3353" w:type="pct"/>
            <w:shd w:val="clear" w:color="auto" w:fill="DDD9C3"/>
            <w:vAlign w:val="center"/>
          </w:tcPr>
          <w:p w:rsidR="005751D9" w:rsidRPr="005751D9" w:rsidRDefault="005751D9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Name of Book</w:t>
            </w:r>
          </w:p>
        </w:tc>
        <w:tc>
          <w:tcPr>
            <w:tcW w:w="530" w:type="pct"/>
            <w:shd w:val="clear" w:color="auto" w:fill="DDD9C3"/>
            <w:vAlign w:val="center"/>
          </w:tcPr>
          <w:p w:rsidR="005751D9" w:rsidRPr="005751D9" w:rsidRDefault="005751D9" w:rsidP="003B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i/>
                <w:color w:val="000000"/>
                <w:sz w:val="28"/>
                <w:szCs w:val="28"/>
              </w:rPr>
              <w:t>No.</w:t>
            </w:r>
          </w:p>
        </w:tc>
      </w:tr>
      <w:tr w:rsidR="005751D9" w:rsidRPr="005751D9" w:rsidTr="00EB050A">
        <w:trPr>
          <w:trHeight w:val="513"/>
          <w:jc w:val="center"/>
        </w:trPr>
        <w:tc>
          <w:tcPr>
            <w:tcW w:w="1117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2018</w:t>
            </w:r>
          </w:p>
        </w:tc>
        <w:tc>
          <w:tcPr>
            <w:tcW w:w="3353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Economic statistics part one</w:t>
            </w:r>
          </w:p>
        </w:tc>
        <w:tc>
          <w:tcPr>
            <w:tcW w:w="530" w:type="pct"/>
            <w:vAlign w:val="center"/>
          </w:tcPr>
          <w:p w:rsidR="005751D9" w:rsidRPr="005751D9" w:rsidRDefault="005751D9" w:rsidP="003B61C3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751D9" w:rsidRPr="005751D9" w:rsidTr="00EB050A">
        <w:trPr>
          <w:trHeight w:val="408"/>
          <w:jc w:val="center"/>
        </w:trPr>
        <w:tc>
          <w:tcPr>
            <w:tcW w:w="1117" w:type="pct"/>
            <w:vAlign w:val="center"/>
          </w:tcPr>
          <w:p w:rsidR="005751D9" w:rsidRPr="005751D9" w:rsidRDefault="005751D9" w:rsidP="003B61C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sz w:val="28"/>
                <w:szCs w:val="28"/>
              </w:rPr>
              <w:t>2019</w:t>
            </w:r>
          </w:p>
        </w:tc>
        <w:tc>
          <w:tcPr>
            <w:tcW w:w="3353" w:type="pct"/>
            <w:vAlign w:val="center"/>
          </w:tcPr>
          <w:p w:rsidR="005751D9" w:rsidRPr="005751D9" w:rsidRDefault="005751D9" w:rsidP="003B61C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51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Economic statistics part two</w:t>
            </w:r>
          </w:p>
        </w:tc>
        <w:tc>
          <w:tcPr>
            <w:tcW w:w="530" w:type="pct"/>
            <w:vAlign w:val="center"/>
          </w:tcPr>
          <w:p w:rsidR="005751D9" w:rsidRPr="005751D9" w:rsidRDefault="005751D9" w:rsidP="003B61C3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0813F3" w:rsidRPr="005751D9" w:rsidRDefault="000813F3" w:rsidP="008D6A54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i/>
          <w:color w:val="000000"/>
          <w:sz w:val="28"/>
          <w:szCs w:val="28"/>
          <w:rtl/>
          <w:lang w:bidi="ar-IQ"/>
        </w:rPr>
      </w:pPr>
    </w:p>
    <w:p w:rsidR="003663AB" w:rsidRPr="005751D9" w:rsidRDefault="005751D9" w:rsidP="003B6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sz w:val="28"/>
          <w:szCs w:val="28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Twelfth</w:t>
      </w:r>
      <w:r w:rsidR="00AA3C9D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, </w:t>
      </w:r>
      <w:r w:rsidR="00AA3C9D" w:rsidRPr="005751D9"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  <w:t>languages:</w:t>
      </w:r>
      <w:r w:rsidR="00AA3C9D"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</w:t>
      </w:r>
    </w:p>
    <w:p w:rsidR="003663AB" w:rsidRPr="005751D9" w:rsidRDefault="00AA3C9D" w:rsidP="003B61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Native:  Arabic     </w:t>
      </w:r>
    </w:p>
    <w:p w:rsidR="003663AB" w:rsidRPr="008D6A54" w:rsidRDefault="00AA3C9D" w:rsidP="008D6A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751D9">
        <w:rPr>
          <w:rFonts w:asciiTheme="majorBidi" w:hAnsiTheme="majorBidi" w:cstheme="majorBidi"/>
          <w:b/>
          <w:i/>
          <w:color w:val="000000"/>
          <w:sz w:val="28"/>
          <w:szCs w:val="28"/>
        </w:rPr>
        <w:t>Others: English</w:t>
      </w:r>
      <w:bookmarkStart w:id="1" w:name="_gjdgxs" w:colFirst="0" w:colLast="0"/>
      <w:bookmarkEnd w:id="1"/>
    </w:p>
    <w:sectPr w:rsidR="003663AB" w:rsidRPr="008D6A5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CD" w:rsidRDefault="008E49CD">
      <w:r>
        <w:separator/>
      </w:r>
    </w:p>
  </w:endnote>
  <w:endnote w:type="continuationSeparator" w:id="0">
    <w:p w:rsidR="008E49CD" w:rsidRDefault="008E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9D" w:rsidRDefault="00AA3C9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2885440</wp:posOffset>
              </wp:positionH>
              <wp:positionV relativeFrom="paragraph">
                <wp:posOffset>0</wp:posOffset>
              </wp:positionV>
              <wp:extent cx="2125980" cy="2054860"/>
              <wp:effectExtent l="0" t="0" r="0" b="0"/>
              <wp:wrapNone/>
              <wp:docPr id="1" name="Isosceles Tri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/>
                    </wps:spPr>
                    <wps:txbx>
                      <w:txbxContent>
                        <w:p w:rsidR="00AA3C9D" w:rsidRDefault="00AA3C9D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Cs w:val="72"/>
                            </w:rPr>
                          </w:pPr>
                          <w:r w:rsidRPr="07565107" w:rsidDel="FFFFFFFF">
                            <w:rPr>
                              <w:rFonts w:ascii="Calibri" w:hAnsi="Calibri" w:cs="Arial"/>
                              <w:position w:val="-1"/>
                              <w:sz w:val="22"/>
                              <w:szCs w:val="22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position w:val="-1"/>
                            </w:rPr>
                            <w:instrText>PAGE    \* MERGEFORMAT</w:instrText>
                          </w:r>
                          <w:r w:rsidRPr="07565107" w:rsidDel="FFFFFFFF">
                            <w:rPr>
                              <w:rFonts w:ascii="Calibri" w:hAnsi="Calibri" w:cs="Arial"/>
                              <w:position w:val="-1"/>
                              <w:sz w:val="22"/>
                              <w:szCs w:val="22"/>
                              <w:specVanish/>
                            </w:rPr>
                            <w:fldChar w:fldCharType="separate"/>
                          </w:r>
                          <w:r w:rsidR="00FB40FB" w:rsidRPr="00FB40FB">
                            <w:rPr>
                              <w:rFonts w:ascii="Cambria" w:hAnsi="Cambria"/>
                              <w:noProof/>
                              <w:color w:val="FFFFFF"/>
                              <w:position w:val="-1"/>
                              <w:sz w:val="72"/>
                              <w:szCs w:val="72"/>
                            </w:rPr>
                            <w:t>1</w:t>
                          </w:r>
                          <w:r w:rsidRPr="07565107" w:rsidDel="FFFFFFFF">
                            <w:rPr>
                              <w:rFonts w:ascii="Cambria" w:hAnsi="Cambria"/>
                              <w:color w:val="FFFFFF"/>
                              <w:position w:val="-1"/>
                              <w:sz w:val="72"/>
                              <w:szCs w:val="72"/>
                              <w:specVanish/>
                            </w:rPr>
                            <w:fldChar w:fldCharType="end"/>
                          </w:r>
                        </w:p>
                        <w:p w:rsidR="00AA3C9D" w:rsidRDefault="00AA3C9D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" o:spid="_x0000_s1027" type="#_x0000_t5" style="position:absolute;left:0;text-align:left;margin-left:227.2pt;margin-top:0;width:167.4pt;height:16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" adj="21600" fillcolor="#d2eaf1" stroked="f">
              <v:textbox>
                <w:txbxContent>
                  <w:p w:rsidR="00AA3C9D" w:rsidRDefault="00AA3C9D">
                    <w:pPr>
                      <w:suppressAutoHyphens/>
                      <w:spacing w:line="1" w:lineRule="atLeast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position w:val="-1"/>
                        <w:szCs w:val="72"/>
                      </w:rPr>
                    </w:pPr>
                    <w:r w:rsidRPr="07565107" w:rsidDel="FFFFFFFF">
                      <w:rPr>
                        <w:rFonts w:ascii="Calibri" w:hAnsi="Calibri" w:cs="Arial"/>
                        <w:position w:val="-1"/>
                        <w:sz w:val="22"/>
                        <w:szCs w:val="22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position w:val="-1"/>
                      </w:rPr>
                      <w:instrText>PAGE    \* MERGEFORMAT</w:instrText>
                    </w:r>
                    <w:r w:rsidRPr="07565107" w:rsidDel="FFFFFFFF">
                      <w:rPr>
                        <w:rFonts w:ascii="Calibri" w:hAnsi="Calibri" w:cs="Arial"/>
                        <w:position w:val="-1"/>
                        <w:sz w:val="22"/>
                        <w:szCs w:val="22"/>
                        <w:specVanish/>
                      </w:rPr>
                      <w:fldChar w:fldCharType="separate"/>
                    </w:r>
                    <w:r w:rsidR="00FB40FB" w:rsidRPr="00FB40FB">
                      <w:rPr>
                        <w:rFonts w:ascii="Cambria" w:hAnsi="Cambria"/>
                        <w:noProof/>
                        <w:color w:val="FFFFFF"/>
                        <w:position w:val="-1"/>
                        <w:sz w:val="72"/>
                        <w:szCs w:val="72"/>
                      </w:rPr>
                      <w:t>1</w:t>
                    </w:r>
                    <w:r w:rsidRPr="07565107" w:rsidDel="FFFFFFFF">
                      <w:rPr>
                        <w:rFonts w:ascii="Cambria" w:hAnsi="Cambria"/>
                        <w:color w:val="FFFFFF"/>
                        <w:position w:val="-1"/>
                        <w:sz w:val="72"/>
                        <w:szCs w:val="72"/>
                        <w:specVanish/>
                      </w:rPr>
                      <w:fldChar w:fldCharType="end"/>
                    </w:r>
                  </w:p>
                  <w:p w:rsidR="00AA3C9D" w:rsidRDefault="00AA3C9D">
                    <w:pPr>
                      <w:suppressAutoHyphens/>
                      <w:spacing w:line="1" w:lineRule="atLeast"/>
                      <w:ind w:leftChars="-1" w:hangingChars="1" w:hanging="2"/>
                      <w:jc w:val="right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CD" w:rsidRDefault="008E49CD">
      <w:r>
        <w:separator/>
      </w:r>
    </w:p>
  </w:footnote>
  <w:footnote w:type="continuationSeparator" w:id="0">
    <w:p w:rsidR="008E49CD" w:rsidRDefault="008E4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9D" w:rsidRDefault="00AA3C9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5924550" cy="5887085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4550" cy="5887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9D" w:rsidRDefault="00AA3C9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5924550" cy="588708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4550" cy="5887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A3C9D" w:rsidRDefault="00AA3C9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</w:p>
  <w:p w:rsidR="00AA3C9D" w:rsidRDefault="00AA3C9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</w:p>
  <w:p w:rsidR="00AA3C9D" w:rsidRDefault="00AA3C9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</w:p>
  <w:p w:rsidR="00AA3C9D" w:rsidRDefault="00AA3C9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</w:p>
  <w:p w:rsidR="00AA3C9D" w:rsidRDefault="00AA3C9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</w:p>
  <w:p w:rsidR="00AA3C9D" w:rsidRDefault="00AA3C9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9D" w:rsidRDefault="00AA3C9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5924550" cy="588708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4550" cy="5887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958"/>
    <w:multiLevelType w:val="multilevel"/>
    <w:tmpl w:val="13F85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8983899"/>
    <w:multiLevelType w:val="hybridMultilevel"/>
    <w:tmpl w:val="AA8A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C4CAD"/>
    <w:multiLevelType w:val="multilevel"/>
    <w:tmpl w:val="540CA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4656224"/>
    <w:multiLevelType w:val="multilevel"/>
    <w:tmpl w:val="9054948A"/>
    <w:lvl w:ilvl="0">
      <w:start w:val="1"/>
      <w:numFmt w:val="bullet"/>
      <w:lvlText w:val="✔"/>
      <w:lvlJc w:val="left"/>
      <w:pPr>
        <w:ind w:left="11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602493E"/>
    <w:multiLevelType w:val="hybridMultilevel"/>
    <w:tmpl w:val="B8CC02E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65B14"/>
    <w:multiLevelType w:val="multilevel"/>
    <w:tmpl w:val="AA900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89C335F"/>
    <w:multiLevelType w:val="hybridMultilevel"/>
    <w:tmpl w:val="E696941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43C4"/>
    <w:multiLevelType w:val="hybridMultilevel"/>
    <w:tmpl w:val="B8CC02E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50DD9"/>
    <w:multiLevelType w:val="hybridMultilevel"/>
    <w:tmpl w:val="90A81F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00845"/>
    <w:multiLevelType w:val="hybridMultilevel"/>
    <w:tmpl w:val="B8CC02E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16BFF"/>
    <w:multiLevelType w:val="multilevel"/>
    <w:tmpl w:val="E89AED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79E7891"/>
    <w:multiLevelType w:val="multilevel"/>
    <w:tmpl w:val="540CA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E521FDF"/>
    <w:multiLevelType w:val="hybridMultilevel"/>
    <w:tmpl w:val="D8409E4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502EB"/>
    <w:multiLevelType w:val="hybridMultilevel"/>
    <w:tmpl w:val="1944BD6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E6E7A"/>
    <w:multiLevelType w:val="multilevel"/>
    <w:tmpl w:val="FE6E5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63AB"/>
    <w:rsid w:val="00004925"/>
    <w:rsid w:val="00036A73"/>
    <w:rsid w:val="000813F3"/>
    <w:rsid w:val="00107423"/>
    <w:rsid w:val="001B7619"/>
    <w:rsid w:val="001E4A22"/>
    <w:rsid w:val="00301807"/>
    <w:rsid w:val="00351F56"/>
    <w:rsid w:val="003663AB"/>
    <w:rsid w:val="003B61C3"/>
    <w:rsid w:val="003E6839"/>
    <w:rsid w:val="00527A0A"/>
    <w:rsid w:val="005557C3"/>
    <w:rsid w:val="005751D9"/>
    <w:rsid w:val="005E5825"/>
    <w:rsid w:val="00622EE9"/>
    <w:rsid w:val="006D6132"/>
    <w:rsid w:val="00712806"/>
    <w:rsid w:val="00832E8C"/>
    <w:rsid w:val="008D6A54"/>
    <w:rsid w:val="008E49CD"/>
    <w:rsid w:val="009C2036"/>
    <w:rsid w:val="009D30AA"/>
    <w:rsid w:val="00A56A61"/>
    <w:rsid w:val="00AA3C9D"/>
    <w:rsid w:val="00C27E5D"/>
    <w:rsid w:val="00CF0EFE"/>
    <w:rsid w:val="00D85EA7"/>
    <w:rsid w:val="00E327CC"/>
    <w:rsid w:val="00EB050A"/>
    <w:rsid w:val="00EC7B4F"/>
    <w:rsid w:val="00F24E8E"/>
    <w:rsid w:val="00FB40F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7C3"/>
    <w:pPr>
      <w:ind w:left="720"/>
      <w:contextualSpacing/>
    </w:pPr>
  </w:style>
  <w:style w:type="paragraph" w:customStyle="1" w:styleId="Default">
    <w:name w:val="Default"/>
    <w:rsid w:val="00036A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036A73"/>
    <w:rPr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7C3"/>
    <w:pPr>
      <w:ind w:left="720"/>
      <w:contextualSpacing/>
    </w:pPr>
  </w:style>
  <w:style w:type="paragraph" w:customStyle="1" w:styleId="Default">
    <w:name w:val="Default"/>
    <w:rsid w:val="00036A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036A73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N O V O</dc:creator>
  <cp:lastModifiedBy>X2 M5</cp:lastModifiedBy>
  <cp:revision>2</cp:revision>
  <cp:lastPrinted>2021-09-25T07:43:00Z</cp:lastPrinted>
  <dcterms:created xsi:type="dcterms:W3CDTF">2021-09-25T16:23:00Z</dcterms:created>
  <dcterms:modified xsi:type="dcterms:W3CDTF">2021-09-25T16:23:00Z</dcterms:modified>
</cp:coreProperties>
</file>