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E19" w:rsidRDefault="00C24E19" w:rsidP="00C24E19">
      <w:pPr>
        <w:jc w:val="center"/>
        <w:rPr>
          <w:b/>
          <w:bCs/>
          <w:sz w:val="28"/>
          <w:szCs w:val="28"/>
          <w:rtl/>
          <w:lang w:val="en-GB" w:bidi="ar-IQ"/>
        </w:rPr>
      </w:pPr>
      <w:r w:rsidRPr="00C24E19">
        <w:rPr>
          <w:rFonts w:hint="cs"/>
          <w:b/>
          <w:bCs/>
          <w:sz w:val="28"/>
          <w:szCs w:val="28"/>
          <w:rtl/>
          <w:lang w:val="en-GB" w:bidi="ar-IQ"/>
        </w:rPr>
        <w:t>نموذج وصف المقرر</w:t>
      </w:r>
    </w:p>
    <w:p w:rsidR="00C24E19" w:rsidRPr="00C24E19" w:rsidRDefault="00C24E19" w:rsidP="00C24E19">
      <w:pPr>
        <w:jc w:val="center"/>
        <w:rPr>
          <w:b/>
          <w:bCs/>
          <w:sz w:val="28"/>
          <w:szCs w:val="28"/>
          <w:rtl/>
          <w:lang w:val="en-GB" w:bidi="ar-IQ"/>
        </w:rPr>
      </w:pPr>
      <w:r>
        <w:rPr>
          <w:rFonts w:hint="cs"/>
          <w:b/>
          <w:bCs/>
          <w:sz w:val="28"/>
          <w:szCs w:val="28"/>
          <w:rtl/>
          <w:lang w:val="en-GB" w:bidi="ar-IQ"/>
        </w:rPr>
        <w:t>((مراجعة البرنامج الاكاديمي))</w:t>
      </w:r>
    </w:p>
    <w:p w:rsidR="00C24E19" w:rsidRPr="00C24E19" w:rsidRDefault="00C24E19" w:rsidP="00C24E19">
      <w:pPr>
        <w:rPr>
          <w:b/>
          <w:bCs/>
          <w:sz w:val="28"/>
          <w:szCs w:val="28"/>
          <w:rtl/>
          <w:lang w:val="en-GB" w:bidi="ar-IQ"/>
        </w:rPr>
      </w:pPr>
      <w:r w:rsidRPr="00C24E19">
        <w:rPr>
          <w:rFonts w:hint="cs"/>
          <w:b/>
          <w:bCs/>
          <w:sz w:val="28"/>
          <w:szCs w:val="28"/>
          <w:rtl/>
          <w:lang w:val="en-GB" w:bidi="ar-IQ"/>
        </w:rPr>
        <w:t>وصف المقرر</w:t>
      </w:r>
    </w:p>
    <w:p w:rsidR="00C24E19" w:rsidRPr="00C24E19" w:rsidRDefault="00C24E19" w:rsidP="00C24E19">
      <w:pPr>
        <w:rPr>
          <w:rtl/>
          <w:lang w:val="en-GB"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9525" t="8255" r="9525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E19" w:rsidRPr="0013598D" w:rsidRDefault="00C24E19" w:rsidP="00C24E19">
                            <w:pPr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13598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5pt;margin-top:15.6pt;width:459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H/zT/0qAgAAUQQAAA4AAAAAAAAAAAAAAAAALgIAAGRycy9l&#10;Mm9Eb2MueG1sUEsBAi0AFAAGAAgAAAAhAMc9ePTeAAAACAEAAA8AAAAAAAAAAAAAAAAAhAQAAGRy&#10;cy9kb3ducmV2LnhtbFBLBQYAAAAABAAEAPMAAACPBQAAAAA=&#10;">
                <v:textbox>
                  <w:txbxContent>
                    <w:p w:rsidR="00C24E19" w:rsidRPr="0013598D" w:rsidRDefault="00C24E19" w:rsidP="00C24E19">
                      <w:pPr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13598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C24E19" w:rsidRPr="00C24E19" w:rsidRDefault="00C24E19" w:rsidP="00C24E19">
      <w:pPr>
        <w:rPr>
          <w:rtl/>
          <w:lang w:val="en-GB" w:bidi="ar-IQ"/>
        </w:rPr>
      </w:pPr>
    </w:p>
    <w:p w:rsidR="00C24E19" w:rsidRPr="00C24E19" w:rsidRDefault="00C24E19" w:rsidP="00C24E19">
      <w:pPr>
        <w:rPr>
          <w:rtl/>
          <w:lang w:val="en-GB" w:bidi="ar-IQ"/>
        </w:rPr>
      </w:pPr>
    </w:p>
    <w:p w:rsidR="00C24E19" w:rsidRPr="00C24E19" w:rsidRDefault="00C24E19" w:rsidP="00C24E19">
      <w:pPr>
        <w:rPr>
          <w:rtl/>
          <w:lang w:val="en-GB" w:bidi="ar-IQ"/>
        </w:rPr>
      </w:pPr>
    </w:p>
    <w:p w:rsidR="00C24E19" w:rsidRPr="00C24E19" w:rsidRDefault="00C24E19" w:rsidP="00C24E19">
      <w:pPr>
        <w:rPr>
          <w:rtl/>
          <w:lang w:val="en-GB" w:bidi="ar-IQ"/>
        </w:rPr>
      </w:pPr>
    </w:p>
    <w:tbl>
      <w:tblPr>
        <w:tblStyle w:val="TableGrid1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57"/>
        <w:gridCol w:w="5671"/>
      </w:tblGrid>
      <w:tr w:rsidR="00C24E19" w:rsidRPr="00C24E19" w:rsidTr="00417190">
        <w:trPr>
          <w:trHeight w:val="455"/>
        </w:trPr>
        <w:tc>
          <w:tcPr>
            <w:tcW w:w="3557" w:type="dxa"/>
          </w:tcPr>
          <w:p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671" w:type="dxa"/>
          </w:tcPr>
          <w:p w:rsidR="00C24E19" w:rsidRPr="00C24E19" w:rsidRDefault="000A173F" w:rsidP="00C24E19">
            <w:pPr>
              <w:ind w:left="36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وزارة التعليم العالي والبحث العلمي</w:t>
            </w:r>
          </w:p>
        </w:tc>
      </w:tr>
      <w:tr w:rsidR="00C24E19" w:rsidRPr="00C24E19" w:rsidTr="00417190">
        <w:trPr>
          <w:trHeight w:val="465"/>
        </w:trPr>
        <w:tc>
          <w:tcPr>
            <w:tcW w:w="3557" w:type="dxa"/>
          </w:tcPr>
          <w:p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671" w:type="dxa"/>
          </w:tcPr>
          <w:p w:rsidR="00C24E19" w:rsidRPr="00C24E19" w:rsidRDefault="00BB0527" w:rsidP="00C24E19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الاقتصاد</w:t>
            </w:r>
          </w:p>
        </w:tc>
      </w:tr>
      <w:tr w:rsidR="00C24E19" w:rsidRPr="00C24E19" w:rsidTr="00417190">
        <w:trPr>
          <w:trHeight w:val="462"/>
        </w:trPr>
        <w:tc>
          <w:tcPr>
            <w:tcW w:w="3557" w:type="dxa"/>
          </w:tcPr>
          <w:p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671" w:type="dxa"/>
          </w:tcPr>
          <w:p w:rsidR="00C24E19" w:rsidRPr="00C24E19" w:rsidRDefault="00F03506" w:rsidP="00F03506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ادارة 2</w:t>
            </w:r>
            <w:r w:rsidR="00866EE0">
              <w:rPr>
                <w:rFonts w:ascii="Calibri" w:hAnsi="Calibr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ـ المرحلة الاولى</w:t>
            </w:r>
            <w:r w:rsidR="0011340A">
              <w:rPr>
                <w:rFonts w:ascii="Calibri" w:hAnsi="Calibri"/>
                <w:b/>
                <w:bCs/>
                <w:color w:val="000000"/>
                <w:sz w:val="28"/>
                <w:szCs w:val="28"/>
                <w:lang w:bidi="ar-IQ"/>
              </w:rPr>
              <w:t xml:space="preserve"> </w:t>
            </w:r>
            <w:r w:rsidR="0011340A">
              <w:rPr>
                <w:rFonts w:ascii="Calibri" w:hAnsi="Calibr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1340A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bidi="ar-IQ"/>
              </w:rPr>
              <w:t>MGB300</w:t>
            </w:r>
            <w:bookmarkStart w:id="0" w:name="_GoBack"/>
            <w:bookmarkEnd w:id="0"/>
            <w:r w:rsidR="00866EE0">
              <w:rPr>
                <w:rFonts w:ascii="Calibri" w:hAnsi="Calibr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C24E19" w:rsidRPr="00C24E19" w:rsidTr="00417190">
        <w:trPr>
          <w:trHeight w:val="462"/>
        </w:trPr>
        <w:tc>
          <w:tcPr>
            <w:tcW w:w="3557" w:type="dxa"/>
          </w:tcPr>
          <w:p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671" w:type="dxa"/>
            <w:vAlign w:val="center"/>
          </w:tcPr>
          <w:p w:rsidR="00C24E19" w:rsidRPr="00C24E19" w:rsidRDefault="000A173F" w:rsidP="000A173F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en-US" w:bidi="ar-IQ"/>
              </w:rPr>
            </w:pPr>
            <w:r>
              <w:rPr>
                <w:rFonts w:ascii="Cambria" w:eastAsia="Times New Roman" w:hAnsi="Cambria" w:cs="Times New Roman" w:hint="cs"/>
                <w:sz w:val="28"/>
                <w:szCs w:val="28"/>
                <w:rtl/>
                <w:lang w:val="en-US" w:bidi="ar-IQ"/>
              </w:rPr>
              <w:t>محاضرات / الكتروني</w:t>
            </w:r>
          </w:p>
        </w:tc>
      </w:tr>
      <w:tr w:rsidR="00C24E19" w:rsidRPr="00C24E19" w:rsidTr="00417190">
        <w:trPr>
          <w:trHeight w:val="462"/>
        </w:trPr>
        <w:tc>
          <w:tcPr>
            <w:tcW w:w="3557" w:type="dxa"/>
          </w:tcPr>
          <w:p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671" w:type="dxa"/>
            <w:vAlign w:val="center"/>
          </w:tcPr>
          <w:p w:rsidR="00C24E19" w:rsidRPr="00C24E19" w:rsidRDefault="00866EE0" w:rsidP="00866EE0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>الثاني 2020-2021</w:t>
            </w:r>
          </w:p>
        </w:tc>
      </w:tr>
      <w:tr w:rsidR="00C24E19" w:rsidRPr="00C24E19" w:rsidTr="00417190">
        <w:trPr>
          <w:trHeight w:val="462"/>
        </w:trPr>
        <w:tc>
          <w:tcPr>
            <w:tcW w:w="3557" w:type="dxa"/>
          </w:tcPr>
          <w:p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671" w:type="dxa"/>
            <w:vAlign w:val="center"/>
          </w:tcPr>
          <w:p w:rsidR="00C24E19" w:rsidRPr="00C24E19" w:rsidRDefault="00866EE0" w:rsidP="00C24E19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C24E19" w:rsidRPr="00C24E19" w:rsidTr="00417190">
        <w:trPr>
          <w:trHeight w:val="462"/>
        </w:trPr>
        <w:tc>
          <w:tcPr>
            <w:tcW w:w="3557" w:type="dxa"/>
          </w:tcPr>
          <w:p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671" w:type="dxa"/>
            <w:vAlign w:val="center"/>
          </w:tcPr>
          <w:p w:rsidR="00C24E19" w:rsidRPr="00C24E19" w:rsidRDefault="000A173F" w:rsidP="00C24E19">
            <w:pPr>
              <w:autoSpaceDE w:val="0"/>
              <w:autoSpaceDN w:val="0"/>
              <w:bidi w:val="0"/>
              <w:adjustRightInd w:val="0"/>
              <w:ind w:left="360"/>
              <w:jc w:val="center"/>
              <w:rPr>
                <w:rFonts w:ascii="Cambria" w:eastAsia="Times New Roman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>6/ 7/ 2021</w:t>
            </w:r>
          </w:p>
        </w:tc>
      </w:tr>
      <w:tr w:rsidR="00C24E19" w:rsidRPr="00C24E19" w:rsidTr="00417190">
        <w:trPr>
          <w:trHeight w:val="1431"/>
        </w:trPr>
        <w:tc>
          <w:tcPr>
            <w:tcW w:w="9228" w:type="dxa"/>
            <w:gridSpan w:val="2"/>
          </w:tcPr>
          <w:p w:rsid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اهداف المقرر</w:t>
            </w:r>
          </w:p>
          <w:p w:rsidR="000A173F" w:rsidRDefault="000A173F" w:rsidP="000A173F">
            <w:pPr>
              <w:pStyle w:val="a6"/>
              <w:numPr>
                <w:ilvl w:val="0"/>
                <w:numId w:val="14"/>
              </w:num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تمكين الطالب من اكتساب المهارات الاساسية في علم الادارة</w:t>
            </w:r>
          </w:p>
          <w:p w:rsidR="000A173F" w:rsidRDefault="000A173F" w:rsidP="000A173F">
            <w:pPr>
              <w:pStyle w:val="a6"/>
              <w:numPr>
                <w:ilvl w:val="0"/>
                <w:numId w:val="14"/>
              </w:num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تنمية وعي الطالب بأهمية  دراسة الادارة وانعكاس ذلك على حياته العملية</w:t>
            </w:r>
          </w:p>
          <w:p w:rsidR="000A173F" w:rsidRDefault="003B0217" w:rsidP="000A173F">
            <w:pPr>
              <w:pStyle w:val="a6"/>
              <w:numPr>
                <w:ilvl w:val="0"/>
                <w:numId w:val="14"/>
              </w:num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تطوير مواقف الطلبة بشكل ايجابي من خلال تعلم اساسيات مفيدة ونافعة اكاديميا وعلميا وتطبيقيا من خلال الحالات الدراسية</w:t>
            </w:r>
          </w:p>
          <w:p w:rsidR="003B0217" w:rsidRPr="000A173F" w:rsidRDefault="003B0217" w:rsidP="000A173F">
            <w:pPr>
              <w:pStyle w:val="a6"/>
              <w:numPr>
                <w:ilvl w:val="0"/>
                <w:numId w:val="14"/>
              </w:num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تمكين الطالب من اكتساب الكفاءة المطلوبة في فن وعلم الادارة وممارستها</w:t>
            </w:r>
          </w:p>
          <w:p w:rsidR="00C24E19" w:rsidRPr="00C24E19" w:rsidRDefault="00C24E19" w:rsidP="007F0ABE">
            <w:pPr>
              <w:ind w:left="720"/>
              <w:contextualSpacing/>
              <w:jc w:val="both"/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C24E19" w:rsidRDefault="00C24E19" w:rsidP="00C24E19">
      <w:pPr>
        <w:rPr>
          <w:rtl/>
          <w:lang w:val="en-GB" w:bidi="ar-IQ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9212"/>
      </w:tblGrid>
      <w:tr w:rsidR="00C24E19" w:rsidRPr="00C24E19" w:rsidTr="00417190">
        <w:trPr>
          <w:trHeight w:val="516"/>
        </w:trPr>
        <w:tc>
          <w:tcPr>
            <w:tcW w:w="9212" w:type="dxa"/>
          </w:tcPr>
          <w:p w:rsidR="00C24E19" w:rsidRPr="00C24E19" w:rsidRDefault="00C24E19" w:rsidP="00C24E19">
            <w:pPr>
              <w:rPr>
                <w:rtl/>
                <w:lang w:bidi="ar-IQ"/>
              </w:rPr>
            </w:pPr>
            <w:r w:rsidRPr="00C24E19">
              <w:rPr>
                <w:rFonts w:hint="cs"/>
                <w:sz w:val="32"/>
                <w:szCs w:val="32"/>
                <w:rtl/>
              </w:rPr>
              <w:t>9- مخرجات المقرر وطرائق التعليم والتعلم والتقييم</w:t>
            </w:r>
          </w:p>
        </w:tc>
      </w:tr>
      <w:tr w:rsidR="00C24E19" w:rsidRPr="00C24E19" w:rsidTr="00417190">
        <w:trPr>
          <w:trHeight w:val="915"/>
        </w:trPr>
        <w:tc>
          <w:tcPr>
            <w:tcW w:w="9212" w:type="dxa"/>
          </w:tcPr>
          <w:p w:rsidR="00C24E19" w:rsidRPr="003B0217" w:rsidRDefault="00C24E19" w:rsidP="00C24E19">
            <w:pPr>
              <w:pStyle w:val="a6"/>
              <w:numPr>
                <w:ilvl w:val="0"/>
                <w:numId w:val="13"/>
              </w:numPr>
              <w:rPr>
                <w:b/>
                <w:bCs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</w:rPr>
              <w:t>الاهداف المعرفية</w:t>
            </w:r>
          </w:p>
          <w:p w:rsidR="003B0217" w:rsidRDefault="003B0217" w:rsidP="003B0217">
            <w:pPr>
              <w:pStyle w:val="a6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دراسة تطور الفكر الاداري</w:t>
            </w:r>
          </w:p>
          <w:p w:rsidR="003B0217" w:rsidRDefault="003B0217" w:rsidP="003B0217">
            <w:pPr>
              <w:pStyle w:val="a6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تنمية القدرات الادارية في مواجهة البيئة المتغيرة</w:t>
            </w:r>
          </w:p>
          <w:p w:rsidR="003B0217" w:rsidRPr="003B0217" w:rsidRDefault="003B0217" w:rsidP="003B0217">
            <w:pPr>
              <w:pStyle w:val="a6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اكتساب القدرة على التخطيط واتخاذ القرار</w:t>
            </w:r>
          </w:p>
          <w:p w:rsidR="00C24E19" w:rsidRPr="00C24E19" w:rsidRDefault="00C24E19" w:rsidP="00C24E19">
            <w:pPr>
              <w:bidi w:val="0"/>
              <w:ind w:left="360"/>
              <w:rPr>
                <w:lang w:val="en-US"/>
              </w:rPr>
            </w:pPr>
          </w:p>
        </w:tc>
      </w:tr>
      <w:tr w:rsidR="00C24E19" w:rsidRPr="00C24E19" w:rsidTr="00417190">
        <w:trPr>
          <w:trHeight w:val="972"/>
        </w:trPr>
        <w:tc>
          <w:tcPr>
            <w:tcW w:w="9212" w:type="dxa"/>
          </w:tcPr>
          <w:p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rtl/>
              </w:rPr>
              <w:t xml:space="preserve">ب-  </w:t>
            </w:r>
            <w:r w:rsidRPr="00C24E19">
              <w:rPr>
                <w:rFonts w:hint="cs"/>
                <w:b/>
                <w:bCs/>
                <w:sz w:val="24"/>
                <w:szCs w:val="24"/>
                <w:rtl/>
              </w:rPr>
              <w:t>الاهداف المهاراتية الخاصة بالمقرر</w:t>
            </w:r>
          </w:p>
          <w:p w:rsidR="00C24E19" w:rsidRPr="003B0217" w:rsidRDefault="003B0217" w:rsidP="00C24E19">
            <w:pPr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3B0217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الاحاطة الشاملة بفن وعلم الادارة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 وطرق القيادة والتحفيز </w:t>
            </w:r>
            <w:r w:rsidR="004B6A3C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واهمية العمل الجماعي وتطبيقها في ادارة انشطة المنظمة</w:t>
            </w:r>
          </w:p>
        </w:tc>
      </w:tr>
      <w:tr w:rsidR="00C24E19" w:rsidRPr="00C24E19" w:rsidTr="00417190">
        <w:trPr>
          <w:trHeight w:val="511"/>
        </w:trPr>
        <w:tc>
          <w:tcPr>
            <w:tcW w:w="9212" w:type="dxa"/>
          </w:tcPr>
          <w:p w:rsidR="00C24E19" w:rsidRDefault="00C24E19" w:rsidP="00C24E19">
            <w:pPr>
              <w:rPr>
                <w:sz w:val="28"/>
                <w:szCs w:val="28"/>
                <w:rtl/>
              </w:rPr>
            </w:pPr>
            <w:r w:rsidRPr="00C24E19">
              <w:rPr>
                <w:rFonts w:hint="cs"/>
                <w:sz w:val="28"/>
                <w:szCs w:val="28"/>
                <w:rtl/>
              </w:rPr>
              <w:t>طرائق التعليم والتعلم</w:t>
            </w:r>
          </w:p>
          <w:p w:rsidR="004B6A3C" w:rsidRDefault="004B6A3C" w:rsidP="00C24E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ـ محاضرات</w:t>
            </w:r>
          </w:p>
          <w:p w:rsidR="004B6A3C" w:rsidRDefault="004B6A3C" w:rsidP="00C24E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ـ عروض تقديمية</w:t>
            </w:r>
          </w:p>
          <w:p w:rsidR="004B6A3C" w:rsidRDefault="004B6A3C" w:rsidP="00C24E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ـ واجبات بيتية</w:t>
            </w:r>
          </w:p>
          <w:p w:rsidR="004B6A3C" w:rsidRDefault="004B6A3C" w:rsidP="00C24E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ـ مناقشات</w:t>
            </w:r>
          </w:p>
          <w:p w:rsidR="004B6A3C" w:rsidRDefault="004B6A3C" w:rsidP="00C24E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ـ اختبارات يومية</w:t>
            </w:r>
          </w:p>
          <w:p w:rsidR="004B6A3C" w:rsidRPr="00C24E19" w:rsidRDefault="004B6A3C" w:rsidP="00C24E19">
            <w:pPr>
              <w:rPr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ـ اسأله فكرية</w:t>
            </w:r>
          </w:p>
        </w:tc>
      </w:tr>
      <w:tr w:rsidR="00C24E19" w:rsidRPr="00C24E19" w:rsidTr="00417190">
        <w:trPr>
          <w:trHeight w:val="1396"/>
        </w:trPr>
        <w:tc>
          <w:tcPr>
            <w:tcW w:w="9212" w:type="dxa"/>
          </w:tcPr>
          <w:p w:rsidR="00C24E19" w:rsidRPr="00C24E19" w:rsidRDefault="00C24E19" w:rsidP="00C24E19">
            <w:pPr>
              <w:bidi w:val="0"/>
              <w:jc w:val="right"/>
              <w:rPr>
                <w:lang w:val="en-US" w:bidi="ar-IQ"/>
              </w:rPr>
            </w:pPr>
          </w:p>
        </w:tc>
      </w:tr>
      <w:tr w:rsidR="00C24E19" w:rsidRPr="00C24E19" w:rsidTr="00417190">
        <w:trPr>
          <w:trHeight w:val="553"/>
        </w:trPr>
        <w:tc>
          <w:tcPr>
            <w:tcW w:w="9212" w:type="dxa"/>
          </w:tcPr>
          <w:p w:rsidR="00C24E19" w:rsidRPr="00C24E19" w:rsidRDefault="00C24E19" w:rsidP="00C24E19">
            <w:pPr>
              <w:rPr>
                <w:b/>
                <w:bCs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32"/>
                <w:szCs w:val="32"/>
                <w:rtl/>
              </w:rPr>
              <w:t>طرائق التقييم</w:t>
            </w:r>
          </w:p>
        </w:tc>
      </w:tr>
      <w:tr w:rsidR="00C24E19" w:rsidRPr="00C24E19" w:rsidTr="00417190">
        <w:trPr>
          <w:trHeight w:val="1283"/>
        </w:trPr>
        <w:tc>
          <w:tcPr>
            <w:tcW w:w="9212" w:type="dxa"/>
          </w:tcPr>
          <w:p w:rsidR="00C24E19" w:rsidRDefault="004B6A3C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ـ الاختبارات الشفوية</w:t>
            </w:r>
          </w:p>
          <w:p w:rsidR="004B6A3C" w:rsidRDefault="004B6A3C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ـ التفاعل في المحاضرة والحضور</w:t>
            </w:r>
          </w:p>
          <w:p w:rsidR="004B6A3C" w:rsidRDefault="004B6A3C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ـ الامتحانات الالكترونية</w:t>
            </w:r>
          </w:p>
          <w:p w:rsidR="004B6A3C" w:rsidRPr="004B6A3C" w:rsidRDefault="004B6A3C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ـ الواجبات البيتية</w:t>
            </w:r>
          </w:p>
        </w:tc>
      </w:tr>
      <w:tr w:rsidR="00C24E19" w:rsidRPr="00C24E19" w:rsidTr="00417190">
        <w:trPr>
          <w:trHeight w:val="972"/>
        </w:trPr>
        <w:tc>
          <w:tcPr>
            <w:tcW w:w="9212" w:type="dxa"/>
          </w:tcPr>
          <w:p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</w:rPr>
              <w:t>ج- الاهداف الوجدانية والقيمية</w:t>
            </w:r>
          </w:p>
          <w:p w:rsidR="00C24E19" w:rsidRDefault="00C24E19" w:rsidP="00C24E19">
            <w:pPr>
              <w:rPr>
                <w:rtl/>
                <w:lang w:bidi="ar-IQ"/>
              </w:rPr>
            </w:pPr>
          </w:p>
          <w:p w:rsidR="009273F2" w:rsidRPr="004B6A3C" w:rsidRDefault="004B6A3C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ـ تمكين الطلاب من نقل الجانب المعرفي في الادارة لتطوير المهارات بشكل عملي</w:t>
            </w:r>
          </w:p>
          <w:p w:rsidR="009273F2" w:rsidRDefault="004B6A3C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B6A3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ـ تعليم الطالب من ا</w:t>
            </w:r>
            <w:r w:rsidR="0052763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لاعتماد على نفسه في تطبيق الوظائف</w:t>
            </w:r>
            <w:r w:rsidRPr="004B6A3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الادارية</w:t>
            </w:r>
            <w:r w:rsidR="0052763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(التخطيط، التنظيم، التوجية، الرقابة)</w:t>
            </w:r>
          </w:p>
          <w:p w:rsidR="0052763E" w:rsidRPr="004B6A3C" w:rsidRDefault="0052763E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ـ السعي الى دعم التخصص الاقتصادي بالمهارة الادارية</w:t>
            </w:r>
          </w:p>
          <w:p w:rsidR="009273F2" w:rsidRDefault="009273F2" w:rsidP="00C24E19">
            <w:pPr>
              <w:rPr>
                <w:rtl/>
                <w:lang w:bidi="ar-IQ"/>
              </w:rPr>
            </w:pPr>
          </w:p>
          <w:p w:rsidR="009273F2" w:rsidRPr="00C24E19" w:rsidRDefault="009273F2" w:rsidP="00C24E19">
            <w:pPr>
              <w:rPr>
                <w:rtl/>
                <w:lang w:bidi="ar-IQ"/>
              </w:rPr>
            </w:pPr>
          </w:p>
        </w:tc>
      </w:tr>
      <w:tr w:rsidR="00C24E19" w:rsidRPr="00C24E19" w:rsidTr="00417190">
        <w:trPr>
          <w:trHeight w:val="485"/>
        </w:trPr>
        <w:tc>
          <w:tcPr>
            <w:tcW w:w="9212" w:type="dxa"/>
          </w:tcPr>
          <w:p w:rsidR="00C24E19" w:rsidRPr="00C24E19" w:rsidRDefault="00C24E19" w:rsidP="00C24E19">
            <w:pPr>
              <w:rPr>
                <w:b/>
                <w:bCs/>
                <w:rtl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</w:rPr>
              <w:t>طرائق التعليم والتعلم</w:t>
            </w:r>
          </w:p>
        </w:tc>
      </w:tr>
      <w:tr w:rsidR="00C24E19" w:rsidRPr="00C24E19" w:rsidTr="00417190">
        <w:trPr>
          <w:trHeight w:val="1257"/>
        </w:trPr>
        <w:tc>
          <w:tcPr>
            <w:tcW w:w="9212" w:type="dxa"/>
          </w:tcPr>
          <w:p w:rsidR="0052763E" w:rsidRDefault="0052763E" w:rsidP="0052763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ـ محاضرات</w:t>
            </w:r>
          </w:p>
          <w:p w:rsidR="0052763E" w:rsidRDefault="0052763E" w:rsidP="0052763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ـ عروض تقديمية</w:t>
            </w:r>
          </w:p>
          <w:p w:rsidR="0052763E" w:rsidRDefault="0052763E" w:rsidP="0052763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ـ واجبات بيتية</w:t>
            </w:r>
          </w:p>
          <w:p w:rsidR="0052763E" w:rsidRDefault="0052763E" w:rsidP="0052763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ـ مناقشات</w:t>
            </w:r>
          </w:p>
          <w:p w:rsidR="0052763E" w:rsidRDefault="0052763E" w:rsidP="0052763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ـ اختبارات يومية</w:t>
            </w:r>
          </w:p>
          <w:p w:rsidR="00C24E19" w:rsidRPr="00C24E19" w:rsidRDefault="0052763E" w:rsidP="0052763E">
            <w:pPr>
              <w:rPr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ـ اسأله فكرية</w:t>
            </w:r>
          </w:p>
        </w:tc>
      </w:tr>
      <w:tr w:rsidR="00C24E19" w:rsidRPr="00C24E19" w:rsidTr="00417190">
        <w:trPr>
          <w:trHeight w:val="567"/>
        </w:trPr>
        <w:tc>
          <w:tcPr>
            <w:tcW w:w="9212" w:type="dxa"/>
          </w:tcPr>
          <w:p w:rsidR="00C24E19" w:rsidRPr="00C24E19" w:rsidRDefault="00C24E19" w:rsidP="00C24E19">
            <w:pPr>
              <w:rPr>
                <w:b/>
                <w:bCs/>
                <w:rtl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</w:rPr>
              <w:t>طرائق التقييم</w:t>
            </w:r>
          </w:p>
        </w:tc>
      </w:tr>
      <w:tr w:rsidR="00C24E19" w:rsidRPr="00C24E19" w:rsidTr="00417190">
        <w:trPr>
          <w:trHeight w:val="1539"/>
        </w:trPr>
        <w:tc>
          <w:tcPr>
            <w:tcW w:w="9212" w:type="dxa"/>
          </w:tcPr>
          <w:p w:rsidR="00C24E19" w:rsidRPr="00C24E19" w:rsidRDefault="00C24E19" w:rsidP="00C24E19">
            <w:pPr>
              <w:rPr>
                <w:rtl/>
                <w:lang w:bidi="ar-IQ"/>
              </w:rPr>
            </w:pPr>
          </w:p>
          <w:p w:rsidR="0052763E" w:rsidRDefault="0052763E" w:rsidP="0052763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</w:t>
            </w:r>
          </w:p>
          <w:p w:rsidR="0052763E" w:rsidRDefault="0052763E" w:rsidP="0052763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ـ التفاعل في المحاضرة والحضور</w:t>
            </w:r>
          </w:p>
          <w:p w:rsidR="0052763E" w:rsidRDefault="0052763E" w:rsidP="0052763E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ـ الامتحانات الالكترونية</w:t>
            </w:r>
          </w:p>
          <w:p w:rsidR="00C24E19" w:rsidRPr="00C24E19" w:rsidRDefault="0052763E" w:rsidP="0052763E">
            <w:pPr>
              <w:rPr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ـ الواجبات البيتية</w:t>
            </w:r>
          </w:p>
        </w:tc>
      </w:tr>
    </w:tbl>
    <w:p w:rsidR="00C24E19" w:rsidRPr="00C24E19" w:rsidRDefault="00C24E19" w:rsidP="00C24E19">
      <w:pPr>
        <w:rPr>
          <w:rtl/>
          <w:lang w:val="en-GB"/>
        </w:rPr>
      </w:pPr>
    </w:p>
    <w:p w:rsidR="00C24E19" w:rsidRPr="00C24E19" w:rsidRDefault="009273F2" w:rsidP="00C24E19">
      <w:pPr>
        <w:rPr>
          <w:rtl/>
          <w:lang w:val="en-GB"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236A01" wp14:editId="7CA670D1">
                <wp:simplePos x="0" y="0"/>
                <wp:positionH relativeFrom="column">
                  <wp:posOffset>-85725</wp:posOffset>
                </wp:positionH>
                <wp:positionV relativeFrom="paragraph">
                  <wp:posOffset>267970</wp:posOffset>
                </wp:positionV>
                <wp:extent cx="5895975" cy="12287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E19" w:rsidRDefault="00C24E19" w:rsidP="009273F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9273F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د- المهارات العامة والتاهيلية المنقولة (المهارات الاخرى المتعلقة بقابلية التوظيف والتطور الشخصي)</w:t>
                            </w:r>
                          </w:p>
                          <w:p w:rsidR="0052763E" w:rsidRDefault="0052763E" w:rsidP="009273F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ـ عمل بحوث ادارية تدعم الجانب الاقتصادي</w:t>
                            </w:r>
                          </w:p>
                          <w:p w:rsidR="0052763E" w:rsidRDefault="0052763E" w:rsidP="009273F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ـ تعلم مهارات العلاقات التنظيمية الداخلية</w:t>
                            </w:r>
                          </w:p>
                          <w:p w:rsidR="0052763E" w:rsidRPr="009273F2" w:rsidRDefault="0052763E" w:rsidP="009273F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ـ نقل الجانب الرقابي وطرقه واساليبه الفعالة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36A01" id="Text Box 3" o:spid="_x0000_s1027" type="#_x0000_t202" style="position:absolute;left:0;text-align:left;margin-left:-6.75pt;margin-top:21.1pt;width:464.2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">
                <v:textbox>
                  <w:txbxContent>
                    <w:p w:rsidR="00C24E19" w:rsidRDefault="00C24E19" w:rsidP="009273F2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9273F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  <w:p w:rsidR="0052763E" w:rsidRDefault="0052763E" w:rsidP="009273F2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ـ عمل بحوث ادارية تدعم الجانب الاقتصادي</w:t>
                      </w:r>
                    </w:p>
                    <w:p w:rsidR="0052763E" w:rsidRDefault="0052763E" w:rsidP="009273F2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ـ تعلم مهارات العلاقات التنظيمية الداخلية</w:t>
                      </w:r>
                    </w:p>
                    <w:p w:rsidR="0052763E" w:rsidRPr="009273F2" w:rsidRDefault="0052763E" w:rsidP="009273F2">
                      <w:pPr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ـ نقل الجانب الرقابي وطرقه واساليبه الفعالة </w:t>
                      </w:r>
                    </w:p>
                  </w:txbxContent>
                </v:textbox>
              </v:shape>
            </w:pict>
          </mc:Fallback>
        </mc:AlternateContent>
      </w:r>
    </w:p>
    <w:p w:rsidR="00C24E19" w:rsidRPr="00C24E19" w:rsidRDefault="00C24E19" w:rsidP="00C24E19">
      <w:pPr>
        <w:rPr>
          <w:rtl/>
          <w:lang w:val="en-GB" w:bidi="ar-IQ"/>
        </w:rPr>
      </w:pPr>
      <w:r w:rsidRPr="00C24E19">
        <w:rPr>
          <w:rFonts w:hint="cs"/>
          <w:rtl/>
          <w:lang w:val="en-GB" w:bidi="ar-IQ"/>
        </w:rPr>
        <w:t>دد</w:t>
      </w:r>
    </w:p>
    <w:p w:rsidR="00C24E19" w:rsidRPr="00C24E19" w:rsidRDefault="00C24E19" w:rsidP="00C24E19">
      <w:pPr>
        <w:rPr>
          <w:rtl/>
          <w:lang w:val="en-GB" w:bidi="ar-IQ"/>
        </w:rPr>
      </w:pPr>
    </w:p>
    <w:p w:rsidR="00C24E19" w:rsidRPr="00C24E19" w:rsidRDefault="00C24E19" w:rsidP="00C24E19">
      <w:pPr>
        <w:rPr>
          <w:rtl/>
          <w:lang w:val="en-GB" w:bidi="ar-IQ"/>
        </w:rPr>
      </w:pPr>
    </w:p>
    <w:p w:rsidR="00C24E19" w:rsidRPr="00C24E19" w:rsidRDefault="00C24E19" w:rsidP="00C24E19">
      <w:pPr>
        <w:rPr>
          <w:rtl/>
          <w:lang w:val="en-GB" w:bidi="ar-IQ"/>
        </w:rPr>
      </w:pPr>
    </w:p>
    <w:p w:rsidR="00C24E19" w:rsidRPr="00C24E19" w:rsidRDefault="00C24E19" w:rsidP="00C24E19">
      <w:pPr>
        <w:rPr>
          <w:rtl/>
          <w:lang w:val="en-GB" w:bidi="ar-IQ"/>
        </w:rPr>
      </w:pPr>
    </w:p>
    <w:tbl>
      <w:tblPr>
        <w:tblStyle w:val="TableGrid1"/>
        <w:bidiVisual/>
        <w:tblW w:w="9498" w:type="dxa"/>
        <w:tblInd w:w="-222" w:type="dxa"/>
        <w:tblLook w:val="04A0" w:firstRow="1" w:lastRow="0" w:firstColumn="1" w:lastColumn="0" w:noHBand="0" w:noVBand="1"/>
      </w:tblPr>
      <w:tblGrid>
        <w:gridCol w:w="1265"/>
        <w:gridCol w:w="869"/>
        <w:gridCol w:w="1826"/>
        <w:gridCol w:w="2948"/>
        <w:gridCol w:w="1265"/>
        <w:gridCol w:w="1325"/>
      </w:tblGrid>
      <w:tr w:rsidR="00C24E19" w:rsidRPr="00C24E19" w:rsidTr="00417190">
        <w:trPr>
          <w:trHeight w:val="496"/>
        </w:trPr>
        <w:tc>
          <w:tcPr>
            <w:tcW w:w="9498" w:type="dxa"/>
            <w:gridSpan w:val="6"/>
          </w:tcPr>
          <w:p w:rsidR="00C24E19" w:rsidRPr="00C24E19" w:rsidRDefault="00C24E19" w:rsidP="00C24E19">
            <w:pPr>
              <w:rPr>
                <w:b/>
                <w:bCs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10- بنية المقرر</w:t>
            </w:r>
          </w:p>
        </w:tc>
      </w:tr>
      <w:tr w:rsidR="00C24E19" w:rsidRPr="00C24E19" w:rsidTr="00E778F1">
        <w:trPr>
          <w:trHeight w:val="527"/>
        </w:trPr>
        <w:tc>
          <w:tcPr>
            <w:tcW w:w="1265" w:type="dxa"/>
          </w:tcPr>
          <w:p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الاسبوع</w:t>
            </w:r>
          </w:p>
        </w:tc>
        <w:tc>
          <w:tcPr>
            <w:tcW w:w="869" w:type="dxa"/>
          </w:tcPr>
          <w:p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الساعات</w:t>
            </w:r>
          </w:p>
        </w:tc>
        <w:tc>
          <w:tcPr>
            <w:tcW w:w="1826" w:type="dxa"/>
          </w:tcPr>
          <w:p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2948" w:type="dxa"/>
          </w:tcPr>
          <w:p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الوحدة /او الموضوع</w:t>
            </w:r>
          </w:p>
        </w:tc>
        <w:tc>
          <w:tcPr>
            <w:tcW w:w="1265" w:type="dxa"/>
          </w:tcPr>
          <w:p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325" w:type="dxa"/>
          </w:tcPr>
          <w:p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C24E19" w:rsidRPr="00C24E19" w:rsidTr="00417190">
        <w:trPr>
          <w:trHeight w:val="323"/>
        </w:trPr>
        <w:tc>
          <w:tcPr>
            <w:tcW w:w="9498" w:type="dxa"/>
            <w:gridSpan w:val="6"/>
            <w:vAlign w:val="center"/>
          </w:tcPr>
          <w:p w:rsidR="00C24E19" w:rsidRPr="00C24E19" w:rsidRDefault="00C24E19" w:rsidP="00C24E1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</w:tr>
      <w:tr w:rsidR="00C24E19" w:rsidRPr="00C24E19" w:rsidTr="00F1590B">
        <w:trPr>
          <w:trHeight w:val="523"/>
        </w:trPr>
        <w:tc>
          <w:tcPr>
            <w:tcW w:w="1265" w:type="dxa"/>
            <w:vAlign w:val="center"/>
          </w:tcPr>
          <w:p w:rsidR="00C24E19" w:rsidRPr="00BB0527" w:rsidRDefault="0052763E" w:rsidP="00C24E1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1ـ </w:t>
            </w:r>
          </w:p>
        </w:tc>
        <w:tc>
          <w:tcPr>
            <w:tcW w:w="869" w:type="dxa"/>
            <w:vAlign w:val="center"/>
          </w:tcPr>
          <w:p w:rsidR="00C24E19" w:rsidRPr="0052763E" w:rsidRDefault="0052763E" w:rsidP="00C24E1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826" w:type="dxa"/>
            <w:vAlign w:val="center"/>
          </w:tcPr>
          <w:p w:rsidR="00C24E19" w:rsidRPr="00537E05" w:rsidRDefault="00794411" w:rsidP="00537E0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القيادة والتحفيز</w:t>
            </w:r>
          </w:p>
        </w:tc>
        <w:tc>
          <w:tcPr>
            <w:tcW w:w="2948" w:type="dxa"/>
            <w:vAlign w:val="center"/>
          </w:tcPr>
          <w:p w:rsidR="00C24E19" w:rsidRPr="00537E05" w:rsidRDefault="00794411" w:rsidP="00537E05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التحفيز والرضا الوظيفي</w:t>
            </w:r>
          </w:p>
        </w:tc>
        <w:tc>
          <w:tcPr>
            <w:tcW w:w="1265" w:type="dxa"/>
            <w:vAlign w:val="center"/>
          </w:tcPr>
          <w:p w:rsidR="00C24E19" w:rsidRPr="00435A90" w:rsidRDefault="00435A90" w:rsidP="00C24E1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محاضرة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24E19" w:rsidRPr="00435A90" w:rsidRDefault="00435A90" w:rsidP="00C24E1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اختبار شفوي </w:t>
            </w:r>
            <w:r w:rsidR="006E4B3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من خلال التفاعل</w:t>
            </w:r>
          </w:p>
        </w:tc>
      </w:tr>
      <w:tr w:rsidR="00C24E19" w:rsidRPr="00C24E19" w:rsidTr="00E778F1">
        <w:trPr>
          <w:trHeight w:val="523"/>
        </w:trPr>
        <w:tc>
          <w:tcPr>
            <w:tcW w:w="1265" w:type="dxa"/>
            <w:vAlign w:val="center"/>
          </w:tcPr>
          <w:p w:rsidR="00C24E19" w:rsidRPr="00537E05" w:rsidRDefault="00537E05" w:rsidP="00C24E1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2ـ</w:t>
            </w:r>
          </w:p>
        </w:tc>
        <w:tc>
          <w:tcPr>
            <w:tcW w:w="869" w:type="dxa"/>
            <w:vAlign w:val="center"/>
          </w:tcPr>
          <w:p w:rsidR="00C24E19" w:rsidRPr="00537E05" w:rsidRDefault="00537E05" w:rsidP="00C24E19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826" w:type="dxa"/>
            <w:vAlign w:val="center"/>
          </w:tcPr>
          <w:p w:rsidR="00C24E19" w:rsidRPr="00F1590B" w:rsidRDefault="00C24E19" w:rsidP="00C24E19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948" w:type="dxa"/>
            <w:vAlign w:val="center"/>
          </w:tcPr>
          <w:p w:rsidR="00C24E19" w:rsidRPr="00F1590B" w:rsidRDefault="00794411" w:rsidP="00C24E1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نظريات التحفيز</w:t>
            </w:r>
          </w:p>
        </w:tc>
        <w:tc>
          <w:tcPr>
            <w:tcW w:w="1265" w:type="dxa"/>
            <w:vAlign w:val="center"/>
          </w:tcPr>
          <w:p w:rsidR="00C24E19" w:rsidRPr="00C24E19" w:rsidRDefault="00C24E19" w:rsidP="00C24E19">
            <w:pPr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1325" w:type="dxa"/>
            <w:vAlign w:val="center"/>
          </w:tcPr>
          <w:p w:rsidR="00C24E19" w:rsidRPr="00C24E19" w:rsidRDefault="00C24E19" w:rsidP="00C24E19">
            <w:pPr>
              <w:jc w:val="center"/>
              <w:rPr>
                <w:sz w:val="20"/>
                <w:szCs w:val="20"/>
                <w:lang w:bidi="ar-IQ"/>
              </w:rPr>
            </w:pPr>
          </w:p>
        </w:tc>
      </w:tr>
      <w:tr w:rsidR="00C24E19" w:rsidRPr="00C24E19" w:rsidTr="00E778F1">
        <w:trPr>
          <w:trHeight w:val="523"/>
        </w:trPr>
        <w:tc>
          <w:tcPr>
            <w:tcW w:w="1265" w:type="dxa"/>
            <w:vAlign w:val="center"/>
          </w:tcPr>
          <w:p w:rsidR="00C24E19" w:rsidRPr="00F1590B" w:rsidRDefault="00F1590B" w:rsidP="00C24E1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3ـ</w:t>
            </w:r>
          </w:p>
        </w:tc>
        <w:tc>
          <w:tcPr>
            <w:tcW w:w="869" w:type="dxa"/>
            <w:vAlign w:val="center"/>
          </w:tcPr>
          <w:p w:rsidR="00C24E19" w:rsidRPr="00F1590B" w:rsidRDefault="00F1590B" w:rsidP="00C24E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826" w:type="dxa"/>
            <w:vAlign w:val="center"/>
          </w:tcPr>
          <w:p w:rsidR="00C24E19" w:rsidRPr="00794411" w:rsidRDefault="00794411" w:rsidP="00C24E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79441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القيادة</w:t>
            </w:r>
          </w:p>
        </w:tc>
        <w:tc>
          <w:tcPr>
            <w:tcW w:w="2948" w:type="dxa"/>
            <w:vAlign w:val="center"/>
          </w:tcPr>
          <w:p w:rsidR="00C24E19" w:rsidRPr="00F1590B" w:rsidRDefault="00794411" w:rsidP="00C24E1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الوظيفة القيادية للمدير</w:t>
            </w:r>
          </w:p>
        </w:tc>
        <w:tc>
          <w:tcPr>
            <w:tcW w:w="1265" w:type="dxa"/>
            <w:vAlign w:val="center"/>
          </w:tcPr>
          <w:p w:rsidR="00C24E19" w:rsidRPr="00C24E19" w:rsidRDefault="00C24E19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1325" w:type="dxa"/>
            <w:vAlign w:val="center"/>
          </w:tcPr>
          <w:p w:rsidR="00C24E19" w:rsidRPr="00C24E19" w:rsidRDefault="00C24E19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</w:tr>
      <w:tr w:rsidR="00D2024D" w:rsidRPr="00C24E19" w:rsidTr="00E778F1">
        <w:trPr>
          <w:trHeight w:val="523"/>
        </w:trPr>
        <w:tc>
          <w:tcPr>
            <w:tcW w:w="1265" w:type="dxa"/>
            <w:vAlign w:val="center"/>
          </w:tcPr>
          <w:p w:rsidR="00D2024D" w:rsidRPr="00F1590B" w:rsidRDefault="00F1590B" w:rsidP="00C24E1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4ـ</w:t>
            </w:r>
          </w:p>
        </w:tc>
        <w:tc>
          <w:tcPr>
            <w:tcW w:w="869" w:type="dxa"/>
            <w:vAlign w:val="center"/>
          </w:tcPr>
          <w:p w:rsidR="00D2024D" w:rsidRPr="00F1590B" w:rsidRDefault="00F1590B" w:rsidP="00C24E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826" w:type="dxa"/>
            <w:vAlign w:val="center"/>
          </w:tcPr>
          <w:p w:rsidR="00D2024D" w:rsidRPr="00C24E19" w:rsidRDefault="00D2024D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2948" w:type="dxa"/>
            <w:vAlign w:val="center"/>
          </w:tcPr>
          <w:p w:rsidR="00D2024D" w:rsidRPr="00F1590B" w:rsidRDefault="00794411" w:rsidP="00C24E1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القيادة في وضعها الافقي</w:t>
            </w:r>
          </w:p>
        </w:tc>
        <w:tc>
          <w:tcPr>
            <w:tcW w:w="1265" w:type="dxa"/>
            <w:vAlign w:val="center"/>
          </w:tcPr>
          <w:p w:rsidR="00D2024D" w:rsidRPr="00C24E19" w:rsidRDefault="00D2024D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1325" w:type="dxa"/>
            <w:vAlign w:val="center"/>
          </w:tcPr>
          <w:p w:rsidR="00D2024D" w:rsidRPr="00C24E19" w:rsidRDefault="00D2024D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</w:tr>
      <w:tr w:rsidR="00D2024D" w:rsidRPr="00C24E19" w:rsidTr="00E778F1">
        <w:trPr>
          <w:trHeight w:val="523"/>
        </w:trPr>
        <w:tc>
          <w:tcPr>
            <w:tcW w:w="1265" w:type="dxa"/>
            <w:vAlign w:val="center"/>
          </w:tcPr>
          <w:p w:rsidR="00D2024D" w:rsidRPr="00F1590B" w:rsidRDefault="00F1590B" w:rsidP="00C24E1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5ـ</w:t>
            </w:r>
          </w:p>
        </w:tc>
        <w:tc>
          <w:tcPr>
            <w:tcW w:w="869" w:type="dxa"/>
            <w:vAlign w:val="center"/>
          </w:tcPr>
          <w:p w:rsidR="00D2024D" w:rsidRPr="00F1590B" w:rsidRDefault="00F1590B" w:rsidP="00C24E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826" w:type="dxa"/>
            <w:vAlign w:val="center"/>
          </w:tcPr>
          <w:p w:rsidR="00D2024D" w:rsidRPr="00F1590B" w:rsidRDefault="00D2024D" w:rsidP="00C24E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948" w:type="dxa"/>
            <w:vAlign w:val="center"/>
          </w:tcPr>
          <w:p w:rsidR="00D2024D" w:rsidRPr="00F1590B" w:rsidRDefault="00794411" w:rsidP="00C24E1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الادارة المشاركة</w:t>
            </w:r>
          </w:p>
        </w:tc>
        <w:tc>
          <w:tcPr>
            <w:tcW w:w="1265" w:type="dxa"/>
            <w:vAlign w:val="center"/>
          </w:tcPr>
          <w:p w:rsidR="00D2024D" w:rsidRPr="00C24E19" w:rsidRDefault="00D2024D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1325" w:type="dxa"/>
            <w:vAlign w:val="center"/>
          </w:tcPr>
          <w:p w:rsidR="00D2024D" w:rsidRPr="00C24E19" w:rsidRDefault="00D2024D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</w:tr>
      <w:tr w:rsidR="00D2024D" w:rsidRPr="00C24E19" w:rsidTr="00E778F1">
        <w:trPr>
          <w:trHeight w:val="523"/>
        </w:trPr>
        <w:tc>
          <w:tcPr>
            <w:tcW w:w="1265" w:type="dxa"/>
            <w:vAlign w:val="center"/>
          </w:tcPr>
          <w:p w:rsidR="00D2024D" w:rsidRPr="00F1590B" w:rsidRDefault="00F1590B" w:rsidP="00C24E1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6ـ</w:t>
            </w:r>
          </w:p>
        </w:tc>
        <w:tc>
          <w:tcPr>
            <w:tcW w:w="869" w:type="dxa"/>
            <w:vAlign w:val="center"/>
          </w:tcPr>
          <w:p w:rsidR="00D2024D" w:rsidRPr="00F1590B" w:rsidRDefault="00F1590B" w:rsidP="00C24E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826" w:type="dxa"/>
            <w:vAlign w:val="center"/>
          </w:tcPr>
          <w:p w:rsidR="00D2024D" w:rsidRPr="00794411" w:rsidRDefault="00794411" w:rsidP="00C24E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الاتصال</w:t>
            </w:r>
          </w:p>
        </w:tc>
        <w:tc>
          <w:tcPr>
            <w:tcW w:w="2948" w:type="dxa"/>
            <w:vAlign w:val="center"/>
          </w:tcPr>
          <w:p w:rsidR="00D2024D" w:rsidRPr="00F1590B" w:rsidRDefault="00794411" w:rsidP="00C24E1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طبيعة الاتصال</w:t>
            </w:r>
          </w:p>
        </w:tc>
        <w:tc>
          <w:tcPr>
            <w:tcW w:w="1265" w:type="dxa"/>
            <w:vAlign w:val="center"/>
          </w:tcPr>
          <w:p w:rsidR="00D2024D" w:rsidRPr="00C24E19" w:rsidRDefault="00D2024D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1325" w:type="dxa"/>
            <w:vAlign w:val="center"/>
          </w:tcPr>
          <w:p w:rsidR="00D2024D" w:rsidRPr="00C24E19" w:rsidRDefault="00D2024D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</w:tr>
      <w:tr w:rsidR="00D2024D" w:rsidRPr="00C24E19" w:rsidTr="00E778F1">
        <w:trPr>
          <w:trHeight w:val="523"/>
        </w:trPr>
        <w:tc>
          <w:tcPr>
            <w:tcW w:w="1265" w:type="dxa"/>
            <w:vAlign w:val="center"/>
          </w:tcPr>
          <w:p w:rsidR="00D2024D" w:rsidRPr="00F1590B" w:rsidRDefault="00F1590B" w:rsidP="00C24E1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7ـ </w:t>
            </w:r>
          </w:p>
        </w:tc>
        <w:tc>
          <w:tcPr>
            <w:tcW w:w="869" w:type="dxa"/>
            <w:vAlign w:val="center"/>
          </w:tcPr>
          <w:p w:rsidR="00D2024D" w:rsidRPr="00F1590B" w:rsidRDefault="00F1590B" w:rsidP="00C24E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826" w:type="dxa"/>
            <w:vAlign w:val="center"/>
          </w:tcPr>
          <w:p w:rsidR="00D2024D" w:rsidRPr="00F1590B" w:rsidRDefault="00D2024D" w:rsidP="00C24E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948" w:type="dxa"/>
            <w:vAlign w:val="center"/>
          </w:tcPr>
          <w:p w:rsidR="00D2024D" w:rsidRPr="00F1590B" w:rsidRDefault="00794411" w:rsidP="00C24E1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قنوات وعقبات الاتصال</w:t>
            </w:r>
          </w:p>
        </w:tc>
        <w:tc>
          <w:tcPr>
            <w:tcW w:w="1265" w:type="dxa"/>
            <w:vAlign w:val="center"/>
          </w:tcPr>
          <w:p w:rsidR="00D2024D" w:rsidRPr="00C24E19" w:rsidRDefault="00D2024D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1325" w:type="dxa"/>
            <w:vAlign w:val="center"/>
          </w:tcPr>
          <w:p w:rsidR="00D2024D" w:rsidRPr="00C24E19" w:rsidRDefault="00D2024D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</w:tr>
      <w:tr w:rsidR="00D2024D" w:rsidRPr="00C24E19" w:rsidTr="00E778F1">
        <w:trPr>
          <w:trHeight w:val="523"/>
        </w:trPr>
        <w:tc>
          <w:tcPr>
            <w:tcW w:w="1265" w:type="dxa"/>
            <w:vAlign w:val="center"/>
          </w:tcPr>
          <w:p w:rsidR="00D2024D" w:rsidRPr="00645751" w:rsidRDefault="00645751" w:rsidP="00C24E1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8ـ </w:t>
            </w:r>
          </w:p>
        </w:tc>
        <w:tc>
          <w:tcPr>
            <w:tcW w:w="869" w:type="dxa"/>
            <w:vAlign w:val="center"/>
          </w:tcPr>
          <w:p w:rsidR="00D2024D" w:rsidRPr="00645751" w:rsidRDefault="00645751" w:rsidP="00C24E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826" w:type="dxa"/>
            <w:vAlign w:val="center"/>
          </w:tcPr>
          <w:p w:rsidR="00D2024D" w:rsidRPr="00645751" w:rsidRDefault="00D2024D" w:rsidP="00C24E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948" w:type="dxa"/>
            <w:vAlign w:val="center"/>
          </w:tcPr>
          <w:p w:rsidR="00D2024D" w:rsidRPr="00645751" w:rsidRDefault="00645751" w:rsidP="00C24E1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الابداع في اتخاذ القرار</w:t>
            </w:r>
          </w:p>
        </w:tc>
        <w:tc>
          <w:tcPr>
            <w:tcW w:w="1265" w:type="dxa"/>
            <w:vAlign w:val="center"/>
          </w:tcPr>
          <w:p w:rsidR="00D2024D" w:rsidRPr="00C24E19" w:rsidRDefault="00D2024D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1325" w:type="dxa"/>
            <w:vAlign w:val="center"/>
          </w:tcPr>
          <w:p w:rsidR="00D2024D" w:rsidRPr="00C24E19" w:rsidRDefault="00D2024D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</w:tr>
      <w:tr w:rsidR="00D2024D" w:rsidRPr="00C24E19" w:rsidTr="00E778F1">
        <w:trPr>
          <w:trHeight w:val="523"/>
        </w:trPr>
        <w:tc>
          <w:tcPr>
            <w:tcW w:w="1265" w:type="dxa"/>
            <w:vAlign w:val="center"/>
          </w:tcPr>
          <w:p w:rsidR="00D2024D" w:rsidRPr="00645751" w:rsidRDefault="00645751" w:rsidP="00C24E1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9ـ </w:t>
            </w:r>
          </w:p>
        </w:tc>
        <w:tc>
          <w:tcPr>
            <w:tcW w:w="869" w:type="dxa"/>
            <w:vAlign w:val="center"/>
          </w:tcPr>
          <w:p w:rsidR="00D2024D" w:rsidRPr="00645751" w:rsidRDefault="00645751" w:rsidP="00C24E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826" w:type="dxa"/>
            <w:vAlign w:val="center"/>
          </w:tcPr>
          <w:p w:rsidR="00D2024D" w:rsidRPr="00645751" w:rsidRDefault="00416FD8" w:rsidP="00C24E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عمليات الجماعة</w:t>
            </w:r>
          </w:p>
        </w:tc>
        <w:tc>
          <w:tcPr>
            <w:tcW w:w="2948" w:type="dxa"/>
            <w:vAlign w:val="center"/>
          </w:tcPr>
          <w:p w:rsidR="00D2024D" w:rsidRPr="00645751" w:rsidRDefault="00416FD8" w:rsidP="00C24E1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الجماعات في المنظمات</w:t>
            </w:r>
          </w:p>
        </w:tc>
        <w:tc>
          <w:tcPr>
            <w:tcW w:w="1265" w:type="dxa"/>
            <w:vAlign w:val="center"/>
          </w:tcPr>
          <w:p w:rsidR="00D2024D" w:rsidRPr="00C24E19" w:rsidRDefault="00D2024D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1325" w:type="dxa"/>
            <w:vAlign w:val="center"/>
          </w:tcPr>
          <w:p w:rsidR="00D2024D" w:rsidRPr="00C24E19" w:rsidRDefault="00D2024D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</w:tr>
      <w:tr w:rsidR="00D2024D" w:rsidRPr="00C24E19" w:rsidTr="00E778F1">
        <w:trPr>
          <w:trHeight w:val="523"/>
        </w:trPr>
        <w:tc>
          <w:tcPr>
            <w:tcW w:w="1265" w:type="dxa"/>
            <w:vAlign w:val="center"/>
          </w:tcPr>
          <w:p w:rsidR="00D2024D" w:rsidRPr="00645751" w:rsidRDefault="00645751" w:rsidP="00C24E19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10ـ</w:t>
            </w:r>
          </w:p>
        </w:tc>
        <w:tc>
          <w:tcPr>
            <w:tcW w:w="869" w:type="dxa"/>
            <w:vAlign w:val="center"/>
          </w:tcPr>
          <w:p w:rsidR="00D2024D" w:rsidRPr="00645751" w:rsidRDefault="00645751" w:rsidP="00C24E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826" w:type="dxa"/>
            <w:vAlign w:val="center"/>
          </w:tcPr>
          <w:p w:rsidR="00D2024D" w:rsidRPr="00C24E19" w:rsidRDefault="00D2024D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2948" w:type="dxa"/>
            <w:vAlign w:val="center"/>
          </w:tcPr>
          <w:p w:rsidR="00D2024D" w:rsidRPr="00645751" w:rsidRDefault="00416FD8" w:rsidP="00C24E1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اتخاذ القرار الجماعي</w:t>
            </w:r>
          </w:p>
        </w:tc>
        <w:tc>
          <w:tcPr>
            <w:tcW w:w="1265" w:type="dxa"/>
            <w:vAlign w:val="center"/>
          </w:tcPr>
          <w:p w:rsidR="00D2024D" w:rsidRPr="00C24E19" w:rsidRDefault="00D2024D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1325" w:type="dxa"/>
            <w:vAlign w:val="center"/>
          </w:tcPr>
          <w:p w:rsidR="00D2024D" w:rsidRPr="00C24E19" w:rsidRDefault="00D2024D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</w:tr>
      <w:tr w:rsidR="00D2024D" w:rsidRPr="00C24E19" w:rsidTr="00E778F1">
        <w:trPr>
          <w:trHeight w:val="523"/>
        </w:trPr>
        <w:tc>
          <w:tcPr>
            <w:tcW w:w="1265" w:type="dxa"/>
            <w:vAlign w:val="center"/>
          </w:tcPr>
          <w:p w:rsidR="00D2024D" w:rsidRPr="00645751" w:rsidRDefault="00645751" w:rsidP="00C24E1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11ـ </w:t>
            </w:r>
          </w:p>
        </w:tc>
        <w:tc>
          <w:tcPr>
            <w:tcW w:w="869" w:type="dxa"/>
            <w:vAlign w:val="center"/>
          </w:tcPr>
          <w:p w:rsidR="00D2024D" w:rsidRPr="00645751" w:rsidRDefault="00645751" w:rsidP="00C24E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826" w:type="dxa"/>
            <w:vAlign w:val="center"/>
          </w:tcPr>
          <w:p w:rsidR="00D2024D" w:rsidRPr="00645751" w:rsidRDefault="00416FD8" w:rsidP="00C24E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الرقابة</w:t>
            </w:r>
          </w:p>
        </w:tc>
        <w:tc>
          <w:tcPr>
            <w:tcW w:w="2948" w:type="dxa"/>
            <w:vAlign w:val="center"/>
          </w:tcPr>
          <w:p w:rsidR="00D2024D" w:rsidRPr="00645751" w:rsidRDefault="00416FD8" w:rsidP="00C24E1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طبيعة الرقابة وانواعها</w:t>
            </w:r>
          </w:p>
        </w:tc>
        <w:tc>
          <w:tcPr>
            <w:tcW w:w="1265" w:type="dxa"/>
            <w:vAlign w:val="center"/>
          </w:tcPr>
          <w:p w:rsidR="00D2024D" w:rsidRPr="00C24E19" w:rsidRDefault="00D2024D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1325" w:type="dxa"/>
            <w:vAlign w:val="center"/>
          </w:tcPr>
          <w:p w:rsidR="00D2024D" w:rsidRPr="00C24E19" w:rsidRDefault="00D2024D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</w:tr>
      <w:tr w:rsidR="00D2024D" w:rsidRPr="00C24E19" w:rsidTr="00E778F1">
        <w:trPr>
          <w:trHeight w:val="523"/>
        </w:trPr>
        <w:tc>
          <w:tcPr>
            <w:tcW w:w="1265" w:type="dxa"/>
            <w:vAlign w:val="center"/>
          </w:tcPr>
          <w:p w:rsidR="00D2024D" w:rsidRPr="00645751" w:rsidRDefault="00645751" w:rsidP="00C24E1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12ـ</w:t>
            </w:r>
          </w:p>
        </w:tc>
        <w:tc>
          <w:tcPr>
            <w:tcW w:w="869" w:type="dxa"/>
            <w:vAlign w:val="center"/>
          </w:tcPr>
          <w:p w:rsidR="00D2024D" w:rsidRPr="00645751" w:rsidRDefault="00645751" w:rsidP="00C24E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826" w:type="dxa"/>
            <w:vAlign w:val="center"/>
          </w:tcPr>
          <w:p w:rsidR="00D2024D" w:rsidRPr="00C24E19" w:rsidRDefault="00D2024D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2948" w:type="dxa"/>
            <w:vAlign w:val="center"/>
          </w:tcPr>
          <w:p w:rsidR="00D2024D" w:rsidRPr="00645751" w:rsidRDefault="00416FD8" w:rsidP="00C24E1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منظومة الرقابة الفاعلة </w:t>
            </w:r>
          </w:p>
        </w:tc>
        <w:tc>
          <w:tcPr>
            <w:tcW w:w="1265" w:type="dxa"/>
            <w:vAlign w:val="center"/>
          </w:tcPr>
          <w:p w:rsidR="00D2024D" w:rsidRPr="00C24E19" w:rsidRDefault="00D2024D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1325" w:type="dxa"/>
            <w:vAlign w:val="center"/>
          </w:tcPr>
          <w:p w:rsidR="00D2024D" w:rsidRPr="00C24E19" w:rsidRDefault="00D2024D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</w:tr>
      <w:tr w:rsidR="00D2024D" w:rsidRPr="00C24E19" w:rsidTr="00E778F1">
        <w:trPr>
          <w:trHeight w:val="523"/>
        </w:trPr>
        <w:tc>
          <w:tcPr>
            <w:tcW w:w="1265" w:type="dxa"/>
            <w:vAlign w:val="center"/>
          </w:tcPr>
          <w:p w:rsidR="00D2024D" w:rsidRPr="00645751" w:rsidRDefault="00645751" w:rsidP="00C24E1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13ـ</w:t>
            </w:r>
          </w:p>
        </w:tc>
        <w:tc>
          <w:tcPr>
            <w:tcW w:w="869" w:type="dxa"/>
            <w:vAlign w:val="center"/>
          </w:tcPr>
          <w:p w:rsidR="00D2024D" w:rsidRPr="00645751" w:rsidRDefault="00645751" w:rsidP="00C24E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826" w:type="dxa"/>
            <w:vAlign w:val="center"/>
          </w:tcPr>
          <w:p w:rsidR="00D2024D" w:rsidRPr="00645751" w:rsidRDefault="00D2024D" w:rsidP="00C24E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948" w:type="dxa"/>
            <w:vAlign w:val="center"/>
          </w:tcPr>
          <w:p w:rsidR="00D2024D" w:rsidRPr="00C51F8C" w:rsidRDefault="00416FD8" w:rsidP="00C24E1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ادوات واساليب الرقابة</w:t>
            </w:r>
          </w:p>
        </w:tc>
        <w:tc>
          <w:tcPr>
            <w:tcW w:w="1265" w:type="dxa"/>
            <w:vAlign w:val="center"/>
          </w:tcPr>
          <w:p w:rsidR="00D2024D" w:rsidRPr="00C24E19" w:rsidRDefault="00D2024D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1325" w:type="dxa"/>
            <w:vAlign w:val="center"/>
          </w:tcPr>
          <w:p w:rsidR="00D2024D" w:rsidRPr="00C24E19" w:rsidRDefault="00D2024D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</w:tr>
      <w:tr w:rsidR="00D2024D" w:rsidRPr="00C24E19" w:rsidTr="00E778F1">
        <w:trPr>
          <w:trHeight w:val="523"/>
        </w:trPr>
        <w:tc>
          <w:tcPr>
            <w:tcW w:w="1265" w:type="dxa"/>
            <w:vAlign w:val="center"/>
          </w:tcPr>
          <w:p w:rsidR="00D2024D" w:rsidRPr="00C51F8C" w:rsidRDefault="00C51F8C" w:rsidP="00C24E1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14ـ </w:t>
            </w:r>
          </w:p>
        </w:tc>
        <w:tc>
          <w:tcPr>
            <w:tcW w:w="869" w:type="dxa"/>
            <w:vAlign w:val="center"/>
          </w:tcPr>
          <w:p w:rsidR="00D2024D" w:rsidRPr="00C51F8C" w:rsidRDefault="00C51F8C" w:rsidP="00C24E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826" w:type="dxa"/>
            <w:vAlign w:val="center"/>
          </w:tcPr>
          <w:p w:rsidR="00D2024D" w:rsidRPr="00416FD8" w:rsidRDefault="00416FD8" w:rsidP="00C24E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ادارة البحث والتطوير وادارة العلاقات العامة</w:t>
            </w:r>
          </w:p>
        </w:tc>
        <w:tc>
          <w:tcPr>
            <w:tcW w:w="2948" w:type="dxa"/>
            <w:vAlign w:val="center"/>
          </w:tcPr>
          <w:p w:rsidR="00D2024D" w:rsidRPr="00C51F8C" w:rsidRDefault="001C31F8" w:rsidP="00C24E1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ادارة البحث والتطوير</w:t>
            </w:r>
          </w:p>
        </w:tc>
        <w:tc>
          <w:tcPr>
            <w:tcW w:w="1265" w:type="dxa"/>
            <w:vAlign w:val="center"/>
          </w:tcPr>
          <w:p w:rsidR="00D2024D" w:rsidRPr="00C24E19" w:rsidRDefault="00D2024D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1325" w:type="dxa"/>
            <w:vAlign w:val="center"/>
          </w:tcPr>
          <w:p w:rsidR="00D2024D" w:rsidRPr="00C24E19" w:rsidRDefault="00D2024D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</w:tr>
      <w:tr w:rsidR="00D2024D" w:rsidRPr="00C24E19" w:rsidTr="00E778F1">
        <w:trPr>
          <w:trHeight w:val="523"/>
        </w:trPr>
        <w:tc>
          <w:tcPr>
            <w:tcW w:w="1265" w:type="dxa"/>
            <w:vAlign w:val="center"/>
          </w:tcPr>
          <w:p w:rsidR="00D2024D" w:rsidRPr="00C51F8C" w:rsidRDefault="00C51F8C" w:rsidP="00C24E1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15ـ </w:t>
            </w:r>
          </w:p>
        </w:tc>
        <w:tc>
          <w:tcPr>
            <w:tcW w:w="869" w:type="dxa"/>
            <w:vAlign w:val="center"/>
          </w:tcPr>
          <w:p w:rsidR="00D2024D" w:rsidRPr="00C51F8C" w:rsidRDefault="00C51F8C" w:rsidP="00C24E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826" w:type="dxa"/>
            <w:vAlign w:val="center"/>
          </w:tcPr>
          <w:p w:rsidR="00D2024D" w:rsidRPr="00C24E19" w:rsidRDefault="00D2024D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2948" w:type="dxa"/>
            <w:vAlign w:val="center"/>
          </w:tcPr>
          <w:p w:rsidR="00D2024D" w:rsidRPr="00C51F8C" w:rsidRDefault="001C31F8" w:rsidP="00C24E1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ادارة العلاقات العامة</w:t>
            </w:r>
          </w:p>
        </w:tc>
        <w:tc>
          <w:tcPr>
            <w:tcW w:w="1265" w:type="dxa"/>
            <w:vAlign w:val="center"/>
          </w:tcPr>
          <w:p w:rsidR="00D2024D" w:rsidRPr="00C24E19" w:rsidRDefault="00D2024D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1325" w:type="dxa"/>
            <w:vAlign w:val="center"/>
          </w:tcPr>
          <w:p w:rsidR="00D2024D" w:rsidRPr="00C24E19" w:rsidRDefault="00D2024D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</w:tr>
      <w:tr w:rsidR="00D2024D" w:rsidRPr="00C24E19" w:rsidTr="00E778F1">
        <w:trPr>
          <w:trHeight w:val="523"/>
        </w:trPr>
        <w:tc>
          <w:tcPr>
            <w:tcW w:w="1265" w:type="dxa"/>
            <w:vAlign w:val="center"/>
          </w:tcPr>
          <w:p w:rsidR="00D2024D" w:rsidRPr="00C24E19" w:rsidRDefault="00D2024D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  <w:tc>
          <w:tcPr>
            <w:tcW w:w="869" w:type="dxa"/>
            <w:vAlign w:val="center"/>
          </w:tcPr>
          <w:p w:rsidR="00D2024D" w:rsidRPr="00C24E19" w:rsidRDefault="00D2024D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1826" w:type="dxa"/>
            <w:vAlign w:val="center"/>
          </w:tcPr>
          <w:p w:rsidR="00D2024D" w:rsidRPr="00C24E19" w:rsidRDefault="00D2024D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2948" w:type="dxa"/>
            <w:vAlign w:val="center"/>
          </w:tcPr>
          <w:p w:rsidR="00D2024D" w:rsidRPr="00C24E19" w:rsidRDefault="00D2024D" w:rsidP="00C24E19">
            <w:pPr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  <w:tc>
          <w:tcPr>
            <w:tcW w:w="1265" w:type="dxa"/>
            <w:vAlign w:val="center"/>
          </w:tcPr>
          <w:p w:rsidR="00D2024D" w:rsidRPr="00C24E19" w:rsidRDefault="00D2024D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1325" w:type="dxa"/>
            <w:vAlign w:val="center"/>
          </w:tcPr>
          <w:p w:rsidR="00D2024D" w:rsidRPr="00C24E19" w:rsidRDefault="00D2024D" w:rsidP="00C2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</w:tr>
    </w:tbl>
    <w:p w:rsidR="00C24E19" w:rsidRPr="00C24E19" w:rsidRDefault="00C24E19" w:rsidP="00C24E19">
      <w:pPr>
        <w:rPr>
          <w:rtl/>
          <w:lang w:val="en-GB" w:bidi="ar-IQ"/>
        </w:rPr>
      </w:pPr>
    </w:p>
    <w:tbl>
      <w:tblPr>
        <w:tblStyle w:val="TableGrid1"/>
        <w:bidiVisual/>
        <w:tblW w:w="9258" w:type="dxa"/>
        <w:tblLook w:val="04A0" w:firstRow="1" w:lastRow="0" w:firstColumn="1" w:lastColumn="0" w:noHBand="0" w:noVBand="1"/>
      </w:tblPr>
      <w:tblGrid>
        <w:gridCol w:w="3605"/>
        <w:gridCol w:w="5653"/>
      </w:tblGrid>
      <w:tr w:rsidR="00C24E19" w:rsidRPr="00C24E19" w:rsidTr="00417190">
        <w:trPr>
          <w:trHeight w:val="615"/>
        </w:trPr>
        <w:tc>
          <w:tcPr>
            <w:tcW w:w="9258" w:type="dxa"/>
            <w:gridSpan w:val="2"/>
          </w:tcPr>
          <w:p w:rsidR="00C24E19" w:rsidRPr="00C24E19" w:rsidRDefault="00C24E19" w:rsidP="00C24E19">
            <w:pPr>
              <w:rPr>
                <w:b/>
                <w:bCs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11- البنية التحتية</w:t>
            </w:r>
          </w:p>
        </w:tc>
      </w:tr>
      <w:tr w:rsidR="00C24E19" w:rsidRPr="00C24E19" w:rsidTr="00417190">
        <w:trPr>
          <w:trHeight w:val="615"/>
        </w:trPr>
        <w:tc>
          <w:tcPr>
            <w:tcW w:w="3605" w:type="dxa"/>
          </w:tcPr>
          <w:p w:rsidR="00C24E19" w:rsidRPr="00C24E19" w:rsidRDefault="00C24E19" w:rsidP="00C24E19">
            <w:pPr>
              <w:numPr>
                <w:ilvl w:val="0"/>
                <w:numId w:val="3"/>
              </w:numPr>
              <w:contextualSpacing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653" w:type="dxa"/>
          </w:tcPr>
          <w:p w:rsidR="00C24E19" w:rsidRPr="00747C40" w:rsidRDefault="00747C40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مبادئ الادارة مع التركيز على ادارة الاعمال/ تأليف الدكتور خليل محمد حسن الشماع</w:t>
            </w:r>
          </w:p>
        </w:tc>
      </w:tr>
      <w:tr w:rsidR="00C24E19" w:rsidRPr="00C24E19" w:rsidTr="00417190">
        <w:trPr>
          <w:trHeight w:val="653"/>
        </w:trPr>
        <w:tc>
          <w:tcPr>
            <w:tcW w:w="3605" w:type="dxa"/>
          </w:tcPr>
          <w:p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2 </w:t>
            </w:r>
            <w:r w:rsidRPr="00C24E19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653" w:type="dxa"/>
          </w:tcPr>
          <w:p w:rsidR="00C24E19" w:rsidRPr="00C24E19" w:rsidRDefault="00C24E19" w:rsidP="00C24E19">
            <w:pPr>
              <w:jc w:val="right"/>
              <w:rPr>
                <w:rtl/>
                <w:lang w:bidi="ar-IQ"/>
              </w:rPr>
            </w:pPr>
          </w:p>
        </w:tc>
      </w:tr>
      <w:tr w:rsidR="00C24E19" w:rsidRPr="00C24E19" w:rsidTr="00417190">
        <w:trPr>
          <w:trHeight w:val="653"/>
        </w:trPr>
        <w:tc>
          <w:tcPr>
            <w:tcW w:w="3605" w:type="dxa"/>
          </w:tcPr>
          <w:p w:rsidR="00C24E19" w:rsidRPr="00C24E19" w:rsidRDefault="00C24E19" w:rsidP="00C24E19">
            <w:pPr>
              <w:numPr>
                <w:ilvl w:val="0"/>
                <w:numId w:val="4"/>
              </w:numPr>
              <w:contextualSpacing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653" w:type="dxa"/>
          </w:tcPr>
          <w:p w:rsidR="00C24E19" w:rsidRPr="006F12D2" w:rsidRDefault="006F12D2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علم المنظمة/ تأليف الدكتور محمد حربي حسن</w:t>
            </w:r>
          </w:p>
        </w:tc>
      </w:tr>
      <w:tr w:rsidR="00C24E19" w:rsidRPr="00C24E19" w:rsidTr="00417190">
        <w:trPr>
          <w:trHeight w:val="692"/>
        </w:trPr>
        <w:tc>
          <w:tcPr>
            <w:tcW w:w="3605" w:type="dxa"/>
          </w:tcPr>
          <w:p w:rsidR="00C24E19" w:rsidRPr="00C24E19" w:rsidRDefault="00C24E19" w:rsidP="00C24E19">
            <w:pPr>
              <w:numPr>
                <w:ilvl w:val="0"/>
                <w:numId w:val="4"/>
              </w:numPr>
              <w:contextualSpacing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المراجع الالكترونية،مواقع الانترنيت.....</w:t>
            </w:r>
          </w:p>
        </w:tc>
        <w:tc>
          <w:tcPr>
            <w:tcW w:w="5653" w:type="dxa"/>
          </w:tcPr>
          <w:p w:rsidR="00C24E19" w:rsidRPr="00C24E19" w:rsidRDefault="00C24E19" w:rsidP="00C24E19">
            <w:pPr>
              <w:rPr>
                <w:rtl/>
                <w:lang w:bidi="ar-IQ"/>
              </w:rPr>
            </w:pPr>
          </w:p>
        </w:tc>
      </w:tr>
    </w:tbl>
    <w:p w:rsidR="00C24E19" w:rsidRPr="00C24E19" w:rsidRDefault="00C24E19" w:rsidP="00C24E19">
      <w:pPr>
        <w:rPr>
          <w:rtl/>
          <w:lang w:val="en-GB" w:bidi="ar-IQ"/>
        </w:rPr>
      </w:pPr>
    </w:p>
    <w:tbl>
      <w:tblPr>
        <w:tblStyle w:val="TableGrid1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C24E19" w:rsidRPr="00C24E19" w:rsidTr="00417190">
        <w:trPr>
          <w:trHeight w:val="597"/>
        </w:trPr>
        <w:tc>
          <w:tcPr>
            <w:tcW w:w="9272" w:type="dxa"/>
          </w:tcPr>
          <w:p w:rsidR="00C24E19" w:rsidRPr="00C24E19" w:rsidRDefault="00C24E19" w:rsidP="00C24E19">
            <w:pPr>
              <w:rPr>
                <w:b/>
                <w:bCs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12- خطة تطوير المقرر الدراسي</w:t>
            </w:r>
          </w:p>
        </w:tc>
      </w:tr>
      <w:tr w:rsidR="00C24E19" w:rsidRPr="00C24E19" w:rsidTr="00417190">
        <w:trPr>
          <w:trHeight w:val="1052"/>
        </w:trPr>
        <w:tc>
          <w:tcPr>
            <w:tcW w:w="9272" w:type="dxa"/>
          </w:tcPr>
          <w:p w:rsidR="00C24E19" w:rsidRPr="00747C40" w:rsidRDefault="00747C40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ادخال مفردات وامثلة ومعلومات جديدة وفقاً لمتطلبات البحث العلمي المتجدد</w:t>
            </w:r>
          </w:p>
        </w:tc>
      </w:tr>
    </w:tbl>
    <w:p w:rsidR="00C24E19" w:rsidRPr="00C24E19" w:rsidRDefault="00C24E19" w:rsidP="00C24E19">
      <w:pPr>
        <w:rPr>
          <w:rtl/>
          <w:lang w:val="en-GB" w:bidi="ar-IQ"/>
        </w:rPr>
      </w:pPr>
    </w:p>
    <w:p w:rsidR="009D2C2A" w:rsidRPr="00C24E19" w:rsidRDefault="009D2C2A" w:rsidP="00C24E19"/>
    <w:sectPr w:rsidR="009D2C2A" w:rsidRPr="00C24E19" w:rsidSect="00C24E19">
      <w:pgSz w:w="11906" w:h="16838"/>
      <w:pgMar w:top="1276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E0A" w:rsidRDefault="00EF0E0A" w:rsidP="009D2C2A">
      <w:pPr>
        <w:spacing w:after="0" w:line="240" w:lineRule="auto"/>
      </w:pPr>
      <w:r>
        <w:separator/>
      </w:r>
    </w:p>
  </w:endnote>
  <w:endnote w:type="continuationSeparator" w:id="0">
    <w:p w:rsidR="00EF0E0A" w:rsidRDefault="00EF0E0A" w:rsidP="009D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E0A" w:rsidRDefault="00EF0E0A" w:rsidP="009D2C2A">
      <w:pPr>
        <w:spacing w:after="0" w:line="240" w:lineRule="auto"/>
      </w:pPr>
      <w:r>
        <w:separator/>
      </w:r>
    </w:p>
  </w:footnote>
  <w:footnote w:type="continuationSeparator" w:id="0">
    <w:p w:rsidR="00EF0E0A" w:rsidRDefault="00EF0E0A" w:rsidP="009D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B5942"/>
    <w:multiLevelType w:val="hybridMultilevel"/>
    <w:tmpl w:val="1A10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359DF"/>
    <w:multiLevelType w:val="hybridMultilevel"/>
    <w:tmpl w:val="136A1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23BB"/>
    <w:multiLevelType w:val="hybridMultilevel"/>
    <w:tmpl w:val="D856D394"/>
    <w:lvl w:ilvl="0" w:tplc="BDD4EE4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27419"/>
    <w:multiLevelType w:val="hybridMultilevel"/>
    <w:tmpl w:val="453A39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9A7420"/>
    <w:multiLevelType w:val="hybridMultilevel"/>
    <w:tmpl w:val="9B44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27C6A"/>
    <w:multiLevelType w:val="hybridMultilevel"/>
    <w:tmpl w:val="6AEA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E5047"/>
    <w:multiLevelType w:val="hybridMultilevel"/>
    <w:tmpl w:val="DA60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55686"/>
    <w:multiLevelType w:val="hybridMultilevel"/>
    <w:tmpl w:val="3664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242A3"/>
    <w:multiLevelType w:val="hybridMultilevel"/>
    <w:tmpl w:val="44DE67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2EF4536"/>
    <w:multiLevelType w:val="hybridMultilevel"/>
    <w:tmpl w:val="C348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9B34C9"/>
    <w:multiLevelType w:val="hybridMultilevel"/>
    <w:tmpl w:val="72EE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14"/>
  </w:num>
  <w:num w:numId="6">
    <w:abstractNumId w:val="0"/>
  </w:num>
  <w:num w:numId="7">
    <w:abstractNumId w:val="13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1"/>
  </w:num>
  <w:num w:numId="13">
    <w:abstractNumId w:val="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2A"/>
    <w:rsid w:val="00000424"/>
    <w:rsid w:val="000258D7"/>
    <w:rsid w:val="000A173F"/>
    <w:rsid w:val="000E0BBA"/>
    <w:rsid w:val="0011340A"/>
    <w:rsid w:val="0011686A"/>
    <w:rsid w:val="001511D5"/>
    <w:rsid w:val="00190691"/>
    <w:rsid w:val="001C31F8"/>
    <w:rsid w:val="0027035C"/>
    <w:rsid w:val="002860D5"/>
    <w:rsid w:val="00296510"/>
    <w:rsid w:val="002F5891"/>
    <w:rsid w:val="0037191C"/>
    <w:rsid w:val="003B0217"/>
    <w:rsid w:val="003C2630"/>
    <w:rsid w:val="00416FD8"/>
    <w:rsid w:val="00435A90"/>
    <w:rsid w:val="00481477"/>
    <w:rsid w:val="0049683F"/>
    <w:rsid w:val="004B6A3C"/>
    <w:rsid w:val="004C4D52"/>
    <w:rsid w:val="0052478F"/>
    <w:rsid w:val="0052763E"/>
    <w:rsid w:val="00537E05"/>
    <w:rsid w:val="005532C7"/>
    <w:rsid w:val="005622F3"/>
    <w:rsid w:val="005814F5"/>
    <w:rsid w:val="00637D89"/>
    <w:rsid w:val="00645751"/>
    <w:rsid w:val="00650638"/>
    <w:rsid w:val="00680719"/>
    <w:rsid w:val="006A043C"/>
    <w:rsid w:val="006C62D1"/>
    <w:rsid w:val="006E4B38"/>
    <w:rsid w:val="006F12D2"/>
    <w:rsid w:val="006F2DEB"/>
    <w:rsid w:val="00747C40"/>
    <w:rsid w:val="00790B92"/>
    <w:rsid w:val="00794411"/>
    <w:rsid w:val="007C0996"/>
    <w:rsid w:val="007F0ABE"/>
    <w:rsid w:val="00805EE1"/>
    <w:rsid w:val="00866EE0"/>
    <w:rsid w:val="00917327"/>
    <w:rsid w:val="009273F2"/>
    <w:rsid w:val="0094053D"/>
    <w:rsid w:val="009634B5"/>
    <w:rsid w:val="009675D0"/>
    <w:rsid w:val="00970B3A"/>
    <w:rsid w:val="009B1763"/>
    <w:rsid w:val="009C59D7"/>
    <w:rsid w:val="009D2C2A"/>
    <w:rsid w:val="009E2A4D"/>
    <w:rsid w:val="009E7955"/>
    <w:rsid w:val="00AF0B14"/>
    <w:rsid w:val="00AF6B61"/>
    <w:rsid w:val="00B12647"/>
    <w:rsid w:val="00B25427"/>
    <w:rsid w:val="00B5298B"/>
    <w:rsid w:val="00B56A50"/>
    <w:rsid w:val="00BB0527"/>
    <w:rsid w:val="00BD06C9"/>
    <w:rsid w:val="00C24E19"/>
    <w:rsid w:val="00C51F8C"/>
    <w:rsid w:val="00C811A2"/>
    <w:rsid w:val="00CB0F79"/>
    <w:rsid w:val="00D2024D"/>
    <w:rsid w:val="00D82B1A"/>
    <w:rsid w:val="00D946A6"/>
    <w:rsid w:val="00DA2B20"/>
    <w:rsid w:val="00DB73C1"/>
    <w:rsid w:val="00DC4393"/>
    <w:rsid w:val="00DF379E"/>
    <w:rsid w:val="00E778F1"/>
    <w:rsid w:val="00E878AD"/>
    <w:rsid w:val="00E943C6"/>
    <w:rsid w:val="00EB3ACD"/>
    <w:rsid w:val="00EB6F91"/>
    <w:rsid w:val="00ED334A"/>
    <w:rsid w:val="00ED453A"/>
    <w:rsid w:val="00EF0E0A"/>
    <w:rsid w:val="00F03506"/>
    <w:rsid w:val="00F1590B"/>
    <w:rsid w:val="00F3153D"/>
    <w:rsid w:val="00F340FB"/>
    <w:rsid w:val="00F64ADE"/>
    <w:rsid w:val="00F9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2AF3F3-477F-4BA6-B1F6-6E406AE8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E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9D2C2A"/>
  </w:style>
  <w:style w:type="paragraph" w:styleId="a4">
    <w:name w:val="footer"/>
    <w:basedOn w:val="a"/>
    <w:link w:val="Char0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9D2C2A"/>
  </w:style>
  <w:style w:type="table" w:styleId="a5">
    <w:name w:val="Table Grid"/>
    <w:basedOn w:val="a1"/>
    <w:uiPriority w:val="59"/>
    <w:rsid w:val="009D2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2C2A"/>
    <w:pPr>
      <w:ind w:left="720"/>
      <w:contextualSpacing/>
    </w:pPr>
  </w:style>
  <w:style w:type="table" w:customStyle="1" w:styleId="TableGrid1">
    <w:name w:val="Table Grid1"/>
    <w:basedOn w:val="a1"/>
    <w:next w:val="a5"/>
    <w:uiPriority w:val="59"/>
    <w:rsid w:val="00C24E1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C078-BAF8-40B1-BFED-46F69988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Dr.hala</dc:creator>
  <cp:lastModifiedBy>dalia</cp:lastModifiedBy>
  <cp:revision>10</cp:revision>
  <dcterms:created xsi:type="dcterms:W3CDTF">2021-09-06T19:18:00Z</dcterms:created>
  <dcterms:modified xsi:type="dcterms:W3CDTF">2021-09-16T20:46:00Z</dcterms:modified>
</cp:coreProperties>
</file>