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F" w:rsidRDefault="00B75756">
      <w:pPr>
        <w:jc w:val="center"/>
        <w:rPr>
          <w:b/>
          <w:sz w:val="36"/>
          <w:szCs w:val="36"/>
          <w:u w:val="single"/>
        </w:rPr>
      </w:pPr>
      <w:r>
        <w:rPr>
          <w:rFonts w:hint="cs"/>
          <w:b/>
          <w:sz w:val="36"/>
          <w:szCs w:val="36"/>
          <w:u w:val="single"/>
          <w:rtl/>
        </w:rPr>
        <w:t>السيرة</w:t>
      </w:r>
      <w:r w:rsidR="00085A71">
        <w:rPr>
          <w:b/>
          <w:sz w:val="36"/>
          <w:szCs w:val="36"/>
          <w:u w:val="single"/>
          <w:rtl/>
        </w:rPr>
        <w:t xml:space="preserve"> </w:t>
      </w:r>
      <w:r>
        <w:rPr>
          <w:rFonts w:hint="cs"/>
          <w:b/>
          <w:sz w:val="36"/>
          <w:szCs w:val="36"/>
          <w:u w:val="single"/>
          <w:rtl/>
        </w:rPr>
        <w:t>الذاتية</w:t>
      </w:r>
      <w:r w:rsidR="00085A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41275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085A71" w:rsidP="00E46087">
                            <w:pPr>
                              <w:jc w:val="center"/>
                            </w:pPr>
                          </w:p>
                          <w:p w:rsidR="00E46087" w:rsidRDefault="00085A71" w:rsidP="00E46087">
                            <w:pPr>
                              <w:jc w:val="center"/>
                            </w:pPr>
                          </w:p>
                          <w:p w:rsidR="00E46087" w:rsidRDefault="00B75756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85825" cy="809625"/>
                                  <wp:effectExtent l="0" t="0" r="9525" b="9525"/>
                                  <wp:docPr id="2" name="Picture 2" descr="C:\Users\master\Desktop\مستمسكات\305982799_3412855995601320_682875298877483549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ster\Desktop\مستمسكات\305982799_3412855995601320_682875298877483549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07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200" w:rsidRDefault="00085A71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0pt;width:90pt;height:10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085A71" w:rsidP="00E46087">
                      <w:pPr>
                        <w:jc w:val="center"/>
                      </w:pPr>
                    </w:p>
                    <w:p w:rsidR="00E46087" w:rsidRDefault="00085A71" w:rsidP="00E46087">
                      <w:pPr>
                        <w:jc w:val="center"/>
                      </w:pPr>
                    </w:p>
                    <w:p w:rsidR="00E46087" w:rsidRDefault="00B75756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885825" cy="809625"/>
                            <wp:effectExtent l="0" t="0" r="9525" b="9525"/>
                            <wp:docPr id="2" name="Picture 2" descr="C:\Users\master\Desktop\مستمسكات\305982799_3412855995601320_682875298877483549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ster\Desktop\مستمسكات\305982799_3412855995601320_682875298877483549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07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200" w:rsidRDefault="00085A71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9D411F" w:rsidRDefault="009D411F">
      <w:pPr>
        <w:ind w:hanging="28"/>
        <w:jc w:val="center"/>
        <w:rPr>
          <w:b/>
          <w:sz w:val="28"/>
          <w:szCs w:val="28"/>
        </w:rPr>
      </w:pPr>
    </w:p>
    <w:p w:rsidR="009D411F" w:rsidRDefault="009D411F">
      <w:pPr>
        <w:ind w:hanging="28"/>
        <w:jc w:val="center"/>
        <w:rPr>
          <w:b/>
          <w:sz w:val="28"/>
          <w:szCs w:val="28"/>
        </w:rPr>
      </w:pPr>
    </w:p>
    <w:p w:rsidR="009D411F" w:rsidRDefault="009D411F">
      <w:pPr>
        <w:ind w:hanging="28"/>
        <w:jc w:val="center"/>
        <w:rPr>
          <w:b/>
          <w:sz w:val="28"/>
          <w:szCs w:val="28"/>
        </w:rPr>
      </w:pPr>
    </w:p>
    <w:p w:rsidR="009D411F" w:rsidRDefault="009D411F">
      <w:pPr>
        <w:ind w:hanging="28"/>
        <w:jc w:val="center"/>
        <w:rPr>
          <w:sz w:val="28"/>
          <w:szCs w:val="28"/>
        </w:rPr>
      </w:pPr>
    </w:p>
    <w:p w:rsidR="009D411F" w:rsidRDefault="00085A71">
      <w:pPr>
        <w:spacing w:line="480" w:lineRule="auto"/>
        <w:ind w:firstLine="91"/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 xml:space="preserve">الاســــــــــــم   : </w:t>
      </w:r>
      <w:r w:rsidR="00B75756">
        <w:rPr>
          <w:rFonts w:hint="cs"/>
          <w:b/>
          <w:sz w:val="28"/>
          <w:szCs w:val="28"/>
          <w:rtl/>
          <w:lang w:bidi="ar-IQ"/>
        </w:rPr>
        <w:t xml:space="preserve">محسن رشيد </w:t>
      </w:r>
      <w:proofErr w:type="spellStart"/>
      <w:r w:rsidR="00B75756">
        <w:rPr>
          <w:rFonts w:hint="cs"/>
          <w:b/>
          <w:sz w:val="28"/>
          <w:szCs w:val="28"/>
          <w:rtl/>
          <w:lang w:bidi="ar-IQ"/>
        </w:rPr>
        <w:t>مصيحب</w:t>
      </w:r>
      <w:proofErr w:type="spellEnd"/>
    </w:p>
    <w:p w:rsidR="009D411F" w:rsidRDefault="00085A71">
      <w:pPr>
        <w:tabs>
          <w:tab w:val="right" w:pos="9332"/>
        </w:tabs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تاريخ الميـلاد  :</w:t>
      </w:r>
      <w:r w:rsidR="00B75756">
        <w:rPr>
          <w:rFonts w:hint="cs"/>
          <w:b/>
          <w:sz w:val="28"/>
          <w:szCs w:val="28"/>
          <w:rtl/>
        </w:rPr>
        <w:t>24/4/1982</w:t>
      </w:r>
      <w:r>
        <w:rPr>
          <w:b/>
          <w:sz w:val="28"/>
          <w:szCs w:val="28"/>
          <w:rtl/>
        </w:rPr>
        <w:tab/>
      </w:r>
    </w:p>
    <w:p w:rsidR="009D411F" w:rsidRDefault="00085A71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الحالة الزوجية :</w:t>
      </w:r>
      <w:r w:rsidR="00B75756">
        <w:rPr>
          <w:rFonts w:hint="cs"/>
          <w:b/>
          <w:sz w:val="28"/>
          <w:szCs w:val="28"/>
          <w:rtl/>
        </w:rPr>
        <w:t xml:space="preserve"> متزوج</w:t>
      </w:r>
    </w:p>
    <w:p w:rsidR="009D411F" w:rsidRDefault="00085A71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عـــــدد الأولاد  :  </w:t>
      </w:r>
      <w:r w:rsidR="00B75756">
        <w:rPr>
          <w:rFonts w:hint="cs"/>
          <w:b/>
          <w:sz w:val="28"/>
          <w:szCs w:val="28"/>
          <w:rtl/>
        </w:rPr>
        <w:t>1</w:t>
      </w:r>
      <w:r>
        <w:rPr>
          <w:b/>
          <w:sz w:val="28"/>
          <w:szCs w:val="28"/>
          <w:rtl/>
        </w:rPr>
        <w:t xml:space="preserve"> </w:t>
      </w:r>
    </w:p>
    <w:p w:rsidR="009D411F" w:rsidRDefault="00085A71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الديـــــــــــانة   : </w:t>
      </w:r>
      <w:r w:rsidR="00B75756">
        <w:rPr>
          <w:rFonts w:hint="cs"/>
          <w:b/>
          <w:sz w:val="28"/>
          <w:szCs w:val="28"/>
          <w:rtl/>
        </w:rPr>
        <w:t>مسلم</w:t>
      </w:r>
    </w:p>
    <w:p w:rsidR="009D411F" w:rsidRDefault="00085A71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التـخـصــص    : </w:t>
      </w:r>
      <w:r w:rsidR="00B75756">
        <w:rPr>
          <w:rFonts w:hint="cs"/>
          <w:i w:val="0"/>
          <w:sz w:val="28"/>
          <w:szCs w:val="28"/>
          <w:rtl/>
        </w:rPr>
        <w:t>سلوك تنظيمي</w:t>
      </w:r>
    </w:p>
    <w:p w:rsidR="009D411F" w:rsidRDefault="00B75756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rFonts w:hint="cs"/>
          <w:i w:val="0"/>
          <w:sz w:val="28"/>
          <w:szCs w:val="28"/>
          <w:rtl/>
        </w:rPr>
        <w:t>الوظيفة</w:t>
      </w:r>
      <w:r w:rsidR="00085A71">
        <w:rPr>
          <w:i w:val="0"/>
          <w:sz w:val="28"/>
          <w:szCs w:val="28"/>
          <w:rtl/>
        </w:rPr>
        <w:t xml:space="preserve">     :</w:t>
      </w:r>
      <w:r>
        <w:rPr>
          <w:rFonts w:hint="cs"/>
          <w:i w:val="0"/>
          <w:sz w:val="28"/>
          <w:szCs w:val="28"/>
          <w:rtl/>
        </w:rPr>
        <w:t xml:space="preserve"> مدرس </w:t>
      </w:r>
    </w:p>
    <w:p w:rsidR="009D411F" w:rsidRDefault="00085A71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الدرجة العلمية :  </w:t>
      </w:r>
      <w:r w:rsidR="00B75756">
        <w:rPr>
          <w:rFonts w:hint="cs"/>
          <w:i w:val="0"/>
          <w:sz w:val="28"/>
          <w:szCs w:val="28"/>
          <w:rtl/>
        </w:rPr>
        <w:t>مدرس سلوك</w:t>
      </w:r>
    </w:p>
    <w:p w:rsidR="009D411F" w:rsidRDefault="00085A71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عنوان العمل   :  </w:t>
      </w:r>
      <w:r w:rsidR="00B75756">
        <w:rPr>
          <w:rFonts w:hint="cs"/>
          <w:b/>
          <w:sz w:val="28"/>
          <w:szCs w:val="28"/>
          <w:rtl/>
        </w:rPr>
        <w:t xml:space="preserve">كلية الادارة والاقتصاد / بغداد </w:t>
      </w:r>
      <w:r>
        <w:rPr>
          <w:b/>
          <w:sz w:val="28"/>
          <w:szCs w:val="28"/>
          <w:rtl/>
        </w:rPr>
        <w:t xml:space="preserve">   </w:t>
      </w:r>
    </w:p>
    <w:p w:rsidR="009D411F" w:rsidRDefault="00085A71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هاتف العمل   :  </w:t>
      </w:r>
      <w:proofErr w:type="spellStart"/>
      <w:r w:rsidR="00B75756">
        <w:rPr>
          <w:rFonts w:hint="cs"/>
          <w:b/>
          <w:sz w:val="28"/>
          <w:szCs w:val="28"/>
          <w:rtl/>
        </w:rPr>
        <w:t>لايوجد</w:t>
      </w:r>
      <w:proofErr w:type="spellEnd"/>
      <w:r>
        <w:rPr>
          <w:b/>
          <w:sz w:val="28"/>
          <w:szCs w:val="28"/>
          <w:rtl/>
        </w:rPr>
        <w:t xml:space="preserve">      </w:t>
      </w:r>
    </w:p>
    <w:p w:rsidR="009D411F" w:rsidRDefault="00085A71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>الهاتف النقال</w:t>
      </w:r>
      <w:r>
        <w:rPr>
          <w:i w:val="0"/>
          <w:sz w:val="28"/>
          <w:szCs w:val="28"/>
          <w:rtl/>
        </w:rPr>
        <w:t xml:space="preserve">  :   </w:t>
      </w:r>
      <w:r w:rsidR="00B75756">
        <w:rPr>
          <w:rFonts w:hint="cs"/>
          <w:i w:val="0"/>
          <w:sz w:val="28"/>
          <w:szCs w:val="28"/>
          <w:rtl/>
        </w:rPr>
        <w:t>7905354465</w:t>
      </w:r>
      <w:r>
        <w:rPr>
          <w:i w:val="0"/>
          <w:sz w:val="28"/>
          <w:szCs w:val="28"/>
          <w:rtl/>
        </w:rPr>
        <w:t xml:space="preserve">    </w:t>
      </w:r>
    </w:p>
    <w:p w:rsidR="00B75756" w:rsidRPr="00B75756" w:rsidRDefault="00085A71" w:rsidP="00B75756">
      <w:pPr>
        <w:spacing w:line="480" w:lineRule="auto"/>
        <w:ind w:firstLine="91"/>
        <w:jc w:val="both"/>
      </w:pPr>
      <w:r>
        <w:rPr>
          <w:b/>
          <w:sz w:val="28"/>
          <w:szCs w:val="28"/>
          <w:rtl/>
        </w:rPr>
        <w:t xml:space="preserve">البريد </w:t>
      </w:r>
      <w:r w:rsidR="00B75756">
        <w:rPr>
          <w:rFonts w:hint="cs"/>
          <w:b/>
          <w:sz w:val="28"/>
          <w:szCs w:val="28"/>
          <w:rtl/>
        </w:rPr>
        <w:t>الإلكتروني</w:t>
      </w:r>
      <w:r>
        <w:rPr>
          <w:b/>
          <w:sz w:val="28"/>
          <w:szCs w:val="28"/>
          <w:rtl/>
        </w:rPr>
        <w:t xml:space="preserve"> </w:t>
      </w:r>
      <w:r>
        <w:t>:</w:t>
      </w:r>
      <w:r w:rsidR="00B75756" w:rsidRPr="00B7575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75756" w:rsidRPr="00B75756">
        <w:t>mohsen.rashed@coadec.uobaghdad.edu.iq</w:t>
      </w:r>
    </w:p>
    <w:p w:rsidR="009D411F" w:rsidRPr="00B75756" w:rsidRDefault="009D411F">
      <w:pPr>
        <w:spacing w:line="480" w:lineRule="auto"/>
        <w:ind w:firstLine="91"/>
        <w:jc w:val="both"/>
        <w:rPr>
          <w:b/>
          <w:sz w:val="28"/>
          <w:szCs w:val="28"/>
        </w:rPr>
      </w:pPr>
    </w:p>
    <w:p w:rsidR="009D411F" w:rsidRDefault="00085A71">
      <w:pPr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المؤهلات العلمية .</w:t>
      </w:r>
    </w:p>
    <w:p w:rsidR="009D411F" w:rsidRDefault="009D411F">
      <w:pPr>
        <w:ind w:left="1530"/>
        <w:rPr>
          <w:b/>
          <w:sz w:val="32"/>
          <w:szCs w:val="32"/>
        </w:rPr>
      </w:pPr>
    </w:p>
    <w:tbl>
      <w:tblPr>
        <w:tblStyle w:val="a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20"/>
        <w:gridCol w:w="2650"/>
        <w:gridCol w:w="1800"/>
      </w:tblGrid>
      <w:tr w:rsidR="009D411F">
        <w:trPr>
          <w:trHeight w:val="570"/>
        </w:trPr>
        <w:tc>
          <w:tcPr>
            <w:tcW w:w="1800" w:type="dxa"/>
            <w:shd w:val="clear" w:color="auto" w:fill="EEECE1"/>
          </w:tcPr>
          <w:p w:rsidR="009D411F" w:rsidRDefault="00085A71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9D411F" w:rsidRDefault="00085A71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9D411F" w:rsidRDefault="00085A71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9D411F" w:rsidRDefault="00085A71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9D411F">
        <w:trPr>
          <w:trHeight w:val="576"/>
        </w:trPr>
        <w:tc>
          <w:tcPr>
            <w:tcW w:w="1800" w:type="dxa"/>
          </w:tcPr>
          <w:p w:rsidR="009D411F" w:rsidRDefault="00085A7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9D411F" w:rsidRDefault="009D411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9D411F" w:rsidRDefault="00B7575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9D411F" w:rsidRDefault="00B75756" w:rsidP="008D292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9D411F" w:rsidRDefault="008D2923" w:rsidP="008D2923">
            <w:pPr>
              <w:jc w:val="center"/>
              <w:rPr>
                <w:sz w:val="30"/>
                <w:szCs w:val="30"/>
              </w:rPr>
            </w:pPr>
            <w:r w:rsidRPr="008D2923">
              <w:rPr>
                <w:b/>
                <w:bCs/>
                <w:sz w:val="30"/>
                <w:szCs w:val="30"/>
              </w:rPr>
              <w:t>15/7/2007</w:t>
            </w:r>
          </w:p>
        </w:tc>
      </w:tr>
      <w:tr w:rsidR="00B75756">
        <w:trPr>
          <w:trHeight w:val="576"/>
        </w:trPr>
        <w:tc>
          <w:tcPr>
            <w:tcW w:w="1800" w:type="dxa"/>
          </w:tcPr>
          <w:p w:rsidR="00B75756" w:rsidRDefault="00B757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B75756" w:rsidRDefault="00B75756" w:rsidP="00B75756">
            <w:pPr>
              <w:jc w:val="center"/>
            </w:pPr>
            <w:r w:rsidRPr="00AF56EC"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B75756" w:rsidRDefault="00B75756">
            <w:r w:rsidRPr="004418E5"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B75756" w:rsidRDefault="008D2923" w:rsidP="008D2923">
            <w:pPr>
              <w:jc w:val="center"/>
              <w:rPr>
                <w:sz w:val="30"/>
                <w:szCs w:val="30"/>
              </w:rPr>
            </w:pPr>
            <w:r w:rsidRPr="008D2923">
              <w:rPr>
                <w:b/>
                <w:bCs/>
                <w:sz w:val="30"/>
                <w:szCs w:val="30"/>
              </w:rPr>
              <w:t>18/5/2011</w:t>
            </w:r>
          </w:p>
        </w:tc>
      </w:tr>
      <w:tr w:rsidR="00B75756">
        <w:trPr>
          <w:trHeight w:val="576"/>
        </w:trPr>
        <w:tc>
          <w:tcPr>
            <w:tcW w:w="1800" w:type="dxa"/>
          </w:tcPr>
          <w:p w:rsidR="00B75756" w:rsidRDefault="00B757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الدكتوراه</w:t>
            </w:r>
          </w:p>
          <w:p w:rsidR="00B75756" w:rsidRDefault="00B7575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B75756" w:rsidRDefault="00B75756" w:rsidP="00B75756">
            <w:pPr>
              <w:jc w:val="center"/>
            </w:pPr>
            <w:r w:rsidRPr="00AF56EC"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B75756" w:rsidRDefault="00B75756">
            <w:r w:rsidRPr="004418E5">
              <w:rPr>
                <w:rFonts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B75756" w:rsidRDefault="008D2923" w:rsidP="008D2923">
            <w:pPr>
              <w:jc w:val="center"/>
              <w:rPr>
                <w:sz w:val="30"/>
                <w:szCs w:val="30"/>
              </w:rPr>
            </w:pPr>
            <w:r w:rsidRPr="008D2923">
              <w:rPr>
                <w:b/>
                <w:bCs/>
                <w:sz w:val="30"/>
                <w:szCs w:val="30"/>
              </w:rPr>
              <w:t>13/2/2017</w:t>
            </w:r>
          </w:p>
        </w:tc>
      </w:tr>
      <w:tr w:rsidR="009D411F">
        <w:trPr>
          <w:trHeight w:val="576"/>
        </w:trPr>
        <w:tc>
          <w:tcPr>
            <w:tcW w:w="1800" w:type="dxa"/>
          </w:tcPr>
          <w:p w:rsidR="009D411F" w:rsidRDefault="00085A7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lastRenderedPageBreak/>
              <w:t>أخرى</w:t>
            </w:r>
          </w:p>
        </w:tc>
        <w:tc>
          <w:tcPr>
            <w:tcW w:w="3920" w:type="dxa"/>
          </w:tcPr>
          <w:p w:rsidR="009D411F" w:rsidRDefault="009D41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0" w:type="dxa"/>
          </w:tcPr>
          <w:p w:rsidR="009D411F" w:rsidRDefault="009D41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9D411F" w:rsidRDefault="009D411F">
            <w:pPr>
              <w:jc w:val="center"/>
              <w:rPr>
                <w:sz w:val="30"/>
                <w:szCs w:val="30"/>
              </w:rPr>
            </w:pPr>
          </w:p>
        </w:tc>
      </w:tr>
    </w:tbl>
    <w:p w:rsidR="009D411F" w:rsidRDefault="009D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</w:rPr>
      </w:pPr>
    </w:p>
    <w:tbl>
      <w:tblPr>
        <w:tblStyle w:val="a0"/>
        <w:bidiVisual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3330"/>
        <w:gridCol w:w="3691"/>
        <w:gridCol w:w="2427"/>
      </w:tblGrid>
      <w:tr w:rsidR="009D411F">
        <w:trPr>
          <w:trHeight w:val="569"/>
        </w:trPr>
        <w:tc>
          <w:tcPr>
            <w:tcW w:w="632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3691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2427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9D411F">
        <w:trPr>
          <w:trHeight w:val="576"/>
        </w:trPr>
        <w:tc>
          <w:tcPr>
            <w:tcW w:w="632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9D411F" w:rsidRDefault="008D292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3691" w:type="dxa"/>
          </w:tcPr>
          <w:p w:rsidR="009D411F" w:rsidRDefault="008D2923" w:rsidP="008D292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2427" w:type="dxa"/>
          </w:tcPr>
          <w:p w:rsidR="009D411F" w:rsidRDefault="008D292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8/11/2012</w:t>
            </w:r>
          </w:p>
        </w:tc>
      </w:tr>
      <w:tr w:rsidR="009D411F">
        <w:trPr>
          <w:trHeight w:val="576"/>
        </w:trPr>
        <w:tc>
          <w:tcPr>
            <w:tcW w:w="632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9D411F" w:rsidRDefault="009D411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:rsidR="009D411F" w:rsidRDefault="009D411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9D411F" w:rsidRDefault="009D411F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ثانياً : التدرج الوظيفي .</w:t>
      </w:r>
    </w:p>
    <w:p w:rsidR="009D411F" w:rsidRDefault="009D411F">
      <w:pPr>
        <w:spacing w:line="480" w:lineRule="auto"/>
        <w:rPr>
          <w:sz w:val="32"/>
          <w:szCs w:val="32"/>
        </w:rPr>
      </w:pPr>
    </w:p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التدريس الجامعي .</w:t>
      </w:r>
    </w:p>
    <w:tbl>
      <w:tblPr>
        <w:tblStyle w:val="a1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3690"/>
        <w:gridCol w:w="2430"/>
      </w:tblGrid>
      <w:tr w:rsidR="009D411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9D411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8D2923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8D2923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8D2923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8/11/2012</w:t>
            </w:r>
          </w:p>
        </w:tc>
      </w:tr>
      <w:tr w:rsidR="009D411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9D411F" w:rsidRDefault="009D411F">
      <w:pPr>
        <w:spacing w:line="480" w:lineRule="auto"/>
        <w:ind w:left="720"/>
        <w:rPr>
          <w:sz w:val="32"/>
          <w:szCs w:val="32"/>
        </w:rPr>
      </w:pPr>
    </w:p>
    <w:p w:rsidR="009D411F" w:rsidRDefault="00085A71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b/>
          <w:sz w:val="32"/>
          <w:szCs w:val="32"/>
          <w:rtl/>
        </w:rPr>
        <w:t xml:space="preserve">رابعاً : المقررات الدراسية </w:t>
      </w:r>
      <w:proofErr w:type="spellStart"/>
      <w:r>
        <w:rPr>
          <w:b/>
          <w:sz w:val="32"/>
          <w:szCs w:val="32"/>
          <w:rtl/>
        </w:rPr>
        <w:t>التى</w:t>
      </w:r>
      <w:proofErr w:type="spellEnd"/>
      <w:r>
        <w:rPr>
          <w:b/>
          <w:sz w:val="32"/>
          <w:szCs w:val="32"/>
          <w:rtl/>
        </w:rPr>
        <w:t xml:space="preserve"> قمت بتدريسها.</w:t>
      </w:r>
    </w:p>
    <w:tbl>
      <w:tblPr>
        <w:tblStyle w:val="a2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4320"/>
        <w:gridCol w:w="2340"/>
      </w:tblGrid>
      <w:tr w:rsidR="009D411F">
        <w:trPr>
          <w:trHeight w:val="534"/>
        </w:trPr>
        <w:tc>
          <w:tcPr>
            <w:tcW w:w="72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السنـــــة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الادارة العربية الاسلامية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مبادئ الادارة العامة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الفكر الاداري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التطوير الاداري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السياسات العامة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ادارة الجودة والبيئة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8D2923">
        <w:trPr>
          <w:trHeight w:val="576"/>
        </w:trPr>
        <w:tc>
          <w:tcPr>
            <w:tcW w:w="720" w:type="dxa"/>
          </w:tcPr>
          <w:p w:rsidR="008D2923" w:rsidRDefault="008D2923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العامة</w:t>
            </w:r>
          </w:p>
        </w:tc>
        <w:tc>
          <w:tcPr>
            <w:tcW w:w="4320" w:type="dxa"/>
          </w:tcPr>
          <w:p w:rsidR="008D2923" w:rsidRDefault="008D2923" w:rsidP="002468F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الفكر الاداري</w:t>
            </w:r>
          </w:p>
        </w:tc>
        <w:tc>
          <w:tcPr>
            <w:tcW w:w="2340" w:type="dxa"/>
          </w:tcPr>
          <w:p w:rsidR="008D2923" w:rsidRPr="00805197" w:rsidRDefault="008D2923" w:rsidP="00246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5406BF" w:rsidRDefault="005406BF" w:rsidP="002468FB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الادارة العامة </w:t>
            </w:r>
          </w:p>
        </w:tc>
        <w:tc>
          <w:tcPr>
            <w:tcW w:w="4320" w:type="dxa"/>
          </w:tcPr>
          <w:p w:rsidR="005406BF" w:rsidRDefault="005406BF" w:rsidP="002468FB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نظرية منظمة</w:t>
            </w:r>
          </w:p>
        </w:tc>
        <w:tc>
          <w:tcPr>
            <w:tcW w:w="2340" w:type="dxa"/>
          </w:tcPr>
          <w:p w:rsidR="005406BF" w:rsidRDefault="005406BF" w:rsidP="002468FB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5406BF" w:rsidRDefault="005406BF" w:rsidP="002468FB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4320" w:type="dxa"/>
          </w:tcPr>
          <w:p w:rsidR="005406BF" w:rsidRDefault="005406BF" w:rsidP="002468FB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سلوك تنظيمي</w:t>
            </w:r>
          </w:p>
        </w:tc>
        <w:tc>
          <w:tcPr>
            <w:tcW w:w="2340" w:type="dxa"/>
          </w:tcPr>
          <w:p w:rsidR="005406BF" w:rsidRDefault="005406BF" w:rsidP="002468FB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</w:tbl>
    <w:p w:rsidR="009D411F" w:rsidRDefault="009D411F">
      <w:pPr>
        <w:spacing w:line="480" w:lineRule="auto"/>
        <w:ind w:left="720"/>
        <w:rPr>
          <w:rFonts w:hint="cs"/>
          <w:b/>
          <w:sz w:val="32"/>
          <w:szCs w:val="32"/>
          <w:rtl/>
        </w:rPr>
      </w:pPr>
    </w:p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خامساً: ( </w:t>
      </w:r>
      <w:proofErr w:type="spellStart"/>
      <w:r>
        <w:rPr>
          <w:b/>
          <w:sz w:val="32"/>
          <w:szCs w:val="32"/>
          <w:rtl/>
        </w:rPr>
        <w:t>الاطاريح</w:t>
      </w:r>
      <w:proofErr w:type="spellEnd"/>
      <w:r>
        <w:rPr>
          <w:b/>
          <w:sz w:val="32"/>
          <w:szCs w:val="32"/>
          <w:rtl/>
        </w:rPr>
        <w:t xml:space="preserve"> ، الرسائل ) التي أشرف عليها:</w:t>
      </w:r>
    </w:p>
    <w:tbl>
      <w:tblPr>
        <w:tblStyle w:val="a3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6"/>
        <w:gridCol w:w="3864"/>
        <w:gridCol w:w="2340"/>
      </w:tblGrid>
      <w:tr w:rsidR="009D411F">
        <w:trPr>
          <w:trHeight w:val="813"/>
        </w:trPr>
        <w:tc>
          <w:tcPr>
            <w:tcW w:w="720" w:type="dxa"/>
            <w:shd w:val="clear" w:color="auto" w:fill="EEECE1"/>
          </w:tcPr>
          <w:p w:rsidR="009D411F" w:rsidRDefault="00085A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411F" w:rsidRDefault="00085A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9D411F" w:rsidRDefault="00085A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9D411F" w:rsidRDefault="00085A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</w:tr>
      <w:tr w:rsidR="005406BF" w:rsidTr="004640A8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36" w:type="dxa"/>
            <w:vAlign w:val="center"/>
          </w:tcPr>
          <w:p w:rsidR="005406BF" w:rsidRPr="002E3F64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التخطيط الاستراتيجي في ظل بطاقة الاداء المتوازن</w:t>
            </w:r>
          </w:p>
        </w:tc>
        <w:tc>
          <w:tcPr>
            <w:tcW w:w="3864" w:type="dxa"/>
          </w:tcPr>
          <w:p w:rsidR="005406BF" w:rsidRDefault="005406BF" w:rsidP="005406B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5406BF" w:rsidRPr="002E3F64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دور تكنولوجيا المعلومات في تحسين اداء العاملين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5406BF" w:rsidRPr="002E3F64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دور القيادة الخادمة في تطوير نظم المعلومات الادارية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5406BF" w:rsidRPr="002E3F64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 xml:space="preserve">تأثير القيادة </w:t>
            </w:r>
            <w:proofErr w:type="spellStart"/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التمكينية</w:t>
            </w:r>
            <w:proofErr w:type="spellEnd"/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 xml:space="preserve"> في الهضبة الوظيفية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5406BF" w:rsidRPr="002E3F64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 xml:space="preserve">ممارسات القيادة </w:t>
            </w:r>
            <w:proofErr w:type="spellStart"/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الرؤيوية</w:t>
            </w:r>
            <w:proofErr w:type="spellEnd"/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 xml:space="preserve"> وتأثيرها في الابداع المفتوح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5406BF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تأثير اليقظة الذهنية في معالجة الاحتراق النفسي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</w:tr>
      <w:tr w:rsidR="005406BF">
        <w:trPr>
          <w:trHeight w:val="576"/>
        </w:trPr>
        <w:tc>
          <w:tcPr>
            <w:tcW w:w="720" w:type="dxa"/>
          </w:tcPr>
          <w:p w:rsidR="005406BF" w:rsidRDefault="005406BF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5406BF" w:rsidRDefault="005406BF" w:rsidP="005406BF">
            <w:pPr>
              <w:rPr>
                <w:rFonts w:ascii="URWPalladioL-Bold" w:hAnsi="URWPalladioL-Bold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URWPalladioL-Bold" w:hAnsi="URWPalladioL-Bold" w:hint="cs"/>
                <w:b/>
                <w:bCs/>
                <w:sz w:val="26"/>
                <w:szCs w:val="26"/>
                <w:rtl/>
                <w:lang w:bidi="ar-IQ"/>
              </w:rPr>
              <w:t>ممارسات القيادة الاصيلة وتأثيرها في اداء العاملين</w:t>
            </w:r>
          </w:p>
        </w:tc>
        <w:tc>
          <w:tcPr>
            <w:tcW w:w="3864" w:type="dxa"/>
          </w:tcPr>
          <w:p w:rsidR="005406BF" w:rsidRDefault="005406BF" w:rsidP="005406BF">
            <w:pPr>
              <w:jc w:val="center"/>
            </w:pPr>
            <w:r w:rsidRPr="0023282E">
              <w:rPr>
                <w:rFonts w:hint="cs"/>
                <w:sz w:val="30"/>
                <w:szCs w:val="30"/>
                <w:rtl/>
              </w:rPr>
              <w:t>الادارة العامة</w:t>
            </w:r>
          </w:p>
        </w:tc>
        <w:tc>
          <w:tcPr>
            <w:tcW w:w="2340" w:type="dxa"/>
          </w:tcPr>
          <w:p w:rsidR="005406BF" w:rsidRDefault="0033114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</w:t>
            </w:r>
          </w:p>
        </w:tc>
      </w:tr>
    </w:tbl>
    <w:p w:rsidR="009D411F" w:rsidRDefault="009D411F">
      <w:pPr>
        <w:spacing w:line="480" w:lineRule="auto"/>
        <w:ind w:left="720"/>
        <w:rPr>
          <w:sz w:val="32"/>
          <w:szCs w:val="32"/>
        </w:rPr>
      </w:pPr>
    </w:p>
    <w:p w:rsidR="009D411F" w:rsidRDefault="009D411F">
      <w:pPr>
        <w:spacing w:line="480" w:lineRule="auto"/>
        <w:ind w:left="720"/>
        <w:rPr>
          <w:sz w:val="32"/>
          <w:szCs w:val="32"/>
        </w:rPr>
      </w:pPr>
    </w:p>
    <w:p w:rsidR="009D411F" w:rsidRDefault="009D411F">
      <w:pPr>
        <w:spacing w:line="480" w:lineRule="auto"/>
        <w:ind w:left="720"/>
        <w:rPr>
          <w:sz w:val="32"/>
          <w:szCs w:val="32"/>
        </w:rPr>
      </w:pPr>
    </w:p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سادساً: المؤتمرات والندوات العلمية التي شارك فيها.</w:t>
      </w:r>
    </w:p>
    <w:tbl>
      <w:tblPr>
        <w:tblStyle w:val="a4"/>
        <w:bidiVisual/>
        <w:tblW w:w="9873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9"/>
        <w:gridCol w:w="1803"/>
        <w:gridCol w:w="2478"/>
        <w:gridCol w:w="1993"/>
      </w:tblGrid>
      <w:tr w:rsidR="009D411F">
        <w:trPr>
          <w:trHeight w:val="552"/>
        </w:trPr>
        <w:tc>
          <w:tcPr>
            <w:tcW w:w="630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3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مكان </w:t>
            </w:r>
            <w:proofErr w:type="spellStart"/>
            <w:r>
              <w:rPr>
                <w:b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630" w:type="dxa"/>
          </w:tcPr>
          <w:p w:rsidR="009D411F" w:rsidRDefault="00085A7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80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478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9D411F" w:rsidRDefault="009D411F">
      <w:pPr>
        <w:tabs>
          <w:tab w:val="right" w:pos="720"/>
        </w:tabs>
        <w:spacing w:line="480" w:lineRule="auto"/>
        <w:rPr>
          <w:sz w:val="30"/>
          <w:szCs w:val="30"/>
        </w:rPr>
      </w:pPr>
    </w:p>
    <w:p w:rsidR="009D411F" w:rsidRDefault="00085A71">
      <w:pPr>
        <w:numPr>
          <w:ilvl w:val="0"/>
          <w:numId w:val="1"/>
        </w:numPr>
        <w:spacing w:line="360" w:lineRule="auto"/>
        <w:rPr>
          <w:b/>
          <w:sz w:val="30"/>
          <w:szCs w:val="30"/>
        </w:rPr>
      </w:pPr>
      <w:r>
        <w:rPr>
          <w:b/>
          <w:sz w:val="32"/>
          <w:szCs w:val="32"/>
          <w:rtl/>
        </w:rPr>
        <w:t xml:space="preserve">سابعا : الأنشطة العلمية الاخرى . </w:t>
      </w:r>
    </w:p>
    <w:tbl>
      <w:tblPr>
        <w:tblStyle w:val="a5"/>
        <w:bidiVisual/>
        <w:tblW w:w="8647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165"/>
      </w:tblGrid>
      <w:tr w:rsidR="009D411F">
        <w:trPr>
          <w:trHeight w:val="559"/>
        </w:trPr>
        <w:tc>
          <w:tcPr>
            <w:tcW w:w="4482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9D411F" w:rsidRDefault="00085A7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خارج الكلية</w:t>
            </w:r>
          </w:p>
        </w:tc>
      </w:tr>
      <w:tr w:rsidR="009D411F">
        <w:trPr>
          <w:trHeight w:val="432"/>
        </w:trPr>
        <w:tc>
          <w:tcPr>
            <w:tcW w:w="4482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4482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4482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432"/>
        </w:trPr>
        <w:tc>
          <w:tcPr>
            <w:tcW w:w="4482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9D411F" w:rsidRDefault="009D411F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9D411F" w:rsidRDefault="009D411F">
      <w:pPr>
        <w:spacing w:line="276" w:lineRule="auto"/>
        <w:ind w:left="360"/>
        <w:rPr>
          <w:b/>
          <w:sz w:val="32"/>
          <w:szCs w:val="32"/>
        </w:rPr>
      </w:pPr>
    </w:p>
    <w:p w:rsidR="009D411F" w:rsidRDefault="00085A71">
      <w:pPr>
        <w:numPr>
          <w:ilvl w:val="0"/>
          <w:numId w:val="2"/>
        </w:numPr>
        <w:tabs>
          <w:tab w:val="right" w:pos="72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ثامنا: المشروعات البحثية </w:t>
      </w:r>
      <w:proofErr w:type="spellStart"/>
      <w:r>
        <w:rPr>
          <w:b/>
          <w:sz w:val="32"/>
          <w:szCs w:val="32"/>
          <w:rtl/>
        </w:rPr>
        <w:t>فى</w:t>
      </w:r>
      <w:proofErr w:type="spellEnd"/>
      <w:r>
        <w:rPr>
          <w:b/>
          <w:sz w:val="32"/>
          <w:szCs w:val="32"/>
          <w:rtl/>
        </w:rPr>
        <w:t xml:space="preserve"> مجال التخصص لخدمة البيئة والمجتمع أو تطوير التعليم .</w:t>
      </w:r>
    </w:p>
    <w:tbl>
      <w:tblPr>
        <w:tblStyle w:val="a6"/>
        <w:bidiVisual/>
        <w:tblW w:w="9828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5395"/>
        <w:gridCol w:w="2551"/>
        <w:gridCol w:w="1093"/>
      </w:tblGrid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محل النشر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</w:tr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rPr>
                <w:sz w:val="20"/>
                <w:szCs w:val="20"/>
              </w:rPr>
            </w:pPr>
          </w:p>
        </w:tc>
      </w:tr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9D411F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</w:tr>
    </w:tbl>
    <w:p w:rsidR="009D411F" w:rsidRDefault="009D411F">
      <w:pPr>
        <w:tabs>
          <w:tab w:val="right" w:pos="720"/>
        </w:tabs>
        <w:spacing w:line="480" w:lineRule="auto"/>
        <w:ind w:left="630"/>
        <w:rPr>
          <w:sz w:val="16"/>
          <w:szCs w:val="16"/>
        </w:rPr>
      </w:pPr>
    </w:p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تاسعا: عضوية الهيئات العلمية المحلية والدولية .</w:t>
      </w:r>
    </w:p>
    <w:p w:rsidR="009D411F" w:rsidRDefault="00085A71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عضو جمعية اطباء العيون العراقية</w:t>
      </w:r>
    </w:p>
    <w:p w:rsidR="009D411F" w:rsidRDefault="00085A71">
      <w:pPr>
        <w:numPr>
          <w:ilvl w:val="0"/>
          <w:numId w:val="1"/>
        </w:numPr>
        <w:shd w:val="clear" w:color="auto" w:fill="FFFFFF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عاشراً: كتب الشكر ، الجوائز  و </w:t>
      </w:r>
      <w:r>
        <w:rPr>
          <w:b/>
          <w:sz w:val="32"/>
          <w:szCs w:val="32"/>
          <w:rtl/>
        </w:rPr>
        <w:t>شهادات التقدير.</w:t>
      </w:r>
    </w:p>
    <w:tbl>
      <w:tblPr>
        <w:tblStyle w:val="a7"/>
        <w:bidiVisual/>
        <w:tblW w:w="972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1"/>
        <w:gridCol w:w="3402"/>
        <w:gridCol w:w="1538"/>
      </w:tblGrid>
      <w:tr w:rsidR="009D411F">
        <w:trPr>
          <w:trHeight w:val="588"/>
        </w:trPr>
        <w:tc>
          <w:tcPr>
            <w:tcW w:w="519" w:type="dxa"/>
            <w:shd w:val="clear" w:color="auto" w:fill="EEECE1"/>
          </w:tcPr>
          <w:p w:rsidR="009D411F" w:rsidRDefault="00085A71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9D411F" w:rsidRDefault="00085A71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9D411F" w:rsidRDefault="00085A71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9D411F" w:rsidRDefault="00085A71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402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وزير التعليم العالي </w:t>
            </w:r>
          </w:p>
        </w:tc>
        <w:tc>
          <w:tcPr>
            <w:tcW w:w="1538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402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وزير التعليم العالي </w:t>
            </w:r>
          </w:p>
        </w:tc>
        <w:tc>
          <w:tcPr>
            <w:tcW w:w="1538" w:type="dxa"/>
          </w:tcPr>
          <w:p w:rsidR="009D411F" w:rsidRDefault="0033114E" w:rsidP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2020</w:t>
            </w: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402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وزير التعليم العالي</w:t>
            </w:r>
          </w:p>
        </w:tc>
        <w:tc>
          <w:tcPr>
            <w:tcW w:w="1538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402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وزير التعليم العالي</w:t>
            </w:r>
          </w:p>
        </w:tc>
        <w:tc>
          <w:tcPr>
            <w:tcW w:w="1538" w:type="dxa"/>
          </w:tcPr>
          <w:p w:rsidR="009D411F" w:rsidRDefault="003311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9D411F" w:rsidRDefault="009D411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411F" w:rsidRDefault="009D411F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D411F" w:rsidRDefault="009D411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61" w:type="dxa"/>
          </w:tcPr>
          <w:p w:rsidR="009D411F" w:rsidRDefault="009D411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411F" w:rsidRDefault="009D411F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D411F" w:rsidRDefault="009D411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D411F">
        <w:trPr>
          <w:trHeight w:val="432"/>
        </w:trPr>
        <w:tc>
          <w:tcPr>
            <w:tcW w:w="519" w:type="dxa"/>
          </w:tcPr>
          <w:p w:rsidR="009D411F" w:rsidRDefault="00085A7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61" w:type="dxa"/>
          </w:tcPr>
          <w:p w:rsidR="009D411F" w:rsidRDefault="009D411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411F" w:rsidRDefault="009D411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D411F" w:rsidRDefault="009D411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9D411F" w:rsidRDefault="00085A71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ادى عشر :الكتب المؤلفة أو المترجمة.</w:t>
      </w:r>
    </w:p>
    <w:tbl>
      <w:tblPr>
        <w:tblStyle w:val="a8"/>
        <w:bidiVisual/>
        <w:tblW w:w="9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6930"/>
        <w:gridCol w:w="2160"/>
      </w:tblGrid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سنة النشر</w:t>
            </w: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9D411F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085A71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F" w:rsidRDefault="009D411F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</w:tbl>
    <w:p w:rsidR="009D411F" w:rsidRDefault="009D411F">
      <w:pPr>
        <w:spacing w:line="480" w:lineRule="auto"/>
        <w:rPr>
          <w:sz w:val="32"/>
          <w:szCs w:val="32"/>
        </w:rPr>
      </w:pPr>
    </w:p>
    <w:p w:rsidR="009D411F" w:rsidRDefault="00085A71">
      <w:pPr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 عشر :اللغــات .</w:t>
      </w:r>
    </w:p>
    <w:p w:rsidR="009D411F" w:rsidRDefault="0033114E" w:rsidP="0033114E">
      <w:pPr>
        <w:tabs>
          <w:tab w:val="right" w:pos="720"/>
        </w:tabs>
        <w:spacing w:line="360" w:lineRule="auto"/>
        <w:ind w:left="990"/>
      </w:pPr>
      <w:r>
        <w:rPr>
          <w:rFonts w:ascii="Noto Sans Symbols" w:eastAsia="Noto Sans Symbols" w:hAnsi="Noto Sans Symbols" w:cs="Noto Sans Symbols"/>
          <w:highlight w:val="lightGray"/>
        </w:rPr>
        <w:sym w:font="Wingdings 2" w:char="F050"/>
      </w:r>
      <w:r w:rsidR="00085A71">
        <w:rPr>
          <w:rtl/>
        </w:rPr>
        <w:t xml:space="preserve">عربي            </w:t>
      </w:r>
    </w:p>
    <w:p w:rsidR="009D411F" w:rsidRDefault="0033114E" w:rsidP="0033114E">
      <w:pPr>
        <w:tabs>
          <w:tab w:val="right" w:pos="720"/>
        </w:tabs>
        <w:spacing w:line="360" w:lineRule="auto"/>
        <w:ind w:left="990"/>
      </w:pPr>
      <w:r>
        <w:rPr>
          <w:rFonts w:ascii="Noto Sans Symbols" w:eastAsia="Noto Sans Symbols" w:hAnsi="Noto Sans Symbols" w:cs="Noto Sans Symbols"/>
          <w:highlight w:val="lightGray"/>
        </w:rPr>
        <w:sym w:font="Wingdings 2" w:char="F050"/>
      </w:r>
      <w:bookmarkStart w:id="0" w:name="_GoBack"/>
      <w:bookmarkEnd w:id="0"/>
      <w:r w:rsidR="00085A71">
        <w:rPr>
          <w:rtl/>
        </w:rPr>
        <w:t xml:space="preserve">  </w:t>
      </w:r>
      <w:r w:rsidR="00085A71">
        <w:rPr>
          <w:rtl/>
        </w:rPr>
        <w:t xml:space="preserve">انكليزي          </w:t>
      </w:r>
    </w:p>
    <w:p w:rsidR="009D411F" w:rsidRDefault="009D411F">
      <w:pPr>
        <w:spacing w:line="360" w:lineRule="auto"/>
        <w:ind w:left="332"/>
        <w:rPr>
          <w:sz w:val="32"/>
          <w:szCs w:val="32"/>
        </w:rPr>
      </w:pPr>
    </w:p>
    <w:p w:rsidR="009D411F" w:rsidRDefault="00085A71">
      <w:pPr>
        <w:spacing w:line="360" w:lineRule="auto"/>
        <w:ind w:left="332"/>
        <w:rPr>
          <w:sz w:val="32"/>
          <w:szCs w:val="32"/>
        </w:rPr>
      </w:pPr>
      <w:r>
        <w:rPr>
          <w:sz w:val="32"/>
          <w:szCs w:val="32"/>
          <w:rtl/>
        </w:rPr>
        <w:t xml:space="preserve">ملحوظة : يتم تسليم نسخة على   </w:t>
      </w:r>
      <w:r>
        <w:rPr>
          <w:sz w:val="32"/>
          <w:szCs w:val="32"/>
        </w:rPr>
        <w:t>CD</w:t>
      </w:r>
      <w:r>
        <w:rPr>
          <w:sz w:val="32"/>
          <w:szCs w:val="32"/>
          <w:rtl/>
        </w:rPr>
        <w:t xml:space="preserve">  </w:t>
      </w:r>
    </w:p>
    <w:sectPr w:rsidR="009D411F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71" w:rsidRDefault="00085A71">
      <w:r>
        <w:separator/>
      </w:r>
    </w:p>
  </w:endnote>
  <w:endnote w:type="continuationSeparator" w:id="0">
    <w:p w:rsidR="00085A71" w:rsidRDefault="000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71" w:rsidRDefault="00085A71">
      <w:r>
        <w:separator/>
      </w:r>
    </w:p>
  </w:footnote>
  <w:footnote w:type="continuationSeparator" w:id="0">
    <w:p w:rsidR="00085A71" w:rsidRDefault="0008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1F" w:rsidRDefault="00085A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1F" w:rsidRDefault="00085A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9D411F" w:rsidRDefault="009D4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1F" w:rsidRDefault="00085A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BE"/>
    <w:multiLevelType w:val="multilevel"/>
    <w:tmpl w:val="6F94DABA"/>
    <w:lvl w:ilvl="0">
      <w:start w:val="1"/>
      <w:numFmt w:val="bullet"/>
      <w:lvlText w:val="✔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F61BCC"/>
    <w:multiLevelType w:val="multilevel"/>
    <w:tmpl w:val="4DB0C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7735AA"/>
    <w:multiLevelType w:val="multilevel"/>
    <w:tmpl w:val="06B2506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817221"/>
    <w:multiLevelType w:val="multilevel"/>
    <w:tmpl w:val="5C940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2474A8"/>
    <w:multiLevelType w:val="multilevel"/>
    <w:tmpl w:val="65B675C8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411F"/>
    <w:rsid w:val="00085A71"/>
    <w:rsid w:val="0033114E"/>
    <w:rsid w:val="005406BF"/>
    <w:rsid w:val="008D2923"/>
    <w:rsid w:val="009D411F"/>
    <w:rsid w:val="00B75756"/>
    <w:rsid w:val="00C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FDBE-CFC9-4C30-8F92-2333C8ED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Maher</cp:lastModifiedBy>
  <cp:revision>2</cp:revision>
  <dcterms:created xsi:type="dcterms:W3CDTF">2023-05-06T21:37:00Z</dcterms:created>
  <dcterms:modified xsi:type="dcterms:W3CDTF">2023-05-06T21:37:00Z</dcterms:modified>
</cp:coreProperties>
</file>