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76" w:rsidRPr="00F76916" w:rsidRDefault="00356B76" w:rsidP="00F76916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lang w:bidi="ar-IQ"/>
        </w:rPr>
      </w:pPr>
      <w:bookmarkStart w:id="0" w:name="_GoBack"/>
      <w:r w:rsidRPr="00F76916">
        <w:rPr>
          <w:rFonts w:cs="Times New Roman"/>
          <w:b/>
          <w:bCs/>
          <w:sz w:val="24"/>
          <w:szCs w:val="24"/>
          <w:rtl/>
          <w:lang w:bidi="ar-IQ"/>
        </w:rPr>
        <w:t>وصف البرنامج الاكاديمي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F76916" w:rsidTr="0067446C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661D07" w:rsidRPr="00F76916" w:rsidRDefault="00661D07" w:rsidP="00F7691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661D07" w:rsidRPr="00F76916" w:rsidRDefault="00661D07" w:rsidP="00F76916">
      <w:pPr>
        <w:autoSpaceDE w:val="0"/>
        <w:autoSpaceDN w:val="0"/>
        <w:adjustRightInd w:val="0"/>
        <w:spacing w:before="240"/>
        <w:rPr>
          <w:rFonts w:cs="Times New Roman"/>
          <w:b/>
          <w:bCs/>
          <w:color w:val="1F4E79"/>
          <w:sz w:val="24"/>
          <w:szCs w:val="24"/>
          <w:rtl/>
          <w:lang w:bidi="ar-IQ"/>
        </w:rPr>
      </w:pPr>
    </w:p>
    <w:p w:rsidR="00661D07" w:rsidRPr="00F76916" w:rsidRDefault="00661D07" w:rsidP="00F76916">
      <w:pPr>
        <w:autoSpaceDE w:val="0"/>
        <w:autoSpaceDN w:val="0"/>
        <w:adjustRightInd w:val="0"/>
        <w:spacing w:before="240"/>
        <w:rPr>
          <w:b/>
          <w:bCs/>
          <w:color w:val="993300"/>
          <w:sz w:val="24"/>
          <w:szCs w:val="24"/>
          <w:rtl/>
          <w:lang w:bidi="ar-IQ"/>
        </w:rPr>
      </w:pPr>
      <w:r w:rsidRPr="00F76916">
        <w:rPr>
          <w:rFonts w:cs="Times New Roman"/>
          <w:b/>
          <w:bCs/>
          <w:color w:val="1F4E79"/>
          <w:sz w:val="24"/>
          <w:szCs w:val="24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F76916" w:rsidTr="0067446C">
        <w:trPr>
          <w:trHeight w:val="794"/>
        </w:trPr>
        <w:tc>
          <w:tcPr>
            <w:tcW w:w="9720" w:type="dxa"/>
            <w:shd w:val="clear" w:color="auto" w:fill="A7BFDE"/>
          </w:tcPr>
          <w:p w:rsidR="00661D07" w:rsidRPr="00F76916" w:rsidRDefault="00661D07" w:rsidP="00F7691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F76916"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IQ"/>
              </w:rPr>
              <w:t xml:space="preserve">التعلم </w:t>
            </w:r>
            <w:r w:rsidRPr="00F76916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61D07" w:rsidRPr="00F76916" w:rsidRDefault="00661D07" w:rsidP="00F76916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4"/>
          <w:szCs w:val="24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661D07" w:rsidRPr="00F76916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F76916" w:rsidRDefault="00661D07" w:rsidP="00F769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F76916" w:rsidRDefault="00FB4A6F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D9D9D9"/>
                <w:sz w:val="24"/>
                <w:szCs w:val="24"/>
                <w:rtl/>
                <w:lang w:bidi="ar-IQ"/>
              </w:rPr>
              <w:t>جامعة بغداد / كلية الادارة والاقتصاد</w:t>
            </w:r>
          </w:p>
        </w:tc>
      </w:tr>
      <w:tr w:rsidR="00661D07" w:rsidRPr="00F76916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F76916" w:rsidRDefault="00661D07" w:rsidP="00F76916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F76916" w:rsidRDefault="00661D07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D9D9D9"/>
                <w:sz w:val="24"/>
                <w:szCs w:val="24"/>
                <w:rtl/>
                <w:lang w:bidi="ar-IQ"/>
              </w:rPr>
              <w:t>القسمالعلمي</w:t>
            </w:r>
            <w:r w:rsidR="00FB4A6F"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قسم الادارة العامة </w:t>
            </w:r>
          </w:p>
        </w:tc>
      </w:tr>
      <w:tr w:rsidR="00661D07" w:rsidRPr="00F76916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F76916" w:rsidRDefault="00661D07" w:rsidP="00F76916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F76916" w:rsidRDefault="00FB4A6F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السياسات العامة</w:t>
            </w:r>
            <w:r w:rsidR="005A4113"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 w:rsidR="005A4113" w:rsidRPr="00F76916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p.p.5</w:t>
            </w:r>
          </w:p>
        </w:tc>
      </w:tr>
      <w:tr w:rsidR="00661D07" w:rsidRPr="00F76916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F76916" w:rsidRDefault="00661D07" w:rsidP="00F76916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F76916" w:rsidRDefault="00FB4A6F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البكالوريوس</w:t>
            </w:r>
          </w:p>
        </w:tc>
      </w:tr>
      <w:tr w:rsidR="00661D07" w:rsidRPr="00F76916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F76916" w:rsidRDefault="00661D07" w:rsidP="00F76916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F76916" w:rsidRDefault="00FB4A6F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القاعات الدراسية</w:t>
            </w:r>
          </w:p>
        </w:tc>
      </w:tr>
      <w:tr w:rsidR="00661D07" w:rsidRPr="00F76916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F76916" w:rsidRDefault="00661D07" w:rsidP="00F76916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F76916" w:rsidRDefault="00FB4A6F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نظام </w:t>
            </w:r>
            <w:r w:rsidR="005163F4"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كورسات</w:t>
            </w:r>
          </w:p>
        </w:tc>
      </w:tr>
      <w:tr w:rsidR="00661D07" w:rsidRPr="00F76916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F76916" w:rsidRDefault="00661D07" w:rsidP="00F76916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عدد الساعات الدراسية </w:t>
            </w: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F76916" w:rsidRDefault="00FB4A6F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2ساعة * 30 اسبوع = 60 ساعة</w:t>
            </w:r>
          </w:p>
        </w:tc>
      </w:tr>
      <w:tr w:rsidR="00661D07" w:rsidRPr="00F76916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F76916" w:rsidRDefault="00661D07" w:rsidP="00F769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F76916" w:rsidRDefault="00BA47CC" w:rsidP="00F7691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8/10/2020</w:t>
            </w:r>
          </w:p>
        </w:tc>
      </w:tr>
      <w:tr w:rsidR="00661D07" w:rsidRPr="00F76916" w:rsidTr="0067446C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F76916" w:rsidRDefault="00661D07" w:rsidP="00F769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أهداف المقرر</w:t>
            </w:r>
          </w:p>
        </w:tc>
      </w:tr>
      <w:tr w:rsidR="00661D07" w:rsidRPr="00F76916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F76916" w:rsidRDefault="00FB4A6F" w:rsidP="00F76916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دراسة مادة السياسات العامة والوقوف على اهمية ومنشأة السياسة العامة ومدخل دراستها والجهات المسؤولة عن تنفيذها وتحليل السياسات العامة ومن ثم الوصول الى تقيم نهائي للسياسات العامة واثار التقيم</w:t>
            </w:r>
          </w:p>
        </w:tc>
      </w:tr>
      <w:tr w:rsidR="00661D07" w:rsidRPr="00F76916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F76916" w:rsidRDefault="00661D07" w:rsidP="00F76916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F76916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F76916" w:rsidRDefault="00661D07" w:rsidP="00F76916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F76916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F76916" w:rsidRDefault="00661D07" w:rsidP="00F76916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F76916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F76916" w:rsidRDefault="00661D07" w:rsidP="00F76916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F76916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F76916" w:rsidRDefault="00661D07" w:rsidP="00F76916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F76916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F76916" w:rsidRDefault="00661D07" w:rsidP="00F76916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F76916" w:rsidRDefault="00661D07" w:rsidP="00F76916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F76916" w:rsidTr="0067446C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61D07" w:rsidRPr="00F76916" w:rsidRDefault="00661D07" w:rsidP="00F76916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661D07" w:rsidRPr="00F76916" w:rsidTr="0067446C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661D07" w:rsidRPr="00F76916" w:rsidRDefault="00661D07" w:rsidP="00F76916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661D07" w:rsidRPr="00F76916" w:rsidRDefault="00661D07" w:rsidP="00F7691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أ1-</w:t>
            </w:r>
            <w:r w:rsidR="00FB4A6F"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مفردات المادة الدراسية </w:t>
            </w:r>
          </w:p>
          <w:p w:rsidR="00661D07" w:rsidRPr="00F76916" w:rsidRDefault="00661D07" w:rsidP="00F7691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أ2-</w:t>
            </w:r>
          </w:p>
          <w:p w:rsidR="00661D07" w:rsidRPr="00F76916" w:rsidRDefault="00661D07" w:rsidP="00F7691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أ3- </w:t>
            </w:r>
          </w:p>
          <w:p w:rsidR="00661D07" w:rsidRPr="00F76916" w:rsidRDefault="00661D07" w:rsidP="00F7691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أ4-</w:t>
            </w:r>
          </w:p>
          <w:p w:rsidR="00661D07" w:rsidRPr="00F76916" w:rsidRDefault="00661D07" w:rsidP="00F7691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أ5- </w:t>
            </w:r>
          </w:p>
          <w:p w:rsidR="00661D07" w:rsidRPr="00F76916" w:rsidRDefault="00661D07" w:rsidP="00F7691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أ6-  </w:t>
            </w:r>
          </w:p>
        </w:tc>
      </w:tr>
      <w:tr w:rsidR="00661D07" w:rsidRPr="00F76916" w:rsidTr="0067446C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661D07" w:rsidRPr="00F76916" w:rsidRDefault="00661D07" w:rsidP="00F7691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661D07" w:rsidRPr="00F76916" w:rsidRDefault="00661D07" w:rsidP="00F7691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ب1 </w:t>
            </w:r>
            <w:r w:rsidR="00FB4A6F"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="00FB4A6F"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مهارات فكرية</w:t>
            </w:r>
          </w:p>
          <w:p w:rsidR="00661D07" w:rsidRPr="00F76916" w:rsidRDefault="00661D07" w:rsidP="00F7691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ب2 </w:t>
            </w:r>
            <w:r w:rsidR="00FB4A6F"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="00FB4A6F"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مهارات تطبيقية</w:t>
            </w:r>
          </w:p>
          <w:p w:rsidR="00661D07" w:rsidRPr="00F76916" w:rsidRDefault="00661D07" w:rsidP="00F7691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ب3 - </w:t>
            </w:r>
            <w:r w:rsidR="00FB4A6F"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نظرية</w:t>
            </w:r>
          </w:p>
          <w:p w:rsidR="00661D07" w:rsidRPr="00F76916" w:rsidRDefault="00661D07" w:rsidP="00F7691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ب4-    </w:t>
            </w:r>
          </w:p>
        </w:tc>
      </w:tr>
      <w:tr w:rsidR="00661D07" w:rsidRPr="00F76916" w:rsidTr="0067446C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661D07" w:rsidRPr="00F76916" w:rsidRDefault="00661D07" w:rsidP="00F7691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التعليم والتعلم </w:t>
            </w:r>
          </w:p>
        </w:tc>
      </w:tr>
      <w:tr w:rsidR="00661D07" w:rsidRPr="00F76916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F76916" w:rsidRDefault="00FB4A6F" w:rsidP="00F7691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المحاضرات النظرية والوصفية</w:t>
            </w:r>
          </w:p>
          <w:p w:rsidR="00661D07" w:rsidRPr="00F76916" w:rsidRDefault="00FB4A6F" w:rsidP="00F7691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واجبات ومشاركةالطلبة الفاعلة في هذه المحاضرات</w:t>
            </w:r>
          </w:p>
          <w:p w:rsidR="00661D07" w:rsidRPr="00F76916" w:rsidRDefault="00FB4A6F" w:rsidP="00F7691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الامتحانات</w:t>
            </w:r>
          </w:p>
          <w:p w:rsidR="00661D07" w:rsidRPr="00F76916" w:rsidRDefault="00661D07" w:rsidP="00F7691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F76916" w:rsidTr="0067446C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661D07" w:rsidRPr="00F76916" w:rsidRDefault="00661D07" w:rsidP="00F7691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التقييم </w:t>
            </w:r>
          </w:p>
          <w:p w:rsidR="00FB4A6F" w:rsidRPr="00F76916" w:rsidRDefault="00FB4A6F" w:rsidP="00F7691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-يقيم الطالب من خلال الامتحان , مشاركته اليومية , الامتحانات الشهرية , والامتحانات الفصلية </w:t>
            </w:r>
          </w:p>
          <w:p w:rsidR="00FB4A6F" w:rsidRPr="00F76916" w:rsidRDefault="00FB4A6F" w:rsidP="00F7691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- مشاركة ومناقشات</w:t>
            </w:r>
          </w:p>
          <w:p w:rsidR="00FB4A6F" w:rsidRPr="00F76916" w:rsidRDefault="00FB4A6F" w:rsidP="00F7691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- واجبات وتسأولات وعصف ذهني واختبارات نظرية</w:t>
            </w:r>
          </w:p>
        </w:tc>
      </w:tr>
      <w:tr w:rsidR="00661D07" w:rsidRPr="00F76916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F76916" w:rsidRDefault="00661D07" w:rsidP="00F7691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F76916" w:rsidRDefault="00661D07" w:rsidP="00F7691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F76916" w:rsidRDefault="00661D07" w:rsidP="00F7691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F76916" w:rsidRDefault="00661D07" w:rsidP="00F7691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F76916" w:rsidTr="0067446C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61D07" w:rsidRPr="00F76916" w:rsidRDefault="00661D07" w:rsidP="00F7691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ج- مهارات التفكير</w:t>
            </w:r>
          </w:p>
          <w:p w:rsidR="00661D07" w:rsidRPr="00F76916" w:rsidRDefault="00661D07" w:rsidP="00F7691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ج1-</w:t>
            </w:r>
            <w:r w:rsidR="00FB4A6F"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ابداعية </w:t>
            </w:r>
          </w:p>
          <w:p w:rsidR="00661D07" w:rsidRPr="00F76916" w:rsidRDefault="00661D07" w:rsidP="00F7691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ج2-</w:t>
            </w:r>
            <w:r w:rsidR="00FB4A6F"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موضوعية</w:t>
            </w:r>
          </w:p>
          <w:p w:rsidR="00661D07" w:rsidRPr="00F76916" w:rsidRDefault="00661D07" w:rsidP="00F7691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ج3-</w:t>
            </w:r>
            <w:r w:rsidR="00FB4A6F"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ذاتية</w:t>
            </w:r>
          </w:p>
          <w:p w:rsidR="00661D07" w:rsidRPr="00F76916" w:rsidRDefault="00661D07" w:rsidP="00F7691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ج4-  </w:t>
            </w:r>
          </w:p>
          <w:p w:rsidR="00661D07" w:rsidRPr="00F76916" w:rsidRDefault="00661D07" w:rsidP="00F7691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F76916" w:rsidTr="0067446C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61D07" w:rsidRPr="00F76916" w:rsidRDefault="00661D07" w:rsidP="00F76916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طرائق التعليم والتعلم </w:t>
            </w:r>
          </w:p>
          <w:p w:rsidR="00FB4A6F" w:rsidRPr="00F76916" w:rsidRDefault="00FB4A6F" w:rsidP="00F76916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F76916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F76916" w:rsidRDefault="00661D07" w:rsidP="00F7691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FB4A6F" w:rsidRPr="00F76916" w:rsidRDefault="00FB4A6F" w:rsidP="00F76916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مناقشة من خلال السؤال والجواب وعرض المادة وتعزيزها بامثلة </w:t>
            </w:r>
          </w:p>
          <w:p w:rsidR="00661D07" w:rsidRPr="00F76916" w:rsidRDefault="00FB4A6F" w:rsidP="00F7691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مناقشات اليومية في القاعة</w:t>
            </w:r>
          </w:p>
          <w:p w:rsidR="00661D07" w:rsidRPr="00F76916" w:rsidRDefault="00661D07" w:rsidP="00F7691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F76916" w:rsidTr="0067446C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61D07" w:rsidRPr="00F76916" w:rsidRDefault="00661D07" w:rsidP="00F7691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طرائق التقييم </w:t>
            </w:r>
          </w:p>
        </w:tc>
      </w:tr>
      <w:tr w:rsidR="00661D07" w:rsidRPr="00F76916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F76916" w:rsidRDefault="00DD7517" w:rsidP="00F7691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امتحانات يومية وشفوية وتحريرية </w:t>
            </w:r>
          </w:p>
          <w:p w:rsidR="00DD7517" w:rsidRPr="00F76916" w:rsidRDefault="00DD7517" w:rsidP="00F7691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مشاركات</w:t>
            </w:r>
          </w:p>
          <w:p w:rsidR="00DD7517" w:rsidRPr="00F76916" w:rsidRDefault="00DD7517" w:rsidP="00F7691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النشاطات الصفية</w:t>
            </w:r>
          </w:p>
          <w:p w:rsidR="00661D07" w:rsidRPr="00F76916" w:rsidRDefault="00661D07" w:rsidP="00F7691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F76916" w:rsidRDefault="00661D07" w:rsidP="00F7691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F76916" w:rsidRDefault="00661D07" w:rsidP="00F7691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F76916" w:rsidTr="0067446C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661D07" w:rsidRPr="00F76916" w:rsidRDefault="00661D07" w:rsidP="00F76916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661D07" w:rsidRPr="00F76916" w:rsidRDefault="00661D07" w:rsidP="00F7691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د1-</w:t>
            </w:r>
            <w:r w:rsidR="00DD7517"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مناقشة واسهامات الطلبة جميعآ</w:t>
            </w:r>
          </w:p>
          <w:p w:rsidR="00661D07" w:rsidRPr="00F76916" w:rsidRDefault="00661D07" w:rsidP="00F7691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د2-</w:t>
            </w:r>
          </w:p>
          <w:p w:rsidR="00661D07" w:rsidRPr="00F76916" w:rsidRDefault="00661D07" w:rsidP="00F7691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د3-</w:t>
            </w:r>
          </w:p>
          <w:p w:rsidR="00661D07" w:rsidRPr="00F76916" w:rsidRDefault="00661D07" w:rsidP="00F7691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د4-   </w:t>
            </w:r>
          </w:p>
        </w:tc>
      </w:tr>
    </w:tbl>
    <w:p w:rsidR="00661D07" w:rsidRPr="00F76916" w:rsidRDefault="00661D07" w:rsidP="00F76916">
      <w:pPr>
        <w:autoSpaceDE w:val="0"/>
        <w:autoSpaceDN w:val="0"/>
        <w:adjustRightInd w:val="0"/>
        <w:rPr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661D07" w:rsidRPr="00F76916" w:rsidTr="005B556E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61D07" w:rsidRPr="00F76916" w:rsidRDefault="00661D07" w:rsidP="00F76916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بنية المقرر</w:t>
            </w:r>
          </w:p>
        </w:tc>
      </w:tr>
      <w:tr w:rsidR="00661D07" w:rsidRPr="00F76916" w:rsidTr="005B556E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661D07" w:rsidRPr="00F76916" w:rsidRDefault="00661D07" w:rsidP="00F7691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F76916" w:rsidRDefault="00661D07" w:rsidP="00F7691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F76916" w:rsidRDefault="00661D07" w:rsidP="00F7691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F76916" w:rsidRDefault="00661D07" w:rsidP="00F7691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F76916" w:rsidRDefault="00661D07" w:rsidP="00F7691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F76916" w:rsidRDefault="00661D07" w:rsidP="00F7691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661D07" w:rsidRPr="00F76916" w:rsidTr="005B556E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F76916" w:rsidRDefault="00FA7189" w:rsidP="00F7691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F76916" w:rsidRDefault="00DD7517" w:rsidP="00F7691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F76916" w:rsidRDefault="00661D07" w:rsidP="00F7691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F76916" w:rsidRDefault="00DD7517" w:rsidP="00F7691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نشأة واهمية السياسات العامة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F76916" w:rsidRDefault="00DD7517" w:rsidP="00F7691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استماع ومناقشة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F76916" w:rsidRDefault="00DD7517" w:rsidP="00F7691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شفوية وتحريرية</w:t>
            </w:r>
          </w:p>
        </w:tc>
      </w:tr>
      <w:tr w:rsidR="00DD7517" w:rsidRPr="00F76916" w:rsidTr="005B556E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DD7517" w:rsidRPr="00F76916" w:rsidRDefault="00FA7189" w:rsidP="00F76916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DD7517" w:rsidRPr="00F76916" w:rsidRDefault="00DD7517" w:rsidP="00F76916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DD7517" w:rsidRPr="00F76916" w:rsidRDefault="00DD7517" w:rsidP="00F76916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DD7517" w:rsidRPr="00F76916" w:rsidRDefault="00DD7517" w:rsidP="00F76916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مداخل منهجية في السياسات العامة</w:t>
            </w:r>
          </w:p>
        </w:tc>
        <w:tc>
          <w:tcPr>
            <w:tcW w:w="1440" w:type="dxa"/>
            <w:shd w:val="clear" w:color="auto" w:fill="A7BFDE"/>
          </w:tcPr>
          <w:p w:rsidR="00DD7517" w:rsidRPr="00F76916" w:rsidRDefault="00DD7517" w:rsidP="00F76916"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استماع ومناقشة</w:t>
            </w:r>
          </w:p>
        </w:tc>
        <w:tc>
          <w:tcPr>
            <w:tcW w:w="1440" w:type="dxa"/>
            <w:shd w:val="clear" w:color="auto" w:fill="D3DFEE"/>
          </w:tcPr>
          <w:p w:rsidR="00DD7517" w:rsidRPr="00F76916" w:rsidRDefault="00DD7517" w:rsidP="00F76916"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شفوية وتحريرية</w:t>
            </w:r>
          </w:p>
        </w:tc>
      </w:tr>
      <w:tr w:rsidR="00DD7517" w:rsidRPr="00F76916" w:rsidTr="005B556E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D7517" w:rsidRPr="00F76916" w:rsidRDefault="00FA7189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D7517" w:rsidRPr="00F76916" w:rsidRDefault="00DD7517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D7517" w:rsidRPr="00F76916" w:rsidRDefault="00DD7517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D7517" w:rsidRPr="00F76916" w:rsidRDefault="00DD7517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رسم السياسة العامة</w:t>
            </w:r>
            <w:r w:rsidR="009B73A9"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وبيئة السياسة العامة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D7517" w:rsidRPr="00F76916" w:rsidRDefault="00DD7517" w:rsidP="00F76916"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استماع ومناقشة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DD7517" w:rsidRPr="00F76916" w:rsidRDefault="00DD7517" w:rsidP="00F76916"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شفوية وتحريرية</w:t>
            </w:r>
          </w:p>
        </w:tc>
      </w:tr>
      <w:tr w:rsidR="00DD7517" w:rsidRPr="00F76916" w:rsidTr="005B556E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DD7517" w:rsidRPr="00F76916" w:rsidRDefault="00FA7189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DD7517" w:rsidRPr="00F76916" w:rsidRDefault="00DD7517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DD7517" w:rsidRPr="00F76916" w:rsidRDefault="00DD7517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DD7517" w:rsidRPr="00F76916" w:rsidRDefault="009B73A9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السياسة العامة والمصلحة العامة</w:t>
            </w:r>
          </w:p>
        </w:tc>
        <w:tc>
          <w:tcPr>
            <w:tcW w:w="1440" w:type="dxa"/>
            <w:shd w:val="clear" w:color="auto" w:fill="A7BFDE"/>
          </w:tcPr>
          <w:p w:rsidR="00DD7517" w:rsidRPr="00F76916" w:rsidRDefault="00DD7517" w:rsidP="00F76916"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استماع ومناقشة</w:t>
            </w:r>
          </w:p>
        </w:tc>
        <w:tc>
          <w:tcPr>
            <w:tcW w:w="1440" w:type="dxa"/>
            <w:shd w:val="clear" w:color="auto" w:fill="D3DFEE"/>
          </w:tcPr>
          <w:p w:rsidR="00DD7517" w:rsidRPr="00F76916" w:rsidRDefault="00DD7517" w:rsidP="00F76916"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شفوية وتحريرية</w:t>
            </w:r>
          </w:p>
        </w:tc>
      </w:tr>
      <w:tr w:rsidR="00DD7517" w:rsidRPr="00F76916" w:rsidTr="005B556E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D7517" w:rsidRPr="00F76916" w:rsidRDefault="00FA7189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D7517" w:rsidRPr="00F76916" w:rsidRDefault="00DD7517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D7517" w:rsidRPr="00F76916" w:rsidRDefault="00DD7517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D7517" w:rsidRPr="00F76916" w:rsidRDefault="00DD7517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تنفيذ سياسة عامة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D7517" w:rsidRPr="00F76916" w:rsidRDefault="00DD7517" w:rsidP="00F76916"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استماع ومناقشة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DD7517" w:rsidRPr="00F76916" w:rsidRDefault="00DD7517" w:rsidP="00F76916"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شفوية وتحريرية</w:t>
            </w:r>
          </w:p>
        </w:tc>
      </w:tr>
      <w:tr w:rsidR="00DD7517" w:rsidRPr="00F76916" w:rsidTr="005B556E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DD7517" w:rsidRPr="00F76916" w:rsidRDefault="00FA7189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DD7517" w:rsidRPr="00F76916" w:rsidRDefault="00DD7517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DD7517" w:rsidRPr="00F76916" w:rsidRDefault="00DD7517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DD7517" w:rsidRPr="00F76916" w:rsidRDefault="009B73A9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انماط ومرتكزات التنفيذ</w:t>
            </w:r>
          </w:p>
        </w:tc>
        <w:tc>
          <w:tcPr>
            <w:tcW w:w="1440" w:type="dxa"/>
            <w:shd w:val="clear" w:color="auto" w:fill="A7BFDE"/>
          </w:tcPr>
          <w:p w:rsidR="00DD7517" w:rsidRPr="00F76916" w:rsidRDefault="00DD7517" w:rsidP="00F76916"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استماع ومناقشة</w:t>
            </w:r>
          </w:p>
        </w:tc>
        <w:tc>
          <w:tcPr>
            <w:tcW w:w="1440" w:type="dxa"/>
            <w:shd w:val="clear" w:color="auto" w:fill="D3DFEE"/>
          </w:tcPr>
          <w:p w:rsidR="00DD7517" w:rsidRPr="00F76916" w:rsidRDefault="00DD7517" w:rsidP="00F76916"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شفوية وتحريرية</w:t>
            </w:r>
          </w:p>
        </w:tc>
      </w:tr>
      <w:tr w:rsidR="00DD7517" w:rsidRPr="00F76916" w:rsidTr="005B556E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D7517" w:rsidRPr="00F76916" w:rsidRDefault="00FA7189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D7517" w:rsidRPr="00F76916" w:rsidRDefault="00DD7517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D7517" w:rsidRPr="00F76916" w:rsidRDefault="00DD7517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D7517" w:rsidRPr="00F76916" w:rsidRDefault="009B73A9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مستويات التنفيذ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D7517" w:rsidRPr="00F76916" w:rsidRDefault="00DD7517" w:rsidP="00F76916"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استماع ومناقشة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DD7517" w:rsidRPr="00F76916" w:rsidRDefault="00DD7517" w:rsidP="00F76916"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شفوية وتحريرية</w:t>
            </w:r>
          </w:p>
        </w:tc>
      </w:tr>
      <w:tr w:rsidR="00FA7189" w:rsidRPr="00F76916" w:rsidTr="005B556E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7189" w:rsidRPr="00F76916" w:rsidRDefault="00FA7189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A7189" w:rsidRPr="00F76916" w:rsidRDefault="00FA7189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A7189" w:rsidRPr="00F76916" w:rsidRDefault="00FA7189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A7189" w:rsidRPr="00F76916" w:rsidRDefault="009B73A9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تحليل السياسات العامة مفاهيم ونظريات</w:t>
            </w:r>
            <w:r w:rsidR="00FA7189"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7189" w:rsidRPr="00F76916" w:rsidRDefault="00FA7189" w:rsidP="00F76916"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استماع ومناقشة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FA7189" w:rsidRPr="00F76916" w:rsidRDefault="00FA7189" w:rsidP="00F76916"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شفوية وتحريرية</w:t>
            </w:r>
          </w:p>
        </w:tc>
      </w:tr>
      <w:tr w:rsidR="00FA7189" w:rsidRPr="00F76916" w:rsidTr="005B556E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7189" w:rsidRPr="00F76916" w:rsidRDefault="00FA7189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A7189" w:rsidRPr="00F76916" w:rsidRDefault="00FA7189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A7189" w:rsidRPr="00F76916" w:rsidRDefault="00FA7189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A7189" w:rsidRPr="00F76916" w:rsidRDefault="009B73A9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طراثق تحليل السياسات العامة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7189" w:rsidRPr="00F76916" w:rsidRDefault="00FA7189" w:rsidP="00F76916"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استماع ومناقشة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FA7189" w:rsidRPr="00F76916" w:rsidRDefault="00FA7189" w:rsidP="00F76916"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شفوية وتحريرية</w:t>
            </w:r>
          </w:p>
        </w:tc>
      </w:tr>
      <w:tr w:rsidR="00FA7189" w:rsidRPr="00F76916" w:rsidTr="005B556E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7189" w:rsidRPr="00F76916" w:rsidRDefault="00FA7189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A7189" w:rsidRPr="00F76916" w:rsidRDefault="00FA7189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A7189" w:rsidRPr="00F76916" w:rsidRDefault="00FA7189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A7189" w:rsidRPr="00F76916" w:rsidRDefault="009B73A9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الجهات المسؤؤلة عن تحليل السياسات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7189" w:rsidRPr="00F76916" w:rsidRDefault="00FA7189" w:rsidP="00F76916"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استماع ومناقشة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FA7189" w:rsidRPr="00F76916" w:rsidRDefault="00FA7189" w:rsidP="00F76916"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شفوية وتحريرية</w:t>
            </w:r>
          </w:p>
        </w:tc>
      </w:tr>
      <w:tr w:rsidR="00FA7189" w:rsidRPr="00F76916" w:rsidTr="005B556E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7189" w:rsidRPr="00F76916" w:rsidRDefault="00FA7189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A7189" w:rsidRPr="00F76916" w:rsidRDefault="00FA7189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A7189" w:rsidRPr="00F76916" w:rsidRDefault="00FA7189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A7189" w:rsidRPr="00F76916" w:rsidRDefault="009B73A9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تقييم السياسة العامة مفاهيم وانماط التقييم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7189" w:rsidRPr="00F76916" w:rsidRDefault="00FA7189" w:rsidP="00F76916"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استماع ومناقشة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FA7189" w:rsidRPr="00F76916" w:rsidRDefault="00FA7189" w:rsidP="00F76916"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شفوية وتحريرية</w:t>
            </w:r>
          </w:p>
        </w:tc>
      </w:tr>
      <w:tr w:rsidR="00FA7189" w:rsidRPr="00F76916" w:rsidTr="005B556E">
        <w:trPr>
          <w:trHeight w:val="690"/>
        </w:trPr>
        <w:tc>
          <w:tcPr>
            <w:tcW w:w="1260" w:type="dxa"/>
            <w:tcBorders>
              <w:bottom w:val="single" w:sz="4" w:space="0" w:color="0070C0"/>
              <w:right w:val="single" w:sz="6" w:space="0" w:color="4F81BD"/>
            </w:tcBorders>
            <w:shd w:val="clear" w:color="auto" w:fill="A7BFDE"/>
            <w:vAlign w:val="center"/>
          </w:tcPr>
          <w:p w:rsidR="00FA7189" w:rsidRPr="00F76916" w:rsidRDefault="00FA7189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260" w:type="dxa"/>
            <w:tcBorders>
              <w:left w:val="single" w:sz="6" w:space="0" w:color="4F81BD"/>
              <w:bottom w:val="single" w:sz="4" w:space="0" w:color="0070C0"/>
              <w:right w:val="single" w:sz="6" w:space="0" w:color="4F81BD"/>
            </w:tcBorders>
            <w:shd w:val="clear" w:color="auto" w:fill="A7BFDE"/>
            <w:vAlign w:val="center"/>
          </w:tcPr>
          <w:p w:rsidR="00FA7189" w:rsidRPr="00F76916" w:rsidRDefault="00FA7189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bottom w:val="single" w:sz="4" w:space="0" w:color="0070C0"/>
              <w:right w:val="single" w:sz="6" w:space="0" w:color="4F81BD"/>
            </w:tcBorders>
            <w:shd w:val="clear" w:color="auto" w:fill="A7BFDE"/>
            <w:vAlign w:val="center"/>
          </w:tcPr>
          <w:p w:rsidR="00FA7189" w:rsidRPr="00F76916" w:rsidRDefault="00FA7189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bottom w:val="single" w:sz="4" w:space="0" w:color="0070C0"/>
              <w:right w:val="single" w:sz="6" w:space="0" w:color="4F81BD"/>
            </w:tcBorders>
            <w:shd w:val="clear" w:color="auto" w:fill="A7BFDE"/>
            <w:vAlign w:val="center"/>
          </w:tcPr>
          <w:p w:rsidR="005B556E" w:rsidRPr="00F76916" w:rsidRDefault="009B73A9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طرائق التقييم </w:t>
            </w:r>
          </w:p>
          <w:p w:rsidR="00DB1371" w:rsidRPr="00F76916" w:rsidRDefault="00DB1371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bottom w:val="single" w:sz="4" w:space="0" w:color="0070C0"/>
              <w:right w:val="single" w:sz="6" w:space="0" w:color="4F81BD"/>
            </w:tcBorders>
            <w:shd w:val="clear" w:color="auto" w:fill="A7BFDE"/>
          </w:tcPr>
          <w:p w:rsidR="00FA7189" w:rsidRPr="00F76916" w:rsidRDefault="00FA7189" w:rsidP="00F76916"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استماع ومناقشة</w:t>
            </w:r>
          </w:p>
        </w:tc>
        <w:tc>
          <w:tcPr>
            <w:tcW w:w="1440" w:type="dxa"/>
            <w:tcBorders>
              <w:left w:val="single" w:sz="6" w:space="0" w:color="4F81BD"/>
              <w:bottom w:val="single" w:sz="4" w:space="0" w:color="0070C0"/>
            </w:tcBorders>
            <w:shd w:val="clear" w:color="auto" w:fill="A7BFDE"/>
          </w:tcPr>
          <w:p w:rsidR="00FA7189" w:rsidRPr="00F76916" w:rsidRDefault="00FA7189" w:rsidP="00F76916"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شفوية وتحريرية</w:t>
            </w:r>
          </w:p>
        </w:tc>
      </w:tr>
      <w:tr w:rsidR="005B556E" w:rsidRPr="00F76916" w:rsidTr="005B556E">
        <w:trPr>
          <w:trHeight w:val="660"/>
        </w:trPr>
        <w:tc>
          <w:tcPr>
            <w:tcW w:w="1260" w:type="dxa"/>
            <w:tcBorders>
              <w:top w:val="single" w:sz="4" w:space="0" w:color="0070C0"/>
              <w:right w:val="single" w:sz="6" w:space="0" w:color="4F81BD"/>
            </w:tcBorders>
            <w:shd w:val="clear" w:color="auto" w:fill="A7BFDE"/>
            <w:vAlign w:val="center"/>
          </w:tcPr>
          <w:p w:rsidR="005B556E" w:rsidRPr="00F76916" w:rsidRDefault="005B556E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70C0"/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B556E" w:rsidRPr="00F76916" w:rsidRDefault="005B556E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4" w:space="0" w:color="0070C0"/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B556E" w:rsidRPr="00F76916" w:rsidRDefault="005B556E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0070C0"/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B556E" w:rsidRPr="00F76916" w:rsidRDefault="005B556E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الجهات المسؤلة عن التقييم</w:t>
            </w:r>
          </w:p>
        </w:tc>
        <w:tc>
          <w:tcPr>
            <w:tcW w:w="1440" w:type="dxa"/>
            <w:tcBorders>
              <w:top w:val="single" w:sz="4" w:space="0" w:color="0070C0"/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B556E" w:rsidRPr="00F76916" w:rsidRDefault="005B556E" w:rsidP="00F76916"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استماع ومناقشة</w:t>
            </w:r>
          </w:p>
        </w:tc>
        <w:tc>
          <w:tcPr>
            <w:tcW w:w="1440" w:type="dxa"/>
            <w:tcBorders>
              <w:top w:val="single" w:sz="4" w:space="0" w:color="0070C0"/>
              <w:left w:val="single" w:sz="6" w:space="0" w:color="4F81BD"/>
            </w:tcBorders>
            <w:shd w:val="clear" w:color="auto" w:fill="A7BFDE"/>
          </w:tcPr>
          <w:p w:rsidR="005B556E" w:rsidRPr="00F76916" w:rsidRDefault="005B556E" w:rsidP="00F76916"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شفوية وتحريرية</w:t>
            </w:r>
          </w:p>
        </w:tc>
      </w:tr>
      <w:tr w:rsidR="005B556E" w:rsidRPr="00F76916" w:rsidTr="005B556E">
        <w:trPr>
          <w:trHeight w:val="630"/>
        </w:trPr>
        <w:tc>
          <w:tcPr>
            <w:tcW w:w="1260" w:type="dxa"/>
            <w:tcBorders>
              <w:bottom w:val="single" w:sz="4" w:space="0" w:color="0070C0"/>
              <w:right w:val="single" w:sz="6" w:space="0" w:color="4F81BD"/>
            </w:tcBorders>
            <w:shd w:val="clear" w:color="auto" w:fill="A7BFDE"/>
          </w:tcPr>
          <w:p w:rsidR="005B556E" w:rsidRPr="00F76916" w:rsidRDefault="005B556E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60" w:type="dxa"/>
            <w:tcBorders>
              <w:left w:val="single" w:sz="6" w:space="0" w:color="4F81BD"/>
              <w:bottom w:val="single" w:sz="4" w:space="0" w:color="0070C0"/>
              <w:right w:val="single" w:sz="6" w:space="0" w:color="4F81BD"/>
            </w:tcBorders>
            <w:shd w:val="clear" w:color="auto" w:fill="A7BFDE"/>
          </w:tcPr>
          <w:p w:rsidR="005B556E" w:rsidRPr="00F76916" w:rsidRDefault="005B556E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bottom w:val="single" w:sz="4" w:space="0" w:color="0070C0"/>
              <w:right w:val="single" w:sz="6" w:space="0" w:color="4F81BD"/>
            </w:tcBorders>
            <w:shd w:val="clear" w:color="auto" w:fill="A7BFDE"/>
            <w:vAlign w:val="center"/>
          </w:tcPr>
          <w:p w:rsidR="005B556E" w:rsidRPr="00F76916" w:rsidRDefault="005B556E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bottom w:val="single" w:sz="4" w:space="0" w:color="0070C0"/>
              <w:right w:val="single" w:sz="6" w:space="0" w:color="4F81BD"/>
            </w:tcBorders>
            <w:shd w:val="clear" w:color="auto" w:fill="A7BFDE"/>
          </w:tcPr>
          <w:p w:rsidR="005B556E" w:rsidRPr="00F76916" w:rsidRDefault="005B556E" w:rsidP="00F7691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اثر السياسة بين التقويم والتغيير</w:t>
            </w:r>
          </w:p>
        </w:tc>
        <w:tc>
          <w:tcPr>
            <w:tcW w:w="1440" w:type="dxa"/>
            <w:tcBorders>
              <w:left w:val="single" w:sz="6" w:space="0" w:color="4F81BD"/>
              <w:bottom w:val="single" w:sz="4" w:space="0" w:color="0070C0"/>
              <w:right w:val="single" w:sz="6" w:space="0" w:color="4F81BD"/>
            </w:tcBorders>
            <w:shd w:val="clear" w:color="auto" w:fill="A7BFDE"/>
          </w:tcPr>
          <w:p w:rsidR="005B556E" w:rsidRPr="00F76916" w:rsidRDefault="005B556E" w:rsidP="00F76916"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استماع ومناقشة</w:t>
            </w:r>
          </w:p>
        </w:tc>
        <w:tc>
          <w:tcPr>
            <w:tcW w:w="1440" w:type="dxa"/>
            <w:tcBorders>
              <w:left w:val="single" w:sz="6" w:space="0" w:color="4F81BD"/>
              <w:bottom w:val="single" w:sz="4" w:space="0" w:color="0070C0"/>
            </w:tcBorders>
            <w:shd w:val="clear" w:color="auto" w:fill="A7BFDE"/>
          </w:tcPr>
          <w:p w:rsidR="005B556E" w:rsidRPr="00F76916" w:rsidRDefault="005B556E" w:rsidP="00F76916"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شفوية وتحريرية</w:t>
            </w:r>
          </w:p>
        </w:tc>
      </w:tr>
      <w:tr w:rsidR="005B556E" w:rsidRPr="00F76916" w:rsidTr="005B556E">
        <w:trPr>
          <w:trHeight w:val="1431"/>
        </w:trPr>
        <w:tc>
          <w:tcPr>
            <w:tcW w:w="1260" w:type="dxa"/>
            <w:tcBorders>
              <w:top w:val="single" w:sz="4" w:space="0" w:color="0070C0"/>
              <w:right w:val="single" w:sz="6" w:space="0" w:color="4F81BD"/>
            </w:tcBorders>
            <w:shd w:val="clear" w:color="auto" w:fill="A7BFDE"/>
          </w:tcPr>
          <w:p w:rsidR="005B556E" w:rsidRPr="00F76916" w:rsidRDefault="005B556E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15</w:t>
            </w:r>
          </w:p>
        </w:tc>
        <w:tc>
          <w:tcPr>
            <w:tcW w:w="1260" w:type="dxa"/>
            <w:tcBorders>
              <w:top w:val="single" w:sz="4" w:space="0" w:color="0070C0"/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B556E" w:rsidRPr="00F76916" w:rsidRDefault="00E854A4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4" w:space="0" w:color="0070C0"/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B556E" w:rsidRPr="00F76916" w:rsidRDefault="005B556E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5B556E" w:rsidRPr="00F76916" w:rsidRDefault="005B556E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5B556E" w:rsidRPr="00F76916" w:rsidRDefault="005B556E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                                  </w:t>
            </w:r>
          </w:p>
        </w:tc>
        <w:tc>
          <w:tcPr>
            <w:tcW w:w="2160" w:type="dxa"/>
            <w:tcBorders>
              <w:top w:val="single" w:sz="4" w:space="0" w:color="0070C0"/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B556E" w:rsidRPr="00F76916" w:rsidRDefault="005B556E" w:rsidP="00F7691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السياسة العامة نماذج مختارة</w:t>
            </w:r>
          </w:p>
        </w:tc>
        <w:tc>
          <w:tcPr>
            <w:tcW w:w="1440" w:type="dxa"/>
            <w:tcBorders>
              <w:top w:val="single" w:sz="4" w:space="0" w:color="0070C0"/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B556E" w:rsidRPr="00F76916" w:rsidRDefault="005B556E" w:rsidP="00F76916"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استماع ومناقشة</w:t>
            </w:r>
          </w:p>
        </w:tc>
        <w:tc>
          <w:tcPr>
            <w:tcW w:w="1440" w:type="dxa"/>
            <w:tcBorders>
              <w:top w:val="single" w:sz="4" w:space="0" w:color="0070C0"/>
              <w:left w:val="single" w:sz="6" w:space="0" w:color="4F81BD"/>
            </w:tcBorders>
            <w:shd w:val="clear" w:color="auto" w:fill="A7BFDE"/>
          </w:tcPr>
          <w:p w:rsidR="005B556E" w:rsidRPr="00F76916" w:rsidRDefault="005B556E" w:rsidP="00F76916"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شفوية وتحريرية</w:t>
            </w:r>
          </w:p>
        </w:tc>
      </w:tr>
    </w:tbl>
    <w:p w:rsidR="00661D07" w:rsidRPr="00F76916" w:rsidRDefault="00661D07" w:rsidP="00F76916">
      <w:pPr>
        <w:rPr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661D07" w:rsidRPr="00F76916" w:rsidTr="0067446C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F76916" w:rsidRDefault="00661D07" w:rsidP="00F76916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البنية التحتية </w:t>
            </w:r>
          </w:p>
        </w:tc>
      </w:tr>
      <w:tr w:rsidR="00661D07" w:rsidRPr="00F76916" w:rsidTr="0067446C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661D07" w:rsidRPr="00F76916" w:rsidRDefault="00661D07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القراءات المطلوبة :</w:t>
            </w:r>
          </w:p>
          <w:p w:rsidR="00661D07" w:rsidRPr="00F76916" w:rsidRDefault="00661D07" w:rsidP="00F769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النصوص الأساسية </w:t>
            </w:r>
          </w:p>
          <w:p w:rsidR="00661D07" w:rsidRPr="00F76916" w:rsidRDefault="00661D07" w:rsidP="00F769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كتب المقرر</w:t>
            </w:r>
          </w:p>
          <w:p w:rsidR="00661D07" w:rsidRPr="00F76916" w:rsidRDefault="00661D07" w:rsidP="00F769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Pr="00F76916" w:rsidRDefault="00FA7189" w:rsidP="00F7691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كتاب السياسات العامة ل د. عباس </w:t>
            </w:r>
            <w:r w:rsidR="00DB1371" w:rsidRPr="00F76916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حسين </w:t>
            </w:r>
            <w:r w:rsidRPr="00F76916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جواد , السيد ارزوقي</w:t>
            </w:r>
            <w:r w:rsidR="00DB1371" w:rsidRPr="00F76916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عباس</w:t>
            </w:r>
            <w:r w:rsidRPr="00F76916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, دار الصادق 2008 بابل</w:t>
            </w:r>
          </w:p>
        </w:tc>
      </w:tr>
      <w:tr w:rsidR="00661D07" w:rsidRPr="00F76916" w:rsidTr="0067446C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F76916" w:rsidRDefault="00661D07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F76916" w:rsidRDefault="00FA7189" w:rsidP="00F7691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الاستعانة بالمواقع الالكترونية</w:t>
            </w:r>
          </w:p>
        </w:tc>
      </w:tr>
      <w:tr w:rsidR="00661D07" w:rsidRPr="00F76916" w:rsidTr="0067446C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661D07" w:rsidRPr="00F76916" w:rsidRDefault="00661D07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Pr="00F76916" w:rsidRDefault="00FA7189" w:rsidP="00F7691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لايوجد</w:t>
            </w:r>
          </w:p>
        </w:tc>
      </w:tr>
    </w:tbl>
    <w:p w:rsidR="00661D07" w:rsidRPr="00F76916" w:rsidRDefault="00661D07" w:rsidP="00F76916">
      <w:pPr>
        <w:rPr>
          <w:sz w:val="24"/>
          <w:szCs w:val="24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661D07" w:rsidRPr="00F76916" w:rsidTr="0067446C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F76916" w:rsidRDefault="00661D07" w:rsidP="00F76916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القبول </w:t>
            </w:r>
          </w:p>
        </w:tc>
      </w:tr>
      <w:tr w:rsidR="00661D07" w:rsidRPr="00F76916" w:rsidTr="0067446C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661D07" w:rsidRPr="00F76916" w:rsidRDefault="00661D07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F76916" w:rsidRDefault="00FA7189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ان يكون قبول مركزيآوخريج الدراسة الثانوية علمي , ادبي</w:t>
            </w:r>
          </w:p>
        </w:tc>
      </w:tr>
      <w:tr w:rsidR="00661D07" w:rsidRPr="00F76916" w:rsidTr="0067446C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F76916" w:rsidRDefault="00661D07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F76916" w:rsidRDefault="00FA7189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30</w:t>
            </w:r>
          </w:p>
        </w:tc>
      </w:tr>
      <w:tr w:rsidR="00661D07" w:rsidRPr="00661D07" w:rsidTr="0067446C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661D07" w:rsidRPr="00F76916" w:rsidRDefault="00661D07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661D07" w:rsidRDefault="00FA7189" w:rsidP="00F769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7691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40</w:t>
            </w:r>
          </w:p>
        </w:tc>
      </w:tr>
      <w:bookmarkEnd w:id="0"/>
    </w:tbl>
    <w:p w:rsidR="00DE2436" w:rsidRPr="00661D07" w:rsidRDefault="00DE2436" w:rsidP="00F76916">
      <w:pPr>
        <w:rPr>
          <w:sz w:val="24"/>
          <w:szCs w:val="24"/>
        </w:rPr>
      </w:pPr>
    </w:p>
    <w:sectPr w:rsidR="00DE2436" w:rsidRPr="00661D07" w:rsidSect="00A13F3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2DFC"/>
    <w:multiLevelType w:val="hybridMultilevel"/>
    <w:tmpl w:val="F926AA72"/>
    <w:lvl w:ilvl="0" w:tplc="909AE2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1D07"/>
    <w:rsid w:val="001027AF"/>
    <w:rsid w:val="002F059D"/>
    <w:rsid w:val="00356B76"/>
    <w:rsid w:val="005163F4"/>
    <w:rsid w:val="005A4113"/>
    <w:rsid w:val="005B556E"/>
    <w:rsid w:val="00661D07"/>
    <w:rsid w:val="0079410B"/>
    <w:rsid w:val="00903BE8"/>
    <w:rsid w:val="009B73A9"/>
    <w:rsid w:val="00A13F34"/>
    <w:rsid w:val="00A1675B"/>
    <w:rsid w:val="00A35064"/>
    <w:rsid w:val="00AD074A"/>
    <w:rsid w:val="00BA47CC"/>
    <w:rsid w:val="00CC7DD3"/>
    <w:rsid w:val="00D005B4"/>
    <w:rsid w:val="00D1147B"/>
    <w:rsid w:val="00DB1371"/>
    <w:rsid w:val="00DD7517"/>
    <w:rsid w:val="00DE2436"/>
    <w:rsid w:val="00E854A4"/>
    <w:rsid w:val="00F76916"/>
    <w:rsid w:val="00FA7189"/>
    <w:rsid w:val="00FB4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3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hp15</cp:lastModifiedBy>
  <cp:revision>13</cp:revision>
  <cp:lastPrinted>2023-09-19T06:50:00Z</cp:lastPrinted>
  <dcterms:created xsi:type="dcterms:W3CDTF">2017-10-05T05:44:00Z</dcterms:created>
  <dcterms:modified xsi:type="dcterms:W3CDTF">2023-11-29T06:59:00Z</dcterms:modified>
</cp:coreProperties>
</file>