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3C" w:rsidRPr="000B2F3C" w:rsidRDefault="000B2F3C" w:rsidP="000B2F3C">
      <w:pPr>
        <w:spacing w:after="16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gramStart"/>
      <w:r w:rsidRPr="000B2F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جامعة</w:t>
      </w:r>
      <w:proofErr w:type="gramEnd"/>
      <w:r w:rsidRPr="000B2F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بغداد</w:t>
      </w:r>
    </w:p>
    <w:p w:rsidR="000B2F3C" w:rsidRPr="000B2F3C" w:rsidRDefault="000B2F3C" w:rsidP="000B2F3C">
      <w:pPr>
        <w:spacing w:after="16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B2F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كلية الادارة والاقتصاد</w:t>
      </w:r>
    </w:p>
    <w:p w:rsidR="000B2F3C" w:rsidRPr="000B2F3C" w:rsidRDefault="000B2F3C" w:rsidP="000B2F3C">
      <w:pPr>
        <w:spacing w:after="16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B2F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قسم ادارة الاعمال / الدراسات العليا</w:t>
      </w:r>
    </w:p>
    <w:p w:rsidR="000B2F3C" w:rsidRPr="000B2F3C" w:rsidRDefault="000B2F3C" w:rsidP="000B2F3C">
      <w:pPr>
        <w:spacing w:after="16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2F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نوع الدراسة</w:t>
      </w:r>
      <w:r w:rsidRPr="000B2F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دكتوراه ادارة اعمال </w:t>
      </w:r>
    </w:p>
    <w:p w:rsidR="000B2F3C" w:rsidRPr="000B2F3C" w:rsidRDefault="000B2F3C" w:rsidP="000B2F3C">
      <w:pPr>
        <w:spacing w:after="16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2F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عنوان الكورس</w:t>
      </w:r>
      <w:r w:rsidRPr="000B2F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ادارة التسويق المتقدم و التجارة ال</w:t>
      </w:r>
      <w:r w:rsidRPr="000B2F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دولية</w:t>
      </w:r>
    </w:p>
    <w:p w:rsidR="000B2F3C" w:rsidRPr="000B2F3C" w:rsidRDefault="000B2F3C" w:rsidP="000B2F3C">
      <w:pPr>
        <w:spacing w:after="16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2F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سنة الدراسة</w:t>
      </w:r>
      <w:r w:rsidRPr="000B2F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الاولى</w:t>
      </w:r>
      <w:r w:rsidR="003735C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2015-2016 </w:t>
      </w:r>
      <w:bookmarkStart w:id="0" w:name="_GoBack"/>
      <w:bookmarkEnd w:id="0"/>
      <w:r w:rsidRPr="000B2F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0B2F3C" w:rsidRPr="000B2F3C" w:rsidRDefault="000B2F3C" w:rsidP="000B2F3C">
      <w:pPr>
        <w:spacing w:after="16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2F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الكورس</w:t>
      </w:r>
      <w:r w:rsidRPr="000B2F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الاول </w:t>
      </w:r>
    </w:p>
    <w:p w:rsidR="000B2F3C" w:rsidRPr="000B2F3C" w:rsidRDefault="000B2F3C" w:rsidP="000B2F3C">
      <w:pPr>
        <w:spacing w:after="16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2F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التدريسي</w:t>
      </w:r>
      <w:r w:rsidRPr="000B2F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الاستاذ المساعد الدكتور سعدون حمود </w:t>
      </w:r>
      <w:proofErr w:type="spellStart"/>
      <w:r w:rsidRPr="000B2F3C">
        <w:rPr>
          <w:rFonts w:ascii="Simplified Arabic" w:hAnsi="Simplified Arabic" w:cs="Simplified Arabic"/>
          <w:sz w:val="28"/>
          <w:szCs w:val="28"/>
          <w:rtl/>
          <w:lang w:bidi="ar-IQ"/>
        </w:rPr>
        <w:t>جثير</w:t>
      </w:r>
      <w:proofErr w:type="spellEnd"/>
      <w:r w:rsidRPr="000B2F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0B2F3C">
        <w:rPr>
          <w:rFonts w:ascii="Simplified Arabic" w:hAnsi="Simplified Arabic" w:cs="Simplified Arabic"/>
          <w:sz w:val="28"/>
          <w:szCs w:val="28"/>
          <w:rtl/>
          <w:lang w:bidi="ar-IQ"/>
        </w:rPr>
        <w:t>الربيعاوي</w:t>
      </w:r>
      <w:proofErr w:type="spellEnd"/>
      <w:r w:rsidRPr="000B2F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0B2F3C" w:rsidRPr="000B2F3C" w:rsidRDefault="000B2F3C" w:rsidP="000B2F3C">
      <w:pPr>
        <w:spacing w:after="16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2F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لغة </w:t>
      </w:r>
      <w:r w:rsidRPr="000B2F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الدراسة</w:t>
      </w:r>
      <w:r w:rsidRPr="000B2F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الانكليزية و العربية </w:t>
      </w:r>
    </w:p>
    <w:p w:rsidR="000B2F3C" w:rsidRPr="000B2F3C" w:rsidRDefault="000B2F3C" w:rsidP="000B2F3C">
      <w:pPr>
        <w:spacing w:after="16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2F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</w:t>
      </w:r>
      <w:r w:rsidRPr="000B2F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2F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موجز للكورس</w:t>
      </w:r>
      <w:r w:rsidRPr="000B2F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يتناول الكورس التطرق لمواضيع التسويق المتقدم و التجارة </w:t>
      </w:r>
      <w:proofErr w:type="spellStart"/>
      <w:r w:rsidRPr="000B2F3C">
        <w:rPr>
          <w:rFonts w:ascii="Simplified Arabic" w:hAnsi="Simplified Arabic" w:cs="Simplified Arabic"/>
          <w:sz w:val="28"/>
          <w:szCs w:val="28"/>
          <w:rtl/>
          <w:lang w:bidi="ar-IQ"/>
        </w:rPr>
        <w:t>الالكتورنية</w:t>
      </w:r>
      <w:proofErr w:type="spellEnd"/>
      <w:r w:rsidRPr="000B2F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 الحالات الدراسية المتعلقة بذلك . </w:t>
      </w:r>
    </w:p>
    <w:p w:rsidR="000B2F3C" w:rsidRPr="000B2F3C" w:rsidRDefault="000B2F3C" w:rsidP="000B2F3C">
      <w:pPr>
        <w:spacing w:after="16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2F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اهداف الكورس</w:t>
      </w:r>
      <w:r w:rsidRPr="000B2F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المام الطلبة </w:t>
      </w:r>
      <w:proofErr w:type="spellStart"/>
      <w:r w:rsidRPr="000B2F3C">
        <w:rPr>
          <w:rFonts w:ascii="Simplified Arabic" w:hAnsi="Simplified Arabic" w:cs="Simplified Arabic"/>
          <w:sz w:val="28"/>
          <w:szCs w:val="28"/>
          <w:rtl/>
          <w:lang w:bidi="ar-IQ"/>
        </w:rPr>
        <w:t>بابرز</w:t>
      </w:r>
      <w:proofErr w:type="spellEnd"/>
      <w:r w:rsidRPr="000B2F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المواضيع الحديثة للتسويق ببيئة المنظمة و الاعمال . </w:t>
      </w:r>
    </w:p>
    <w:p w:rsidR="000B2F3C" w:rsidRPr="000B2F3C" w:rsidRDefault="000B2F3C" w:rsidP="0059693C">
      <w:pPr>
        <w:spacing w:after="16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B2F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مفردات منهاج مادة ادارة التسويق المتقدم و التجارة ال</w:t>
      </w:r>
      <w:r w:rsidR="005969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دولية</w:t>
      </w:r>
    </w:p>
    <w:tbl>
      <w:tblPr>
        <w:tblStyle w:val="a3"/>
        <w:bidiVisual/>
        <w:tblW w:w="9990" w:type="dxa"/>
        <w:jc w:val="center"/>
        <w:tblLook w:val="04A0" w:firstRow="1" w:lastRow="0" w:firstColumn="1" w:lastColumn="0" w:noHBand="0" w:noVBand="1"/>
      </w:tblPr>
      <w:tblGrid>
        <w:gridCol w:w="9323"/>
        <w:gridCol w:w="667"/>
      </w:tblGrid>
      <w:tr w:rsidR="000B2F3C" w:rsidRPr="000B2F3C" w:rsidTr="00602050">
        <w:trPr>
          <w:jc w:val="center"/>
        </w:trPr>
        <w:tc>
          <w:tcPr>
            <w:tcW w:w="9323" w:type="dxa"/>
            <w:shd w:val="clear" w:color="auto" w:fill="D99594" w:themeFill="accent2" w:themeFillTint="99"/>
          </w:tcPr>
          <w:p w:rsidR="000B2F3C" w:rsidRPr="000B2F3C" w:rsidRDefault="000B2F3C" w:rsidP="000B2F3C">
            <w:pPr>
              <w:tabs>
                <w:tab w:val="right" w:pos="8234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الموضوع </w:t>
            </w:r>
            <w:r w:rsidRPr="000B2F3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0B2F3C" w:rsidRPr="000B2F3C" w:rsidRDefault="000B2F3C" w:rsidP="000B2F3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0B2F3C" w:rsidRPr="000B2F3C" w:rsidTr="00602050">
        <w:trPr>
          <w:jc w:val="center"/>
        </w:trPr>
        <w:tc>
          <w:tcPr>
            <w:tcW w:w="9323" w:type="dxa"/>
          </w:tcPr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كيفية اعداد البحوث و التقارير مع نبذة عن مفاهيم الحديثة في التسويق وشرح ومتطلبات الكورس مع توزيع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مفدرات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المنهاج . </w:t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0B2F3C" w:rsidRPr="000B2F3C" w:rsidTr="00602050">
        <w:trPr>
          <w:jc w:val="center"/>
        </w:trPr>
        <w:tc>
          <w:tcPr>
            <w:tcW w:w="9323" w:type="dxa"/>
          </w:tcPr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قيام كل طالب بتلخيص اطروحة دكتوراه في تخصص التسويق مع تحضير كتاب اصول البحث العلمي للدكتور قبيس سعيد عبد الفتاح . </w:t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0B2F3C" w:rsidRPr="000B2F3C" w:rsidTr="00602050">
        <w:trPr>
          <w:jc w:val="center"/>
        </w:trPr>
        <w:tc>
          <w:tcPr>
            <w:tcW w:w="9323" w:type="dxa"/>
          </w:tcPr>
          <w:p w:rsidR="000B2F3C" w:rsidRPr="000B2F3C" w:rsidRDefault="000B2F3C" w:rsidP="000B2F3C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A-Defining Marketing for the 21</w:t>
            </w:r>
            <w:r w:rsidRPr="000B2F3C">
              <w:rPr>
                <w:rFonts w:ascii="Simplified Arabic" w:hAnsi="Simplified Arabic" w:cs="Simplified Arabic"/>
                <w:sz w:val="28"/>
                <w:szCs w:val="28"/>
                <w:vertAlign w:val="superscript"/>
                <w:lang w:bidi="ar-IQ"/>
              </w:rPr>
              <w:t>st</w:t>
            </w:r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century …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Kotler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and Keller,2012,pp:25-53</w:t>
            </w:r>
          </w:p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-B</w:t>
            </w: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المعرفة السوقية ،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الربيعاوي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وعباس ، 2015 ، ص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ص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ــــ37</w:t>
            </w:r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-78 </w:t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0B2F3C" w:rsidRPr="000B2F3C" w:rsidTr="00602050">
        <w:trPr>
          <w:jc w:val="center"/>
        </w:trPr>
        <w:tc>
          <w:tcPr>
            <w:tcW w:w="9323" w:type="dxa"/>
          </w:tcPr>
          <w:p w:rsidR="000B2F3C" w:rsidRPr="000B2F3C" w:rsidRDefault="000B2F3C" w:rsidP="000B2F3C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A-Developing Marketing strategies and plans …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Kotler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and Keller , 2012 ,pp:55-86</w:t>
            </w:r>
          </w:p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-B</w:t>
            </w: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صوت الزبون ،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الربيعاوي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وعباس ، 2015 ، ص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ص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ـ121-167 </w:t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0B2F3C" w:rsidRPr="000B2F3C" w:rsidTr="00602050">
        <w:trPr>
          <w:jc w:val="center"/>
        </w:trPr>
        <w:tc>
          <w:tcPr>
            <w:tcW w:w="9323" w:type="dxa"/>
          </w:tcPr>
          <w:p w:rsidR="000B2F3C" w:rsidRPr="000B2F3C" w:rsidRDefault="000B2F3C" w:rsidP="000B2F3C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A-Conducting Marketing Research ……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Kotler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and Keller , 2012 ,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pp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:119-143</w:t>
            </w:r>
          </w:p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-B</w:t>
            </w: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ادارة علاقات الزبون ،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الربيعاوي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وعباس ، 2015 ، ص ـ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ص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ـ119-143 </w:t>
            </w:r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0B2F3C" w:rsidRPr="000B2F3C" w:rsidTr="00602050">
        <w:trPr>
          <w:jc w:val="center"/>
        </w:trPr>
        <w:tc>
          <w:tcPr>
            <w:tcW w:w="9323" w:type="dxa"/>
          </w:tcPr>
          <w:p w:rsidR="000B2F3C" w:rsidRPr="000B2F3C" w:rsidRDefault="000B2F3C" w:rsidP="000B2F3C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A-Analyzing consumer Markets …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Kotler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and Keller ,2012  pp:173-202 </w:t>
            </w:r>
          </w:p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lastRenderedPageBreak/>
              <w:t>-B</w:t>
            </w: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حماية المستهلك وحقوقه ،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الربيعاوي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وعباس ، 2015  ، ص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ص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ـ297-310 </w:t>
            </w:r>
          </w:p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6</w:t>
            </w:r>
          </w:p>
        </w:tc>
      </w:tr>
      <w:tr w:rsidR="000B2F3C" w:rsidRPr="000B2F3C" w:rsidTr="00602050">
        <w:trPr>
          <w:jc w:val="center"/>
        </w:trPr>
        <w:tc>
          <w:tcPr>
            <w:tcW w:w="9323" w:type="dxa"/>
          </w:tcPr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lastRenderedPageBreak/>
              <w:t xml:space="preserve">A-Identifying Market Segments and Targets …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Kotler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and Keller ,2012 ,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pp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:235-261</w:t>
            </w:r>
          </w:p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-B</w:t>
            </w: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المسؤولية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الاجتمعاية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و اخلاقيات التسويق ،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الربيعاوي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وعباس  2015 ، ص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ص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ـ 323-336</w:t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0B2F3C" w:rsidRPr="000B2F3C" w:rsidTr="00602050">
        <w:trPr>
          <w:jc w:val="center"/>
        </w:trPr>
        <w:tc>
          <w:tcPr>
            <w:tcW w:w="9323" w:type="dxa"/>
          </w:tcPr>
          <w:p w:rsidR="000B2F3C" w:rsidRPr="000B2F3C" w:rsidRDefault="000B2F3C" w:rsidP="000B2F3C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A-Creating the Brand Positioning…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Kotler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and Keller , 2012 ,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pp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: 279-319</w:t>
            </w:r>
          </w:p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-B</w:t>
            </w: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التسويق الشمولي ،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الربيعاوي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وعباس ، 2015 ، ص</w:t>
            </w:r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ص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365-385 </w:t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0B2F3C" w:rsidRPr="000B2F3C" w:rsidTr="00602050">
        <w:trPr>
          <w:jc w:val="center"/>
        </w:trPr>
        <w:tc>
          <w:tcPr>
            <w:tcW w:w="9323" w:type="dxa"/>
          </w:tcPr>
          <w:p w:rsidR="000B2F3C" w:rsidRPr="000B2F3C" w:rsidRDefault="000B2F3C" w:rsidP="000B2F3C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A-Setting product strategy …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Kotler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and Keller ,2012 ,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pp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: 347-375</w:t>
            </w:r>
          </w:p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-B</w:t>
            </w: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التسويق الشعوري ،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الربيعاوي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وعباس ، 2015 ، ص</w:t>
            </w:r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ص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ـ417-428 </w:t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0B2F3C" w:rsidRPr="000B2F3C" w:rsidTr="00602050">
        <w:trPr>
          <w:jc w:val="center"/>
        </w:trPr>
        <w:tc>
          <w:tcPr>
            <w:tcW w:w="9323" w:type="dxa"/>
          </w:tcPr>
          <w:p w:rsidR="000B2F3C" w:rsidRPr="000B2F3C" w:rsidRDefault="000B2F3C" w:rsidP="000B2F3C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A-Developing  Pricing Strategies and Programs …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Kotler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and Keller ., 2012 ,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pp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: 405-435</w:t>
            </w: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B</w:t>
            </w: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- التسويق الفيروسي ,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الربيعاوي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وعباس , 2015 , ص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ص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477-484</w:t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0B2F3C" w:rsidRPr="000B2F3C" w:rsidTr="00602050">
        <w:trPr>
          <w:jc w:val="center"/>
        </w:trPr>
        <w:tc>
          <w:tcPr>
            <w:tcW w:w="9323" w:type="dxa"/>
          </w:tcPr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A-Managing Retailing Wholesaling  ,and Logistics …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Kotler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 and Keller , 2012 , pp:469-494</w:t>
            </w: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-B</w:t>
            </w: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التسويق الدولي ،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الربيعاوي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وعباس ، 2015 ، ص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ص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514-533 </w:t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0B2F3C" w:rsidRPr="000B2F3C" w:rsidTr="00602050">
        <w:trPr>
          <w:jc w:val="center"/>
        </w:trPr>
        <w:tc>
          <w:tcPr>
            <w:tcW w:w="9323" w:type="dxa"/>
          </w:tcPr>
          <w:p w:rsidR="000B2F3C" w:rsidRPr="000B2F3C" w:rsidRDefault="000B2F3C" w:rsidP="000B2F3C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A-Managing Mass Communications Adverting , sales promotions , Events and Experiences , and public Relations …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Kotler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and Keller , 2012 ,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pp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:525-555</w:t>
            </w: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-B</w:t>
            </w: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اسواق المفرد الكبيرة </w:t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0B2F3C" w:rsidRPr="000B2F3C" w:rsidTr="00602050">
        <w:trPr>
          <w:jc w:val="center"/>
        </w:trPr>
        <w:tc>
          <w:tcPr>
            <w:tcW w:w="9323" w:type="dxa"/>
          </w:tcPr>
          <w:p w:rsidR="000B2F3C" w:rsidRPr="000B2F3C" w:rsidRDefault="000B2F3C" w:rsidP="000B2F3C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A-Introducing new market offerings … </w:t>
            </w:r>
            <w:proofErr w:type="spellStart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Kotler</w:t>
            </w:r>
            <w:proofErr w:type="spellEnd"/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and Keller , 2012 , pp:589-615</w:t>
            </w: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-B</w:t>
            </w: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تعبئة وتغليف وتعليم وتمييز </w:t>
            </w:r>
            <w:proofErr w:type="gramStart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المنتجات .</w:t>
            </w:r>
            <w:proofErr w:type="gramEnd"/>
          </w:p>
        </w:tc>
        <w:tc>
          <w:tcPr>
            <w:tcW w:w="667" w:type="dxa"/>
            <w:shd w:val="clear" w:color="auto" w:fill="D99594" w:themeFill="accent2" w:themeFillTint="99"/>
          </w:tcPr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0B2F3C" w:rsidRPr="000B2F3C" w:rsidTr="00602050">
        <w:trPr>
          <w:jc w:val="center"/>
        </w:trPr>
        <w:tc>
          <w:tcPr>
            <w:tcW w:w="9323" w:type="dxa"/>
          </w:tcPr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مناقشة المقالات و الحالات الدراسية و البحوث </w:t>
            </w:r>
            <w:proofErr w:type="gramStart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الموسعة .</w:t>
            </w:r>
            <w:proofErr w:type="gramEnd"/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0B2F3C" w:rsidRPr="000B2F3C" w:rsidTr="00602050">
        <w:trPr>
          <w:jc w:val="center"/>
        </w:trPr>
        <w:tc>
          <w:tcPr>
            <w:tcW w:w="9323" w:type="dxa"/>
          </w:tcPr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امتحان نهاية الكورس </w:t>
            </w:r>
          </w:p>
        </w:tc>
        <w:tc>
          <w:tcPr>
            <w:tcW w:w="667" w:type="dxa"/>
            <w:shd w:val="clear" w:color="auto" w:fill="D99594" w:themeFill="accent2" w:themeFillTint="99"/>
          </w:tcPr>
          <w:p w:rsidR="000B2F3C" w:rsidRPr="000B2F3C" w:rsidRDefault="000B2F3C" w:rsidP="000B2F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B2F3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</w:t>
            </w:r>
          </w:p>
        </w:tc>
      </w:tr>
    </w:tbl>
    <w:p w:rsidR="00E34F5F" w:rsidRDefault="00E34F5F"/>
    <w:sectPr w:rsidR="00E34F5F" w:rsidSect="007A4378">
      <w:pgSz w:w="11906" w:h="16838"/>
      <w:pgMar w:top="90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6C"/>
    <w:rsid w:val="000B2F3C"/>
    <w:rsid w:val="00294715"/>
    <w:rsid w:val="003735CF"/>
    <w:rsid w:val="0059693C"/>
    <w:rsid w:val="007A4378"/>
    <w:rsid w:val="008A352E"/>
    <w:rsid w:val="00AB316C"/>
    <w:rsid w:val="00D05D16"/>
    <w:rsid w:val="00D92A7F"/>
    <w:rsid w:val="00E3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6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6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7</cp:revision>
  <dcterms:created xsi:type="dcterms:W3CDTF">2015-11-29T08:22:00Z</dcterms:created>
  <dcterms:modified xsi:type="dcterms:W3CDTF">2015-12-03T15:43:00Z</dcterms:modified>
</cp:coreProperties>
</file>