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2B07" w:rsidRDefault="005E2B07" w:rsidP="00095FBE">
      <w:pPr>
        <w:spacing w:after="0" w:line="240" w:lineRule="auto"/>
      </w:pPr>
      <w:r>
        <w:separator/>
      </w:r>
    </w:p>
  </w:endnote>
  <w:endnote w:type="continuationSeparator" w:id="0">
    <w:p w:rsidR="005E2B07" w:rsidRDefault="005E2B07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2B07" w:rsidRDefault="005E2B07" w:rsidP="00095FBE">
      <w:pPr>
        <w:spacing w:after="0" w:line="240" w:lineRule="auto"/>
      </w:pPr>
      <w:r>
        <w:separator/>
      </w:r>
    </w:p>
  </w:footnote>
  <w:footnote w:type="continuationSeparator" w:id="0">
    <w:p w:rsidR="005E2B07" w:rsidRDefault="005E2B07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5E2B07"/>
    <w:rsid w:val="006F201F"/>
    <w:rsid w:val="00764E75"/>
    <w:rsid w:val="00776252"/>
    <w:rsid w:val="009C241F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2016-08-04T07:00:00Z</dcterms:modified>
</cp:coreProperties>
</file>