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580F" w:rsidRDefault="00DF580F" w:rsidP="00095FBE">
      <w:pPr>
        <w:spacing w:after="0" w:line="240" w:lineRule="auto"/>
      </w:pPr>
      <w:r>
        <w:separator/>
      </w:r>
    </w:p>
  </w:endnote>
  <w:endnote w:type="continuationSeparator" w:id="0">
    <w:p w:rsidR="00DF580F" w:rsidRDefault="00DF580F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580F" w:rsidRDefault="00DF580F" w:rsidP="00095FBE">
      <w:pPr>
        <w:spacing w:after="0" w:line="240" w:lineRule="auto"/>
      </w:pPr>
      <w:r>
        <w:separator/>
      </w:r>
    </w:p>
  </w:footnote>
  <w:footnote w:type="continuationSeparator" w:id="0">
    <w:p w:rsidR="00DF580F" w:rsidRDefault="00DF580F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6F201F"/>
    <w:rsid w:val="00716E1C"/>
    <w:rsid w:val="00776252"/>
    <w:rsid w:val="009C241F"/>
    <w:rsid w:val="00B040D5"/>
    <w:rsid w:val="00DF5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2016-08-04T07:07:00Z</dcterms:modified>
</cp:coreProperties>
</file>