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A65B8"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A65B8" w:rsidRDefault="007A65B8"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A65B8" w:rsidRDefault="007A65B8" w:rsidP="00A76FDE">
            <w:pPr>
              <w:ind w:left="84"/>
              <w:jc w:val="right"/>
              <w:rPr>
                <w:rFonts w:ascii="Tahoma" w:hAnsi="Tahoma" w:cs="Tahoma"/>
                <w:lang w:val="en-US" w:bidi="ar-IQ"/>
              </w:rPr>
            </w:pPr>
            <w:r>
              <w:rPr>
                <w:rFonts w:ascii="Tahoma" w:hAnsi="Tahoma" w:cs="Tahoma"/>
                <w:lang w:val="en-US" w:bidi="ar-IQ"/>
              </w:rPr>
              <w:t>College  Name</w:t>
            </w:r>
          </w:p>
        </w:tc>
      </w:tr>
      <w:tr w:rsidR="007A65B8"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A65B8" w:rsidRDefault="007A65B8"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A65B8" w:rsidRDefault="007A65B8" w:rsidP="00A76FDE">
            <w:pPr>
              <w:ind w:left="84"/>
              <w:jc w:val="right"/>
              <w:rPr>
                <w:rFonts w:ascii="Tahoma" w:hAnsi="Tahoma" w:cs="Tahoma"/>
                <w:lang w:val="en-US" w:bidi="ar-IQ"/>
              </w:rPr>
            </w:pPr>
            <w:r>
              <w:rPr>
                <w:rFonts w:ascii="Tahoma" w:hAnsi="Tahoma" w:cs="Tahoma"/>
                <w:lang w:val="en-US" w:bidi="ar-IQ"/>
              </w:rPr>
              <w:t>Department</w:t>
            </w:r>
          </w:p>
        </w:tc>
      </w:tr>
      <w:tr w:rsidR="007A65B8"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A65B8" w:rsidRPr="006967E5" w:rsidRDefault="007A65B8" w:rsidP="00A76FDE">
            <w:pPr>
              <w:ind w:left="84"/>
              <w:rPr>
                <w:rFonts w:ascii="Times New Roman" w:hAnsi="Times New Roman"/>
                <w:b/>
                <w:bCs/>
                <w:sz w:val="32"/>
                <w:szCs w:val="32"/>
                <w:lang w:val="en-US"/>
              </w:rPr>
            </w:pPr>
            <w:bookmarkStart w:id="0" w:name="_GoBack"/>
            <w:r w:rsidRPr="006967E5">
              <w:rPr>
                <w:rFonts w:ascii="Times New Roman" w:hAnsi="Times New Roman"/>
                <w:b/>
                <w:bCs/>
                <w:snapToGrid w:val="0"/>
                <w:sz w:val="32"/>
                <w:szCs w:val="32"/>
                <w:rtl/>
              </w:rPr>
              <w:t>رفــاء فـرج  سموعــــي</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A65B8" w:rsidRDefault="007A65B8" w:rsidP="00A76FDE">
            <w:pPr>
              <w:ind w:left="84"/>
              <w:jc w:val="right"/>
              <w:rPr>
                <w:rFonts w:ascii="Tahoma" w:hAnsi="Tahoma" w:cs="Tahoma"/>
                <w:lang w:val="en-US" w:bidi="ar-IQ"/>
              </w:rPr>
            </w:pPr>
            <w:r>
              <w:rPr>
                <w:rFonts w:ascii="Tahoma" w:hAnsi="Tahoma" w:cs="Tahoma"/>
                <w:lang w:val="en-US" w:bidi="ar-IQ"/>
              </w:rPr>
              <w:t>Full Name as written   in Passport</w:t>
            </w:r>
          </w:p>
        </w:tc>
      </w:tr>
      <w:tr w:rsidR="007A65B8"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65B8" w:rsidRDefault="007A65B8" w:rsidP="00A76FDE">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A65B8" w:rsidRDefault="007A65B8" w:rsidP="00A76FDE">
            <w:pPr>
              <w:ind w:left="84"/>
              <w:jc w:val="right"/>
              <w:rPr>
                <w:rFonts w:ascii="Tahoma" w:hAnsi="Tahoma" w:cs="Tahoma"/>
                <w:lang w:val="en-US" w:bidi="ar-IQ"/>
              </w:rPr>
            </w:pPr>
            <w:r>
              <w:rPr>
                <w:rFonts w:ascii="Tahoma" w:hAnsi="Tahoma" w:cs="Tahoma"/>
                <w:lang w:val="en-US" w:bidi="ar-IQ"/>
              </w:rPr>
              <w:t>e-mail</w:t>
            </w:r>
          </w:p>
        </w:tc>
      </w:tr>
      <w:tr w:rsidR="007A65B8"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7A65B8" w:rsidRDefault="007A65B8"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8890" r="10795" b="12065"/>
                      <wp:wrapNone/>
                      <wp:docPr id="179" name="شكل بيضاوي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9"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CYCLZL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7A65B8" w:rsidRDefault="007A65B8"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9525" r="13335" b="11430"/>
                      <wp:wrapNone/>
                      <wp:docPr id="178" name="شكل بيضاوي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8"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M+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DsIZM+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7A65B8" w:rsidRDefault="007A65B8"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8890" r="11430" b="12065"/>
                      <wp:wrapNone/>
                      <wp:docPr id="177" name="شكل بيضاوي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7"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j8vtqt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7A65B8" w:rsidRDefault="007A65B8"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255" r="14605" b="12700"/>
                      <wp:wrapNone/>
                      <wp:docPr id="176" name="شكل بيضاوي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6"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MG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IY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RehTBt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A65B8" w:rsidRDefault="007A65B8" w:rsidP="00A76FDE">
            <w:pPr>
              <w:ind w:left="84"/>
              <w:jc w:val="right"/>
              <w:rPr>
                <w:rFonts w:ascii="Tahoma" w:hAnsi="Tahoma" w:cs="Tahoma"/>
                <w:lang w:val="en-US" w:bidi="ar-IQ"/>
              </w:rPr>
            </w:pPr>
            <w:r>
              <w:rPr>
                <w:rFonts w:ascii="Tahoma" w:hAnsi="Tahoma" w:cs="Tahoma"/>
                <w:lang w:val="en-US" w:bidi="ar-IQ"/>
              </w:rPr>
              <w:t xml:space="preserve">Career </w:t>
            </w:r>
          </w:p>
        </w:tc>
      </w:tr>
      <w:tr w:rsidR="007A65B8"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7A65B8" w:rsidRDefault="007A65B8"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26670" r="32385" b="51435"/>
                      <wp:wrapNone/>
                      <wp:docPr id="175" name="شكل بيضاوي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5"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7A65B8" w:rsidRDefault="007A65B8"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13335" t="7620" r="14605" b="13335"/>
                      <wp:wrapNone/>
                      <wp:docPr id="174" name="شكل بيضاوي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4"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gX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A65B8" w:rsidRDefault="007A65B8" w:rsidP="00A76FDE">
            <w:pPr>
              <w:ind w:left="84"/>
              <w:jc w:val="right"/>
              <w:rPr>
                <w:rFonts w:ascii="Tahoma" w:hAnsi="Tahoma" w:cs="Tahoma"/>
                <w:lang w:val="en-US" w:bidi="ar-IQ"/>
              </w:rPr>
            </w:pPr>
          </w:p>
        </w:tc>
      </w:tr>
      <w:tr w:rsidR="007A65B8" w:rsidTr="00A76FDE">
        <w:trPr>
          <w:trHeight w:hRule="exact" w:val="68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65B8" w:rsidRPr="001C51AE" w:rsidRDefault="007A65B8" w:rsidP="00A76FDE">
            <w:pPr>
              <w:widowControl w:val="0"/>
              <w:ind w:left="84"/>
              <w:jc w:val="center"/>
              <w:rPr>
                <w:rFonts w:ascii="Times New Roman" w:hAnsi="Times New Roman"/>
                <w:b/>
                <w:bCs/>
                <w:snapToGrid w:val="0"/>
                <w:sz w:val="28"/>
                <w:szCs w:val="28"/>
                <w:rtl/>
              </w:rPr>
            </w:pPr>
            <w:r w:rsidRPr="001C51AE">
              <w:rPr>
                <w:rFonts w:ascii="Times New Roman" w:hAnsi="Times New Roman"/>
                <w:b/>
                <w:bCs/>
                <w:snapToGrid w:val="0"/>
                <w:sz w:val="28"/>
                <w:szCs w:val="28"/>
                <w:rtl/>
              </w:rPr>
              <w:t>التركيب العضوي والمعتقدات التنظيمية واثرهما في التطوير التنظيمي دراسة ميدانية في المستشفيات التعليمية في بغداد</w:t>
            </w:r>
          </w:p>
          <w:p w:rsidR="007A65B8" w:rsidRPr="006967E5" w:rsidRDefault="007A65B8" w:rsidP="00A76FDE">
            <w:pPr>
              <w:widowControl w:val="0"/>
              <w:ind w:left="84"/>
              <w:rPr>
                <w:rFonts w:ascii="Times New Roman" w:hAnsi="Times New Roman"/>
                <w:b/>
                <w:bCs/>
                <w:snapToGrid w:val="0"/>
                <w:sz w:val="32"/>
                <w:szCs w:val="32"/>
                <w:rtl/>
              </w:rPr>
            </w:pPr>
            <w:r w:rsidRPr="006967E5">
              <w:rPr>
                <w:rFonts w:ascii="Times New Roman" w:hAnsi="Times New Roman"/>
                <w:b/>
                <w:bCs/>
                <w:snapToGrid w:val="0"/>
                <w:sz w:val="32"/>
                <w:szCs w:val="32"/>
                <w:rtl/>
              </w:rPr>
              <w:t xml:space="preserve"> </w:t>
            </w:r>
          </w:p>
          <w:p w:rsidR="007A65B8" w:rsidRPr="00074D6C" w:rsidRDefault="007A65B8" w:rsidP="00A76FDE">
            <w:pPr>
              <w:ind w:left="84"/>
              <w:rPr>
                <w:rFonts w:ascii="Times New Roman" w:hAnsi="Times New Roman"/>
                <w:b/>
                <w:bCs/>
                <w:sz w:val="32"/>
                <w:szCs w:val="32"/>
                <w:rtl/>
                <w:lang w:bidi="ar-AE"/>
              </w:rPr>
            </w:pPr>
            <w:r w:rsidRPr="006967E5">
              <w:rPr>
                <w:rFonts w:ascii="Times New Roman" w:hAnsi="Times New Roman"/>
                <w:b/>
                <w:bCs/>
                <w:snapToGrid w:val="0"/>
                <w:sz w:val="32"/>
                <w:szCs w:val="32"/>
                <w:rtl/>
              </w:rPr>
              <w:t xml:space="preserve">  </w:t>
            </w:r>
          </w:p>
          <w:p w:rsidR="007A65B8" w:rsidRPr="00074D6C" w:rsidRDefault="007A65B8" w:rsidP="00A76FDE">
            <w:pPr>
              <w:ind w:left="84"/>
              <w:rPr>
                <w:rFonts w:ascii="Times New Roman" w:hAnsi="Times New Roman"/>
                <w:b/>
                <w:bCs/>
                <w:sz w:val="32"/>
                <w:szCs w:val="32"/>
                <w:rtl/>
                <w:lang w:bidi="ar-AE"/>
              </w:rPr>
            </w:pPr>
          </w:p>
          <w:p w:rsidR="007A65B8" w:rsidRPr="00074D6C" w:rsidRDefault="007A65B8" w:rsidP="00A76FDE">
            <w:pPr>
              <w:ind w:left="84"/>
              <w:rPr>
                <w:rFonts w:ascii="Times New Roman" w:hAnsi="Times New Roman"/>
                <w:b/>
                <w:bCs/>
                <w:sz w:val="32"/>
                <w:szCs w:val="32"/>
                <w:rtl/>
                <w:lang w:bidi="ar-AE"/>
              </w:rPr>
            </w:pPr>
          </w:p>
          <w:p w:rsidR="007A65B8" w:rsidRDefault="007A65B8"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A65B8" w:rsidRDefault="007A65B8" w:rsidP="00A76FDE">
            <w:pPr>
              <w:ind w:left="84"/>
              <w:jc w:val="right"/>
              <w:rPr>
                <w:rFonts w:ascii="Tahoma" w:hAnsi="Tahoma" w:cs="Tahoma"/>
                <w:lang w:val="en-US" w:bidi="ar-IQ"/>
              </w:rPr>
            </w:pPr>
            <w:r>
              <w:rPr>
                <w:rFonts w:ascii="Tahoma" w:hAnsi="Tahoma" w:cs="Tahoma"/>
                <w:lang w:val="en-US" w:bidi="ar-IQ"/>
              </w:rPr>
              <w:t xml:space="preserve">Thesis  Title </w:t>
            </w:r>
          </w:p>
        </w:tc>
      </w:tr>
      <w:tr w:rsidR="007A65B8" w:rsidTr="00A76FDE">
        <w:trPr>
          <w:trHeight w:hRule="exact" w:val="4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A65B8" w:rsidRPr="001C51AE" w:rsidRDefault="007A65B8" w:rsidP="00A76FDE">
            <w:pPr>
              <w:widowControl w:val="0"/>
              <w:spacing w:line="360" w:lineRule="auto"/>
              <w:ind w:left="84"/>
              <w:jc w:val="center"/>
              <w:rPr>
                <w:rFonts w:ascii="Times New Roman" w:hAnsi="Times New Roman"/>
                <w:b/>
                <w:bCs/>
                <w:snapToGrid w:val="0"/>
                <w:sz w:val="28"/>
                <w:szCs w:val="28"/>
                <w:rtl/>
              </w:rPr>
            </w:pPr>
            <w:r w:rsidRPr="001C51AE">
              <w:rPr>
                <w:rFonts w:ascii="Times New Roman" w:hAnsi="Times New Roman"/>
                <w:b/>
                <w:bCs/>
                <w:snapToGrid w:val="0"/>
                <w:sz w:val="28"/>
                <w:szCs w:val="28"/>
                <w:rtl/>
              </w:rPr>
              <w:t>1427هـ                                                   6 200م</w:t>
            </w:r>
          </w:p>
          <w:p w:rsidR="007A65B8" w:rsidRDefault="007A65B8" w:rsidP="00A76FDE">
            <w:pPr>
              <w:ind w:left="84"/>
              <w:jc w:val="center"/>
              <w:rPr>
                <w:rFonts w:ascii="Times New Roman" w:hAnsi="Times New Roman" w:hint="cs"/>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A65B8" w:rsidRDefault="007A65B8" w:rsidP="00A76FDE">
            <w:pPr>
              <w:ind w:left="84"/>
              <w:jc w:val="right"/>
              <w:rPr>
                <w:rFonts w:ascii="Tahoma" w:hAnsi="Tahoma" w:cs="Tahoma"/>
                <w:lang w:val="en-US" w:bidi="ar-IQ"/>
              </w:rPr>
            </w:pPr>
            <w:r>
              <w:rPr>
                <w:rFonts w:ascii="Tahoma" w:hAnsi="Tahoma" w:cs="Tahoma"/>
                <w:lang w:val="en-US" w:bidi="ar-IQ"/>
              </w:rPr>
              <w:t>Year</w:t>
            </w:r>
          </w:p>
        </w:tc>
      </w:tr>
      <w:tr w:rsidR="007A65B8" w:rsidRPr="00C06548" w:rsidTr="00A76FDE">
        <w:trPr>
          <w:trHeight w:val="721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A65B8" w:rsidRPr="001C51AE" w:rsidRDefault="007A65B8" w:rsidP="00A76FDE">
            <w:pPr>
              <w:widowControl w:val="0"/>
              <w:bidi w:val="0"/>
              <w:ind w:left="84"/>
              <w:rPr>
                <w:rFonts w:ascii="Times New Roman" w:hAnsi="Times New Roman"/>
                <w:b/>
                <w:bCs/>
                <w:snapToGrid w:val="0"/>
                <w:sz w:val="16"/>
                <w:szCs w:val="16"/>
              </w:rPr>
            </w:pPr>
            <w:r w:rsidRPr="001C51AE">
              <w:rPr>
                <w:rFonts w:ascii="Times New Roman" w:hAnsi="Times New Roman"/>
                <w:b/>
                <w:bCs/>
                <w:sz w:val="16"/>
                <w:szCs w:val="16"/>
              </w:rPr>
              <w:t xml:space="preserve">     </w:t>
            </w:r>
            <w:r w:rsidRPr="001C51AE">
              <w:rPr>
                <w:rFonts w:ascii="Times New Roman" w:hAnsi="Times New Roman"/>
                <w:sz w:val="16"/>
                <w:szCs w:val="16"/>
              </w:rPr>
              <w:t>The</w:t>
            </w:r>
            <w:r w:rsidRPr="001C51AE">
              <w:rPr>
                <w:rFonts w:ascii="Times New Roman" w:hAnsi="Times New Roman"/>
                <w:b/>
                <w:bCs/>
                <w:sz w:val="16"/>
                <w:szCs w:val="16"/>
              </w:rPr>
              <w:t xml:space="preserve"> organization is a </w:t>
            </w:r>
            <w:proofErr w:type="spellStart"/>
            <w:r w:rsidRPr="001C51AE">
              <w:rPr>
                <w:rFonts w:ascii="Times New Roman" w:hAnsi="Times New Roman"/>
                <w:b/>
                <w:bCs/>
                <w:sz w:val="16"/>
                <w:szCs w:val="16"/>
              </w:rPr>
              <w:t>nucle</w:t>
            </w:r>
            <w:proofErr w:type="spellEnd"/>
            <w:r w:rsidRPr="001C51AE">
              <w:rPr>
                <w:rFonts w:ascii="Times New Roman" w:hAnsi="Times New Roman"/>
                <w:b/>
                <w:bCs/>
                <w:sz w:val="16"/>
                <w:szCs w:val="16"/>
              </w:rPr>
              <w:t xml:space="preserve"> of  the</w:t>
            </w:r>
            <w:r w:rsidRPr="001C51AE">
              <w:rPr>
                <w:rFonts w:ascii="Times New Roman" w:hAnsi="Times New Roman"/>
                <w:sz w:val="16"/>
                <w:szCs w:val="16"/>
              </w:rPr>
              <w:t xml:space="preserve"> social and</w:t>
            </w:r>
            <w:r w:rsidRPr="001C51AE">
              <w:rPr>
                <w:rFonts w:ascii="Times New Roman" w:hAnsi="Times New Roman"/>
                <w:b/>
                <w:bCs/>
                <w:sz w:val="16"/>
                <w:szCs w:val="16"/>
              </w:rPr>
              <w:t xml:space="preserve"> the single </w:t>
            </w:r>
            <w:r w:rsidRPr="001C51AE">
              <w:rPr>
                <w:rFonts w:ascii="Times New Roman" w:hAnsi="Times New Roman"/>
                <w:sz w:val="16"/>
                <w:szCs w:val="16"/>
              </w:rPr>
              <w:t>route for</w:t>
            </w:r>
            <w:r w:rsidRPr="001C51AE">
              <w:rPr>
                <w:rFonts w:ascii="Times New Roman" w:hAnsi="Times New Roman"/>
                <w:b/>
                <w:bCs/>
                <w:sz w:val="16"/>
                <w:szCs w:val="16"/>
              </w:rPr>
              <w:t xml:space="preserve"> its</w:t>
            </w:r>
            <w:r w:rsidRPr="001C51AE">
              <w:rPr>
                <w:rFonts w:ascii="Times New Roman" w:hAnsi="Times New Roman"/>
                <w:sz w:val="16"/>
                <w:szCs w:val="16"/>
              </w:rPr>
              <w:t xml:space="preserve"> </w:t>
            </w:r>
            <w:r w:rsidRPr="001C51AE">
              <w:rPr>
                <w:rFonts w:ascii="Times New Roman" w:hAnsi="Times New Roman"/>
                <w:b/>
                <w:bCs/>
                <w:sz w:val="16"/>
                <w:szCs w:val="16"/>
              </w:rPr>
              <w:t>progress</w:t>
            </w:r>
            <w:r w:rsidRPr="001C51AE">
              <w:rPr>
                <w:rFonts w:ascii="Times New Roman" w:hAnsi="Times New Roman"/>
                <w:sz w:val="16"/>
                <w:szCs w:val="16"/>
              </w:rPr>
              <w:t xml:space="preserve"> </w:t>
            </w:r>
            <w:r w:rsidRPr="001C51AE">
              <w:rPr>
                <w:rFonts w:ascii="Times New Roman" w:hAnsi="Times New Roman"/>
                <w:b/>
                <w:bCs/>
                <w:sz w:val="16"/>
                <w:szCs w:val="16"/>
              </w:rPr>
              <w:t xml:space="preserve"> and  growth    Through  </w:t>
            </w:r>
            <w:r w:rsidRPr="001C51AE">
              <w:rPr>
                <w:rFonts w:ascii="Times New Roman" w:hAnsi="Times New Roman"/>
                <w:sz w:val="16"/>
                <w:szCs w:val="16"/>
              </w:rPr>
              <w:t>solving</w:t>
            </w:r>
            <w:r w:rsidRPr="001C51AE">
              <w:rPr>
                <w:rFonts w:ascii="Times New Roman" w:hAnsi="Times New Roman"/>
                <w:b/>
                <w:bCs/>
                <w:sz w:val="16"/>
                <w:szCs w:val="16"/>
              </w:rPr>
              <w:t xml:space="preserve"> its</w:t>
            </w:r>
            <w:r w:rsidRPr="001C51AE">
              <w:rPr>
                <w:rFonts w:ascii="Times New Roman" w:hAnsi="Times New Roman"/>
                <w:sz w:val="16"/>
                <w:szCs w:val="16"/>
              </w:rPr>
              <w:t xml:space="preserve"> </w:t>
            </w:r>
            <w:r w:rsidRPr="001C51AE">
              <w:rPr>
                <w:rFonts w:ascii="Times New Roman" w:hAnsi="Times New Roman"/>
                <w:b/>
                <w:bCs/>
                <w:sz w:val="16"/>
                <w:szCs w:val="16"/>
              </w:rPr>
              <w:t>problems which represent a great importance for  almost</w:t>
            </w:r>
            <w:r w:rsidRPr="001C51AE">
              <w:rPr>
                <w:rFonts w:ascii="Times New Roman" w:hAnsi="Times New Roman"/>
                <w:sz w:val="16"/>
                <w:szCs w:val="16"/>
              </w:rPr>
              <w:t xml:space="preserve"> </w:t>
            </w:r>
            <w:r w:rsidRPr="001C51AE">
              <w:rPr>
                <w:rFonts w:ascii="Times New Roman" w:hAnsi="Times New Roman"/>
                <w:b/>
                <w:bCs/>
                <w:sz w:val="16"/>
                <w:szCs w:val="16"/>
              </w:rPr>
              <w:t>researchers in   All  fields of</w:t>
            </w:r>
            <w:r w:rsidRPr="001C51AE">
              <w:rPr>
                <w:rFonts w:ascii="Times New Roman" w:hAnsi="Times New Roman"/>
                <w:sz w:val="16"/>
                <w:szCs w:val="16"/>
              </w:rPr>
              <w:t xml:space="preserve"> </w:t>
            </w:r>
            <w:r w:rsidRPr="001C51AE">
              <w:rPr>
                <w:rFonts w:ascii="Times New Roman" w:hAnsi="Times New Roman"/>
                <w:b/>
                <w:bCs/>
                <w:sz w:val="16"/>
                <w:szCs w:val="16"/>
              </w:rPr>
              <w:t>organization .Its progress  means growth of  its employments  and  make  its</w:t>
            </w:r>
            <w:r w:rsidRPr="001C51AE">
              <w:rPr>
                <w:rFonts w:ascii="Times New Roman" w:hAnsi="Times New Roman"/>
                <w:sz w:val="16"/>
                <w:szCs w:val="16"/>
              </w:rPr>
              <w:t xml:space="preserve"> </w:t>
            </w:r>
            <w:r w:rsidRPr="001C51AE">
              <w:rPr>
                <w:rFonts w:ascii="Times New Roman" w:hAnsi="Times New Roman"/>
                <w:b/>
                <w:bCs/>
                <w:sz w:val="16"/>
                <w:szCs w:val="16"/>
              </w:rPr>
              <w:t xml:space="preserve">race   for  renew  </w:t>
            </w:r>
            <w:r w:rsidRPr="001C51AE">
              <w:rPr>
                <w:rFonts w:ascii="Times New Roman" w:hAnsi="Times New Roman"/>
                <w:sz w:val="16"/>
                <w:szCs w:val="16"/>
              </w:rPr>
              <w:t xml:space="preserve">and rise </w:t>
            </w:r>
            <w:r w:rsidRPr="001C51AE">
              <w:rPr>
                <w:rFonts w:ascii="Times New Roman" w:hAnsi="Times New Roman"/>
                <w:b/>
                <w:bCs/>
                <w:sz w:val="16"/>
                <w:szCs w:val="16"/>
              </w:rPr>
              <w:t>of  energy.</w:t>
            </w:r>
            <w:r w:rsidRPr="001C51AE">
              <w:rPr>
                <w:rFonts w:ascii="Times New Roman" w:hAnsi="Times New Roman"/>
                <w:sz w:val="16"/>
                <w:szCs w:val="16"/>
              </w:rPr>
              <w:t xml:space="preserve">  From  this </w:t>
            </w:r>
            <w:r w:rsidRPr="001C51AE">
              <w:rPr>
                <w:rFonts w:ascii="Times New Roman" w:hAnsi="Times New Roman"/>
                <w:b/>
                <w:bCs/>
                <w:sz w:val="16"/>
                <w:szCs w:val="16"/>
              </w:rPr>
              <w:t xml:space="preserve">approach </w:t>
            </w:r>
            <w:r w:rsidRPr="001C51AE">
              <w:rPr>
                <w:rFonts w:ascii="Times New Roman" w:hAnsi="Times New Roman"/>
                <w:sz w:val="16"/>
                <w:szCs w:val="16"/>
              </w:rPr>
              <w:t xml:space="preserve"> </w:t>
            </w:r>
            <w:r w:rsidRPr="001C51AE">
              <w:rPr>
                <w:rFonts w:ascii="Times New Roman" w:hAnsi="Times New Roman"/>
                <w:b/>
                <w:bCs/>
                <w:sz w:val="16"/>
                <w:szCs w:val="16"/>
              </w:rPr>
              <w:t>comes the</w:t>
            </w:r>
            <w:r w:rsidRPr="001C51AE">
              <w:rPr>
                <w:rFonts w:ascii="Times New Roman" w:hAnsi="Times New Roman"/>
                <w:sz w:val="16"/>
                <w:szCs w:val="16"/>
              </w:rPr>
              <w:t xml:space="preserve"> </w:t>
            </w:r>
            <w:r w:rsidRPr="001C51AE">
              <w:rPr>
                <w:rFonts w:ascii="Times New Roman" w:hAnsi="Times New Roman"/>
                <w:b/>
                <w:bCs/>
                <w:sz w:val="16"/>
                <w:szCs w:val="16"/>
              </w:rPr>
              <w:t xml:space="preserve"> importance</w:t>
            </w:r>
            <w:r w:rsidRPr="001C51AE">
              <w:rPr>
                <w:rFonts w:ascii="Times New Roman" w:hAnsi="Times New Roman"/>
                <w:sz w:val="16"/>
                <w:szCs w:val="16"/>
              </w:rPr>
              <w:t xml:space="preserve"> </w:t>
            </w:r>
            <w:r w:rsidRPr="001C51AE">
              <w:rPr>
                <w:rFonts w:ascii="Times New Roman" w:hAnsi="Times New Roman"/>
                <w:b/>
                <w:bCs/>
                <w:sz w:val="16"/>
                <w:szCs w:val="16"/>
              </w:rPr>
              <w:t>of</w:t>
            </w:r>
            <w:r w:rsidRPr="001C51AE">
              <w:rPr>
                <w:rFonts w:ascii="Times New Roman" w:hAnsi="Times New Roman"/>
                <w:sz w:val="16"/>
                <w:szCs w:val="16"/>
              </w:rPr>
              <w:t xml:space="preserve"> </w:t>
            </w:r>
            <w:r w:rsidRPr="001C51AE">
              <w:rPr>
                <w:rFonts w:ascii="Times New Roman" w:hAnsi="Times New Roman"/>
                <w:b/>
                <w:bCs/>
                <w:sz w:val="16"/>
                <w:szCs w:val="16"/>
              </w:rPr>
              <w:t xml:space="preserve"> this</w:t>
            </w:r>
            <w:r w:rsidRPr="001C51AE">
              <w:rPr>
                <w:rFonts w:ascii="Times New Roman" w:hAnsi="Times New Roman"/>
                <w:sz w:val="16"/>
                <w:szCs w:val="16"/>
              </w:rPr>
              <w:t xml:space="preserve"> </w:t>
            </w:r>
            <w:r w:rsidRPr="001C51AE">
              <w:rPr>
                <w:rFonts w:ascii="Times New Roman" w:hAnsi="Times New Roman"/>
                <w:b/>
                <w:bCs/>
                <w:sz w:val="16"/>
                <w:szCs w:val="16"/>
              </w:rPr>
              <w:t xml:space="preserve">research,    which  contains  three  basic  variables , all  of  its  focuses </w:t>
            </w:r>
            <w:r w:rsidRPr="001C51AE">
              <w:rPr>
                <w:rFonts w:ascii="Times New Roman" w:hAnsi="Times New Roman"/>
                <w:sz w:val="16"/>
                <w:szCs w:val="16"/>
              </w:rPr>
              <w:t>on</w:t>
            </w:r>
            <w:r w:rsidRPr="001C51AE">
              <w:rPr>
                <w:rFonts w:ascii="Times New Roman" w:hAnsi="Times New Roman"/>
                <w:b/>
                <w:bCs/>
                <w:sz w:val="16"/>
                <w:szCs w:val="16"/>
              </w:rPr>
              <w:t xml:space="preserve"> the different fields  of</w:t>
            </w:r>
            <w:r w:rsidRPr="001C51AE">
              <w:rPr>
                <w:rFonts w:ascii="Times New Roman" w:hAnsi="Times New Roman"/>
                <w:sz w:val="16"/>
                <w:szCs w:val="16"/>
              </w:rPr>
              <w:t xml:space="preserve"> </w:t>
            </w:r>
            <w:r w:rsidRPr="001C51AE">
              <w:rPr>
                <w:rFonts w:ascii="Times New Roman" w:hAnsi="Times New Roman"/>
                <w:b/>
                <w:bCs/>
                <w:sz w:val="16"/>
                <w:szCs w:val="16"/>
              </w:rPr>
              <w:t xml:space="preserve"> work organization   rang:,</w:t>
            </w:r>
            <w:proofErr w:type="spellStart"/>
            <w:r w:rsidRPr="001C51AE">
              <w:rPr>
                <w:rFonts w:ascii="Times New Roman" w:hAnsi="Times New Roman"/>
                <w:b/>
                <w:bCs/>
                <w:sz w:val="16"/>
                <w:szCs w:val="16"/>
              </w:rPr>
              <w:t>e.g</w:t>
            </w:r>
            <w:proofErr w:type="spellEnd"/>
            <w:r w:rsidRPr="001C51AE">
              <w:rPr>
                <w:rFonts w:ascii="Times New Roman" w:hAnsi="Times New Roman"/>
                <w:b/>
                <w:bCs/>
                <w:sz w:val="16"/>
                <w:szCs w:val="16"/>
              </w:rPr>
              <w:t>.,  human resources , relation , communication, structure   organization, control, supervisor, strategic, technology        etc.........</w:t>
            </w:r>
            <w:r w:rsidRPr="001C51AE">
              <w:rPr>
                <w:rFonts w:ascii="Times New Roman" w:hAnsi="Times New Roman"/>
                <w:b/>
                <w:bCs/>
                <w:snapToGrid w:val="0"/>
                <w:sz w:val="16"/>
                <w:szCs w:val="16"/>
              </w:rPr>
              <w:t xml:space="preserve">        The first variable Which is called   organization   structure   and   focuses   on  the   dimensions , concepts, kinds of structure which contain  many different features and one of its    kind  is organic structure  which called by Burns &amp; stalker 1961 .This   kind of structure did  not  get progressive points for many  reason like The difficulties  of  application in most organization ,  the  afraid of  feel  that  the </w:t>
            </w:r>
            <w:proofErr w:type="spellStart"/>
            <w:r w:rsidRPr="001C51AE">
              <w:rPr>
                <w:rFonts w:ascii="Times New Roman" w:hAnsi="Times New Roman"/>
                <w:b/>
                <w:bCs/>
                <w:snapToGrid w:val="0"/>
                <w:sz w:val="16"/>
                <w:szCs w:val="16"/>
              </w:rPr>
              <w:t>flexibility,uncertainly</w:t>
            </w:r>
            <w:proofErr w:type="spellEnd"/>
            <w:r w:rsidRPr="001C51AE">
              <w:rPr>
                <w:rFonts w:ascii="Times New Roman" w:hAnsi="Times New Roman"/>
                <w:b/>
                <w:bCs/>
                <w:snapToGrid w:val="0"/>
                <w:sz w:val="16"/>
                <w:szCs w:val="16"/>
              </w:rPr>
              <w:t xml:space="preserve">, free in  select and choice…is   considered  as a  weak  of  leadership    of     organization  .This   kind   requires  employees  who  have   the  ability   to    understand   the  core  of  flexibility , uncertainly       etc…...                                     </w:t>
            </w:r>
          </w:p>
          <w:p w:rsidR="007A65B8" w:rsidRPr="001C51AE" w:rsidRDefault="007A65B8" w:rsidP="00A76FDE">
            <w:pPr>
              <w:pStyle w:val="1"/>
              <w:spacing w:before="0" w:after="0"/>
              <w:ind w:left="84"/>
              <w:jc w:val="right"/>
              <w:rPr>
                <w:rFonts w:ascii="Times New Roman" w:hAnsi="Times New Roman"/>
                <w:sz w:val="16"/>
                <w:szCs w:val="16"/>
              </w:rPr>
            </w:pPr>
            <w:r w:rsidRPr="001C51AE">
              <w:rPr>
                <w:rFonts w:ascii="Times New Roman" w:hAnsi="Times New Roman"/>
                <w:snapToGrid w:val="0"/>
                <w:sz w:val="16"/>
                <w:szCs w:val="16"/>
              </w:rPr>
              <w:t xml:space="preserve">      The  second   variable  is culture   and   one of       its     feature  is   beliefs  which    indeed  is   un visual, un tangible ,  </w:t>
            </w:r>
            <w:proofErr w:type="spellStart"/>
            <w:r w:rsidRPr="001C51AE">
              <w:rPr>
                <w:rFonts w:ascii="Times New Roman" w:hAnsi="Times New Roman"/>
                <w:snapToGrid w:val="0"/>
                <w:sz w:val="16"/>
                <w:szCs w:val="16"/>
              </w:rPr>
              <w:t>doesnot</w:t>
            </w:r>
            <w:proofErr w:type="spellEnd"/>
            <w:r w:rsidRPr="001C51AE">
              <w:rPr>
                <w:rFonts w:ascii="Times New Roman" w:hAnsi="Times New Roman"/>
                <w:snapToGrid w:val="0"/>
                <w:sz w:val="16"/>
                <w:szCs w:val="16"/>
              </w:rPr>
              <w:t xml:space="preserve">    have   clear    meaning,   and       the   meaning   contains   </w:t>
            </w:r>
            <w:r w:rsidRPr="001C51AE">
              <w:rPr>
                <w:rFonts w:ascii="Times New Roman" w:hAnsi="Times New Roman"/>
                <w:b w:val="0"/>
                <w:bCs w:val="0"/>
                <w:snapToGrid w:val="0"/>
                <w:sz w:val="16"/>
                <w:szCs w:val="16"/>
              </w:rPr>
              <w:t xml:space="preserve">complex of </w:t>
            </w:r>
            <w:r w:rsidRPr="001C51AE">
              <w:rPr>
                <w:rFonts w:ascii="Times New Roman" w:hAnsi="Times New Roman"/>
                <w:snapToGrid w:val="0"/>
                <w:sz w:val="16"/>
                <w:szCs w:val="16"/>
              </w:rPr>
              <w:t>culture .  Our  focus</w:t>
            </w:r>
            <w:r w:rsidRPr="001C51AE">
              <w:rPr>
                <w:rFonts w:ascii="Times New Roman" w:hAnsi="Times New Roman"/>
                <w:b w:val="0"/>
                <w:bCs w:val="0"/>
                <w:snapToGrid w:val="0"/>
                <w:sz w:val="16"/>
                <w:szCs w:val="16"/>
              </w:rPr>
              <w:t xml:space="preserve"> on  </w:t>
            </w:r>
            <w:r w:rsidRPr="001C51AE">
              <w:rPr>
                <w:rFonts w:ascii="Times New Roman" w:hAnsi="Times New Roman"/>
                <w:snapToGrid w:val="0"/>
                <w:sz w:val="16"/>
                <w:szCs w:val="16"/>
              </w:rPr>
              <w:t>concept,</w:t>
            </w:r>
            <w:r w:rsidRPr="001C51AE">
              <w:rPr>
                <w:rFonts w:ascii="Times New Roman" w:hAnsi="Times New Roman"/>
                <w:b w:val="0"/>
                <w:bCs w:val="0"/>
                <w:snapToGrid w:val="0"/>
                <w:sz w:val="16"/>
                <w:szCs w:val="16"/>
              </w:rPr>
              <w:t xml:space="preserve"> ...  classification and  </w:t>
            </w:r>
            <w:r w:rsidRPr="001C51AE">
              <w:rPr>
                <w:rFonts w:ascii="Times New Roman" w:hAnsi="Times New Roman"/>
                <w:snapToGrid w:val="0"/>
                <w:sz w:val="16"/>
                <w:szCs w:val="16"/>
              </w:rPr>
              <w:t xml:space="preserve">researcher </w:t>
            </w:r>
            <w:r w:rsidRPr="001C51AE">
              <w:rPr>
                <w:rFonts w:ascii="Times New Roman" w:hAnsi="Times New Roman"/>
                <w:b w:val="0"/>
                <w:bCs w:val="0"/>
                <w:snapToGrid w:val="0"/>
                <w:sz w:val="16"/>
                <w:szCs w:val="16"/>
              </w:rPr>
              <w:t xml:space="preserve">makes </w:t>
            </w:r>
            <w:r w:rsidRPr="001C51AE">
              <w:rPr>
                <w:rFonts w:ascii="Times New Roman" w:hAnsi="Times New Roman"/>
                <w:snapToGrid w:val="0"/>
                <w:sz w:val="16"/>
                <w:szCs w:val="16"/>
              </w:rPr>
              <w:t xml:space="preserve"> </w:t>
            </w:r>
            <w:r w:rsidRPr="001C51AE">
              <w:rPr>
                <w:rFonts w:ascii="Times New Roman" w:hAnsi="Times New Roman"/>
                <w:b w:val="0"/>
                <w:bCs w:val="0"/>
                <w:snapToGrid w:val="0"/>
                <w:sz w:val="16"/>
                <w:szCs w:val="16"/>
              </w:rPr>
              <w:t xml:space="preserve">new   classification </w:t>
            </w:r>
            <w:r w:rsidRPr="001C51AE">
              <w:rPr>
                <w:rFonts w:ascii="Times New Roman" w:hAnsi="Times New Roman"/>
                <w:snapToGrid w:val="0"/>
                <w:sz w:val="16"/>
                <w:szCs w:val="16"/>
              </w:rPr>
              <w:t>of  belief</w:t>
            </w:r>
            <w:r w:rsidRPr="001C51AE">
              <w:rPr>
                <w:rFonts w:ascii="Times New Roman" w:hAnsi="Times New Roman"/>
                <w:b w:val="0"/>
                <w:bCs w:val="0"/>
                <w:snapToGrid w:val="0"/>
                <w:sz w:val="16"/>
                <w:szCs w:val="16"/>
              </w:rPr>
              <w:t xml:space="preserve">  </w:t>
            </w:r>
            <w:r w:rsidRPr="001C51AE">
              <w:rPr>
                <w:rFonts w:ascii="Times New Roman" w:hAnsi="Times New Roman"/>
                <w:snapToGrid w:val="0"/>
                <w:sz w:val="16"/>
                <w:szCs w:val="16"/>
              </w:rPr>
              <w:t xml:space="preserve">to  two </w:t>
            </w:r>
            <w:proofErr w:type="spellStart"/>
            <w:r w:rsidRPr="001C51AE">
              <w:rPr>
                <w:rFonts w:ascii="Times New Roman" w:hAnsi="Times New Roman"/>
                <w:snapToGrid w:val="0"/>
                <w:sz w:val="16"/>
                <w:szCs w:val="16"/>
              </w:rPr>
              <w:t>kinds:tangible</w:t>
            </w:r>
            <w:proofErr w:type="spellEnd"/>
            <w:r w:rsidRPr="001C51AE">
              <w:rPr>
                <w:rFonts w:ascii="Times New Roman" w:hAnsi="Times New Roman"/>
                <w:snapToGrid w:val="0"/>
                <w:sz w:val="16"/>
                <w:szCs w:val="16"/>
              </w:rPr>
              <w:t xml:space="preserve"> </w:t>
            </w:r>
            <w:r w:rsidRPr="001C51AE">
              <w:rPr>
                <w:rFonts w:ascii="Times New Roman" w:hAnsi="Times New Roman"/>
                <w:b w:val="0"/>
                <w:bCs w:val="0"/>
                <w:snapToGrid w:val="0"/>
                <w:sz w:val="16"/>
                <w:szCs w:val="16"/>
              </w:rPr>
              <w:t xml:space="preserve"> belief , and </w:t>
            </w:r>
            <w:r w:rsidRPr="001C51AE">
              <w:rPr>
                <w:rFonts w:ascii="Times New Roman" w:hAnsi="Times New Roman"/>
                <w:snapToGrid w:val="0"/>
                <w:sz w:val="16"/>
                <w:szCs w:val="16"/>
              </w:rPr>
              <w:t xml:space="preserve"> </w:t>
            </w:r>
            <w:proofErr w:type="spellStart"/>
            <w:r w:rsidRPr="001C51AE">
              <w:rPr>
                <w:rFonts w:ascii="Times New Roman" w:hAnsi="Times New Roman"/>
                <w:snapToGrid w:val="0"/>
                <w:sz w:val="16"/>
                <w:szCs w:val="16"/>
              </w:rPr>
              <w:t>untangible</w:t>
            </w:r>
            <w:proofErr w:type="spellEnd"/>
            <w:r w:rsidRPr="001C51AE">
              <w:rPr>
                <w:rFonts w:ascii="Times New Roman" w:hAnsi="Times New Roman"/>
                <w:snapToGrid w:val="0"/>
                <w:sz w:val="16"/>
                <w:szCs w:val="16"/>
              </w:rPr>
              <w:t xml:space="preserve"> beli</w:t>
            </w:r>
            <w:r w:rsidRPr="001C51AE">
              <w:rPr>
                <w:rFonts w:ascii="Times New Roman" w:hAnsi="Times New Roman"/>
                <w:b w:val="0"/>
                <w:bCs w:val="0"/>
                <w:snapToGrid w:val="0"/>
                <w:sz w:val="16"/>
                <w:szCs w:val="16"/>
              </w:rPr>
              <w:t xml:space="preserve">efs and each of </w:t>
            </w:r>
            <w:r w:rsidRPr="001C51AE">
              <w:rPr>
                <w:rFonts w:ascii="Times New Roman" w:hAnsi="Times New Roman"/>
                <w:snapToGrid w:val="0"/>
                <w:sz w:val="16"/>
                <w:szCs w:val="16"/>
              </w:rPr>
              <w:t xml:space="preserve">them      contains </w:t>
            </w:r>
            <w:r w:rsidRPr="001C51AE">
              <w:rPr>
                <w:rFonts w:ascii="Times New Roman" w:hAnsi="Times New Roman"/>
                <w:b w:val="0"/>
                <w:bCs w:val="0"/>
                <w:snapToGrid w:val="0"/>
                <w:sz w:val="16"/>
                <w:szCs w:val="16"/>
              </w:rPr>
              <w:t xml:space="preserve"> </w:t>
            </w:r>
            <w:r w:rsidRPr="001C51AE">
              <w:rPr>
                <w:rFonts w:ascii="Times New Roman" w:hAnsi="Times New Roman"/>
                <w:snapToGrid w:val="0"/>
                <w:sz w:val="16"/>
                <w:szCs w:val="16"/>
              </w:rPr>
              <w:t>different</w:t>
            </w:r>
            <w:r w:rsidRPr="001C51AE">
              <w:rPr>
                <w:rFonts w:ascii="Times New Roman" w:hAnsi="Times New Roman"/>
                <w:b w:val="0"/>
                <w:bCs w:val="0"/>
                <w:snapToGrid w:val="0"/>
                <w:sz w:val="16"/>
                <w:szCs w:val="16"/>
              </w:rPr>
              <w:t xml:space="preserve"> </w:t>
            </w:r>
            <w:r w:rsidRPr="001C51AE">
              <w:rPr>
                <w:rFonts w:ascii="Times New Roman" w:hAnsi="Times New Roman"/>
                <w:snapToGrid w:val="0"/>
                <w:sz w:val="16"/>
                <w:szCs w:val="16"/>
              </w:rPr>
              <w:t xml:space="preserve"> fields </w:t>
            </w:r>
            <w:r w:rsidRPr="001C51AE">
              <w:rPr>
                <w:rFonts w:ascii="Times New Roman" w:hAnsi="Times New Roman"/>
                <w:b w:val="0"/>
                <w:bCs w:val="0"/>
                <w:snapToGrid w:val="0"/>
                <w:sz w:val="16"/>
                <w:szCs w:val="16"/>
              </w:rPr>
              <w:t xml:space="preserve"> </w:t>
            </w:r>
            <w:r w:rsidRPr="001C51AE">
              <w:rPr>
                <w:rFonts w:ascii="Times New Roman" w:hAnsi="Times New Roman"/>
                <w:snapToGrid w:val="0"/>
                <w:sz w:val="16"/>
                <w:szCs w:val="16"/>
              </w:rPr>
              <w:t>of  work   organization, that  is  to  say  , previous and   immediate</w:t>
            </w:r>
            <w:r w:rsidRPr="001C51AE">
              <w:rPr>
                <w:rFonts w:ascii="Times New Roman" w:hAnsi="Times New Roman"/>
                <w:b w:val="0"/>
                <w:bCs w:val="0"/>
                <w:snapToGrid w:val="0"/>
                <w:sz w:val="16"/>
                <w:szCs w:val="16"/>
              </w:rPr>
              <w:t>. .</w:t>
            </w:r>
            <w:r w:rsidRPr="001C51AE">
              <w:rPr>
                <w:rFonts w:ascii="Times New Roman" w:hAnsi="Times New Roman"/>
                <w:snapToGrid w:val="0"/>
                <w:sz w:val="16"/>
                <w:szCs w:val="16"/>
              </w:rPr>
              <w:t xml:space="preserve">  The third </w:t>
            </w:r>
            <w:proofErr w:type="gramStart"/>
            <w:r w:rsidRPr="001C51AE">
              <w:rPr>
                <w:rFonts w:ascii="Times New Roman" w:hAnsi="Times New Roman"/>
                <w:snapToGrid w:val="0"/>
                <w:sz w:val="16"/>
                <w:szCs w:val="16"/>
              </w:rPr>
              <w:t>ones  is</w:t>
            </w:r>
            <w:proofErr w:type="gramEnd"/>
            <w:r w:rsidRPr="001C51AE">
              <w:rPr>
                <w:rFonts w:ascii="Times New Roman" w:hAnsi="Times New Roman"/>
                <w:snapToGrid w:val="0"/>
                <w:sz w:val="16"/>
                <w:szCs w:val="16"/>
              </w:rPr>
              <w:t xml:space="preserve"> the </w:t>
            </w:r>
            <w:r w:rsidRPr="001C51AE">
              <w:rPr>
                <w:rFonts w:ascii="Times New Roman" w:hAnsi="Times New Roman"/>
                <w:b w:val="0"/>
                <w:bCs w:val="0"/>
                <w:snapToGrid w:val="0"/>
                <w:sz w:val="16"/>
                <w:szCs w:val="16"/>
              </w:rPr>
              <w:t xml:space="preserve"> </w:t>
            </w:r>
            <w:r w:rsidRPr="001C51AE">
              <w:rPr>
                <w:rFonts w:ascii="Times New Roman" w:hAnsi="Times New Roman"/>
                <w:snapToGrid w:val="0"/>
                <w:sz w:val="16"/>
                <w:szCs w:val="16"/>
              </w:rPr>
              <w:t xml:space="preserve">development  of  different fields    in   work organization   which   must   </w:t>
            </w:r>
          </w:p>
          <w:p w:rsidR="007A65B8" w:rsidRPr="001C51AE" w:rsidRDefault="007A65B8" w:rsidP="00A76FDE">
            <w:pPr>
              <w:widowControl w:val="0"/>
              <w:bidi w:val="0"/>
              <w:ind w:left="84"/>
              <w:rPr>
                <w:rFonts w:ascii="Times New Roman" w:hAnsi="Times New Roman"/>
                <w:b/>
                <w:bCs/>
                <w:snapToGrid w:val="0"/>
                <w:sz w:val="16"/>
                <w:szCs w:val="16"/>
              </w:rPr>
            </w:pPr>
            <w:r w:rsidRPr="001C51AE">
              <w:rPr>
                <w:rFonts w:ascii="Times New Roman" w:hAnsi="Times New Roman"/>
                <w:b/>
                <w:bCs/>
                <w:snapToGrid w:val="0"/>
                <w:sz w:val="16"/>
                <w:szCs w:val="16"/>
              </w:rPr>
              <w:t xml:space="preserve">be   in     adaptation   condition   to   many continual      and    wide   changes  in   all   fields     of    work    of  organization    and    work    life    quality   and   focuses    on   suitable   route   which   enable    the     leadership  of   organization   to   face  the   future  development    as  well as    immediate    development   through  three  present     years   and    three    later   years. The importance of the   research     is  determined by :                                                                                                   </w:t>
            </w:r>
          </w:p>
          <w:p w:rsidR="007A65B8" w:rsidRPr="001C51AE" w:rsidRDefault="007A65B8" w:rsidP="00A76FDE">
            <w:pPr>
              <w:widowControl w:val="0"/>
              <w:bidi w:val="0"/>
              <w:ind w:left="84"/>
              <w:rPr>
                <w:rFonts w:ascii="Times New Roman" w:hAnsi="Times New Roman"/>
                <w:b/>
                <w:bCs/>
                <w:snapToGrid w:val="0"/>
                <w:sz w:val="16"/>
                <w:szCs w:val="16"/>
              </w:rPr>
            </w:pPr>
            <w:r w:rsidRPr="001C51AE">
              <w:rPr>
                <w:rFonts w:ascii="Times New Roman" w:hAnsi="Times New Roman"/>
                <w:b/>
                <w:bCs/>
                <w:snapToGrid w:val="0"/>
                <w:sz w:val="16"/>
                <w:szCs w:val="16"/>
              </w:rPr>
              <w:t xml:space="preserve">1- The    less   of    researches   which   study     these    three   </w:t>
            </w:r>
            <w:proofErr w:type="gramStart"/>
            <w:r w:rsidRPr="001C51AE">
              <w:rPr>
                <w:rFonts w:ascii="Times New Roman" w:hAnsi="Times New Roman"/>
                <w:b/>
                <w:bCs/>
                <w:snapToGrid w:val="0"/>
                <w:sz w:val="16"/>
                <w:szCs w:val="16"/>
              </w:rPr>
              <w:t>variables  to</w:t>
            </w:r>
            <w:proofErr w:type="gramEnd"/>
            <w:r w:rsidRPr="001C51AE">
              <w:rPr>
                <w:rFonts w:ascii="Times New Roman" w:hAnsi="Times New Roman"/>
                <w:b/>
                <w:bCs/>
                <w:snapToGrid w:val="0"/>
                <w:sz w:val="16"/>
                <w:szCs w:val="16"/>
              </w:rPr>
              <w:t xml:space="preserve"> degree of rare.                                                  </w:t>
            </w:r>
          </w:p>
          <w:p w:rsidR="007A65B8" w:rsidRPr="001C51AE" w:rsidRDefault="007A65B8" w:rsidP="00A76FDE">
            <w:pPr>
              <w:widowControl w:val="0"/>
              <w:bidi w:val="0"/>
              <w:ind w:left="84"/>
              <w:rPr>
                <w:rFonts w:ascii="Times New Roman" w:hAnsi="Times New Roman"/>
                <w:b/>
                <w:bCs/>
                <w:snapToGrid w:val="0"/>
                <w:sz w:val="16"/>
                <w:szCs w:val="16"/>
              </w:rPr>
            </w:pPr>
            <w:r w:rsidRPr="001C51AE">
              <w:rPr>
                <w:rFonts w:ascii="Times New Roman" w:hAnsi="Times New Roman"/>
                <w:b/>
                <w:bCs/>
                <w:snapToGrid w:val="0"/>
                <w:sz w:val="16"/>
                <w:szCs w:val="16"/>
              </w:rPr>
              <w:t xml:space="preserve">2- The less of  number  of  employees  which   have     idea , </w:t>
            </w:r>
            <w:proofErr w:type="spellStart"/>
            <w:r w:rsidRPr="001C51AE">
              <w:rPr>
                <w:rFonts w:ascii="Times New Roman" w:hAnsi="Times New Roman"/>
                <w:b/>
                <w:bCs/>
                <w:snapToGrid w:val="0"/>
                <w:sz w:val="16"/>
                <w:szCs w:val="16"/>
              </w:rPr>
              <w:t>principls</w:t>
            </w:r>
            <w:proofErr w:type="spellEnd"/>
            <w:r w:rsidRPr="001C51AE">
              <w:rPr>
                <w:rFonts w:ascii="Times New Roman" w:hAnsi="Times New Roman"/>
                <w:b/>
                <w:bCs/>
                <w:snapToGrid w:val="0"/>
                <w:sz w:val="16"/>
                <w:szCs w:val="16"/>
              </w:rPr>
              <w:t xml:space="preserve">,  and     general     </w:t>
            </w:r>
            <w:proofErr w:type="spellStart"/>
            <w:r w:rsidRPr="001C51AE">
              <w:rPr>
                <w:rFonts w:ascii="Times New Roman" w:hAnsi="Times New Roman"/>
                <w:b/>
                <w:bCs/>
                <w:snapToGrid w:val="0"/>
                <w:sz w:val="16"/>
                <w:szCs w:val="16"/>
              </w:rPr>
              <w:t>tgings</w:t>
            </w:r>
            <w:proofErr w:type="spellEnd"/>
            <w:r w:rsidRPr="001C51AE">
              <w:rPr>
                <w:rFonts w:ascii="Times New Roman" w:hAnsi="Times New Roman"/>
                <w:b/>
                <w:bCs/>
                <w:snapToGrid w:val="0"/>
                <w:sz w:val="16"/>
                <w:szCs w:val="16"/>
              </w:rPr>
              <w:t xml:space="preserve">  ,and  special  tries to apply  in day  long  performance . </w:t>
            </w:r>
            <w:proofErr w:type="gramStart"/>
            <w:r w:rsidRPr="001C51AE">
              <w:rPr>
                <w:rFonts w:ascii="Times New Roman" w:hAnsi="Times New Roman"/>
                <w:b/>
                <w:bCs/>
                <w:snapToGrid w:val="0"/>
                <w:sz w:val="16"/>
                <w:szCs w:val="16"/>
              </w:rPr>
              <w:t>all</w:t>
            </w:r>
            <w:proofErr w:type="gramEnd"/>
            <w:r w:rsidRPr="001C51AE">
              <w:rPr>
                <w:rFonts w:ascii="Times New Roman" w:hAnsi="Times New Roman"/>
                <w:b/>
                <w:bCs/>
                <w:snapToGrid w:val="0"/>
                <w:sz w:val="16"/>
                <w:szCs w:val="16"/>
              </w:rPr>
              <w:t xml:space="preserve"> of  these  employees nowadays   have     margin    beliefs  and    they    </w:t>
            </w:r>
            <w:proofErr w:type="spellStart"/>
            <w:r w:rsidRPr="001C51AE">
              <w:rPr>
                <w:rFonts w:ascii="Times New Roman" w:hAnsi="Times New Roman"/>
                <w:b/>
                <w:bCs/>
                <w:snapToGrid w:val="0"/>
                <w:sz w:val="16"/>
                <w:szCs w:val="16"/>
              </w:rPr>
              <w:t>dont</w:t>
            </w:r>
            <w:proofErr w:type="spellEnd"/>
            <w:r w:rsidRPr="001C51AE">
              <w:rPr>
                <w:rFonts w:ascii="Times New Roman" w:hAnsi="Times New Roman"/>
                <w:b/>
                <w:bCs/>
                <w:snapToGrid w:val="0"/>
                <w:sz w:val="16"/>
                <w:szCs w:val="16"/>
              </w:rPr>
              <w:t xml:space="preserve">   </w:t>
            </w:r>
            <w:proofErr w:type="spellStart"/>
            <w:r w:rsidRPr="001C51AE">
              <w:rPr>
                <w:rFonts w:ascii="Times New Roman" w:hAnsi="Times New Roman"/>
                <w:b/>
                <w:bCs/>
                <w:snapToGrid w:val="0"/>
                <w:sz w:val="16"/>
                <w:szCs w:val="16"/>
              </w:rPr>
              <w:t>perspect</w:t>
            </w:r>
            <w:proofErr w:type="spellEnd"/>
            <w:r w:rsidRPr="001C51AE">
              <w:rPr>
                <w:rFonts w:ascii="Times New Roman" w:hAnsi="Times New Roman"/>
                <w:b/>
                <w:bCs/>
                <w:snapToGrid w:val="0"/>
                <w:sz w:val="16"/>
                <w:szCs w:val="16"/>
              </w:rPr>
              <w:t xml:space="preserve">    the    true        and  </w:t>
            </w:r>
            <w:proofErr w:type="spellStart"/>
            <w:r w:rsidRPr="001C51AE">
              <w:rPr>
                <w:rFonts w:ascii="Times New Roman" w:hAnsi="Times New Roman"/>
                <w:b/>
                <w:bCs/>
                <w:snapToGrid w:val="0"/>
                <w:sz w:val="16"/>
                <w:szCs w:val="16"/>
              </w:rPr>
              <w:t>contant</w:t>
            </w:r>
            <w:proofErr w:type="spellEnd"/>
            <w:r w:rsidRPr="001C51AE">
              <w:rPr>
                <w:rFonts w:ascii="Times New Roman" w:hAnsi="Times New Roman"/>
                <w:b/>
                <w:bCs/>
                <w:snapToGrid w:val="0"/>
                <w:sz w:val="16"/>
                <w:szCs w:val="16"/>
              </w:rPr>
              <w:t xml:space="preserve">     meaning    of    these    words   .                                                               </w:t>
            </w:r>
          </w:p>
          <w:p w:rsidR="007A65B8" w:rsidRPr="001C51AE" w:rsidRDefault="007A65B8" w:rsidP="00A76FDE">
            <w:pPr>
              <w:widowControl w:val="0"/>
              <w:bidi w:val="0"/>
              <w:ind w:left="84"/>
              <w:rPr>
                <w:rFonts w:ascii="Times New Roman" w:hAnsi="Times New Roman"/>
                <w:b/>
                <w:bCs/>
                <w:snapToGrid w:val="0"/>
                <w:sz w:val="16"/>
                <w:szCs w:val="16"/>
              </w:rPr>
            </w:pPr>
            <w:r w:rsidRPr="001C51AE">
              <w:rPr>
                <w:rFonts w:ascii="Times New Roman" w:hAnsi="Times New Roman"/>
                <w:b/>
                <w:bCs/>
                <w:snapToGrid w:val="0"/>
                <w:sz w:val="16"/>
                <w:szCs w:val="16"/>
              </w:rPr>
              <w:t xml:space="preserve">3-This    research    is      new   and    differs     from   the   previous   one which      </w:t>
            </w:r>
            <w:proofErr w:type="spellStart"/>
            <w:r w:rsidRPr="001C51AE">
              <w:rPr>
                <w:rFonts w:ascii="Times New Roman" w:hAnsi="Times New Roman"/>
                <w:b/>
                <w:bCs/>
                <w:snapToGrid w:val="0"/>
                <w:sz w:val="16"/>
                <w:szCs w:val="16"/>
              </w:rPr>
              <w:t>fowllow</w:t>
            </w:r>
            <w:proofErr w:type="spellEnd"/>
            <w:r w:rsidRPr="001C51AE">
              <w:rPr>
                <w:rFonts w:ascii="Times New Roman" w:hAnsi="Times New Roman"/>
                <w:b/>
                <w:bCs/>
                <w:snapToGrid w:val="0"/>
                <w:sz w:val="16"/>
                <w:szCs w:val="16"/>
              </w:rPr>
              <w:t xml:space="preserve">     tradition     methods     which    focus    on       the  training  of    the    human  resources  and   this    type     did    not     </w:t>
            </w:r>
            <w:proofErr w:type="spellStart"/>
            <w:r w:rsidRPr="001C51AE">
              <w:rPr>
                <w:rFonts w:ascii="Times New Roman" w:hAnsi="Times New Roman"/>
                <w:b/>
                <w:bCs/>
                <w:snapToGrid w:val="0"/>
                <w:sz w:val="16"/>
                <w:szCs w:val="16"/>
              </w:rPr>
              <w:t>arrivent</w:t>
            </w:r>
            <w:proofErr w:type="spellEnd"/>
            <w:r w:rsidRPr="001C51AE">
              <w:rPr>
                <w:rFonts w:ascii="Times New Roman" w:hAnsi="Times New Roman"/>
                <w:b/>
                <w:bCs/>
                <w:snapToGrid w:val="0"/>
                <w:sz w:val="16"/>
                <w:szCs w:val="16"/>
              </w:rPr>
              <w:t xml:space="preserve">      the  organization  of  the   level of  development    wanted   required  . </w:t>
            </w:r>
          </w:p>
          <w:p w:rsidR="007A65B8" w:rsidRPr="001C51AE" w:rsidRDefault="007A65B8" w:rsidP="00A76FDE">
            <w:pPr>
              <w:widowControl w:val="0"/>
              <w:bidi w:val="0"/>
              <w:ind w:left="84"/>
              <w:rPr>
                <w:rFonts w:ascii="Times New Roman" w:hAnsi="Times New Roman"/>
                <w:b/>
                <w:bCs/>
                <w:snapToGrid w:val="0"/>
                <w:sz w:val="16"/>
                <w:szCs w:val="16"/>
              </w:rPr>
            </w:pPr>
            <w:r w:rsidRPr="001C51AE">
              <w:rPr>
                <w:rFonts w:ascii="Times New Roman" w:hAnsi="Times New Roman"/>
                <w:b/>
                <w:bCs/>
                <w:snapToGrid w:val="0"/>
                <w:sz w:val="16"/>
                <w:szCs w:val="16"/>
              </w:rPr>
              <w:t xml:space="preserve">4- Complete    beliefs    that   there     </w:t>
            </w:r>
            <w:proofErr w:type="gramStart"/>
            <w:r w:rsidRPr="001C51AE">
              <w:rPr>
                <w:rFonts w:ascii="Times New Roman" w:hAnsi="Times New Roman"/>
                <w:b/>
                <w:bCs/>
                <w:snapToGrid w:val="0"/>
                <w:sz w:val="16"/>
                <w:szCs w:val="16"/>
              </w:rPr>
              <w:t>is  a</w:t>
            </w:r>
            <w:proofErr w:type="gramEnd"/>
            <w:r w:rsidRPr="001C51AE">
              <w:rPr>
                <w:rFonts w:ascii="Times New Roman" w:hAnsi="Times New Roman"/>
                <w:b/>
                <w:bCs/>
                <w:snapToGrid w:val="0"/>
                <w:sz w:val="16"/>
                <w:szCs w:val="16"/>
              </w:rPr>
              <w:t xml:space="preserve">    kind    of    relation    between</w:t>
            </w:r>
            <w:r>
              <w:rPr>
                <w:rFonts w:ascii="Times New Roman" w:hAnsi="Times New Roman"/>
                <w:b/>
                <w:bCs/>
                <w:snapToGrid w:val="0"/>
                <w:sz w:val="16"/>
                <w:szCs w:val="16"/>
              </w:rPr>
              <w:t xml:space="preserve">            </w:t>
            </w:r>
            <w:r w:rsidRPr="001C51AE">
              <w:rPr>
                <w:rFonts w:ascii="Times New Roman" w:hAnsi="Times New Roman"/>
                <w:b/>
                <w:bCs/>
                <w:snapToGrid w:val="0"/>
                <w:sz w:val="16"/>
                <w:szCs w:val="16"/>
              </w:rPr>
              <w:t xml:space="preserve"> these  three variables.</w:t>
            </w:r>
          </w:p>
          <w:p w:rsidR="007A65B8" w:rsidRPr="001C51AE" w:rsidRDefault="007A65B8" w:rsidP="00A76FDE">
            <w:pPr>
              <w:widowControl w:val="0"/>
              <w:bidi w:val="0"/>
              <w:ind w:left="84"/>
              <w:rPr>
                <w:rFonts w:ascii="Times New Roman" w:hAnsi="Times New Roman"/>
                <w:b/>
                <w:bCs/>
                <w:snapToGrid w:val="0"/>
                <w:sz w:val="16"/>
                <w:szCs w:val="16"/>
              </w:rPr>
            </w:pPr>
            <w:r w:rsidRPr="001C51AE">
              <w:rPr>
                <w:rFonts w:ascii="Times New Roman" w:hAnsi="Times New Roman"/>
                <w:b/>
                <w:bCs/>
                <w:snapToGrid w:val="0"/>
                <w:sz w:val="16"/>
                <w:szCs w:val="16"/>
              </w:rPr>
              <w:t xml:space="preserve">    5-The      emphasis   of     the   religious    belief   on   the    whole     meaning   of  belief      </w:t>
            </w:r>
            <w:r w:rsidRPr="001C51AE">
              <w:rPr>
                <w:rFonts w:ascii="Times New Roman" w:hAnsi="Times New Roman"/>
                <w:b/>
                <w:bCs/>
                <w:snapToGrid w:val="0"/>
                <w:sz w:val="16"/>
                <w:szCs w:val="16"/>
                <w:rtl/>
              </w:rPr>
              <w:t xml:space="preserve">  </w:t>
            </w:r>
            <w:r w:rsidRPr="001C51AE">
              <w:rPr>
                <w:rFonts w:ascii="Times New Roman" w:hAnsi="Times New Roman"/>
                <w:b/>
                <w:bCs/>
                <w:snapToGrid w:val="0"/>
                <w:sz w:val="16"/>
                <w:szCs w:val="16"/>
              </w:rPr>
              <w:t xml:space="preserve">and  this     indeed  represents     a   big  obstacle     especially    for  organization     </w:t>
            </w:r>
            <w:r w:rsidRPr="001C51AE">
              <w:rPr>
                <w:rFonts w:ascii="Times New Roman" w:hAnsi="Times New Roman"/>
                <w:b/>
                <w:bCs/>
                <w:snapToGrid w:val="0"/>
                <w:sz w:val="16"/>
                <w:szCs w:val="16"/>
                <w:rtl/>
              </w:rPr>
              <w:t xml:space="preserve">  </w:t>
            </w:r>
            <w:r w:rsidRPr="001C51AE">
              <w:rPr>
                <w:rFonts w:ascii="Times New Roman" w:hAnsi="Times New Roman"/>
                <w:b/>
                <w:bCs/>
                <w:snapToGrid w:val="0"/>
                <w:sz w:val="16"/>
                <w:szCs w:val="16"/>
              </w:rPr>
              <w:t xml:space="preserve">at    the   beginning       year   of   the    third   century </w:t>
            </w:r>
          </w:p>
          <w:p w:rsidR="007A65B8" w:rsidRPr="001C51AE" w:rsidRDefault="007A65B8" w:rsidP="00A76FDE">
            <w:pPr>
              <w:widowControl w:val="0"/>
              <w:bidi w:val="0"/>
              <w:ind w:left="84"/>
              <w:rPr>
                <w:rFonts w:ascii="Times New Roman" w:hAnsi="Times New Roman"/>
                <w:b/>
                <w:bCs/>
                <w:snapToGrid w:val="0"/>
                <w:sz w:val="16"/>
                <w:szCs w:val="16"/>
              </w:rPr>
            </w:pPr>
            <w:r w:rsidRPr="001C51AE">
              <w:rPr>
                <w:rFonts w:ascii="Times New Roman" w:hAnsi="Times New Roman"/>
                <w:b/>
                <w:bCs/>
                <w:snapToGrid w:val="0"/>
                <w:sz w:val="16"/>
                <w:szCs w:val="16"/>
              </w:rPr>
              <w:t xml:space="preserve">      In  order to  achieve  the  objectives  of   this  research    the  researcher   put  a  set   of     hypotheses     has  been  carried  out   which  represent  the  problem  of  study    and    refers  to  the  three  variables   related . This theoretical  part  contains three chapters  for the three    variables   ,  organic  structure  , (through  three units  contain concept…, dimension … , feature, principle….,application   filed, …..,and   relation  between   variables   ),Belief   (through  three  units which  contain the  importance….  ,  concept…,  classification…., composition…., and  relation between  variables), development of  the  organization (through     three units  which  contain concept … targets ., techniques , . And  relation between variables)                                                                      </w:t>
            </w:r>
          </w:p>
          <w:p w:rsidR="007A65B8" w:rsidRPr="001C51AE" w:rsidRDefault="007A65B8" w:rsidP="00A76FDE">
            <w:pPr>
              <w:widowControl w:val="0"/>
              <w:bidi w:val="0"/>
              <w:ind w:left="84"/>
              <w:rPr>
                <w:rFonts w:ascii="Times New Roman" w:hAnsi="Times New Roman"/>
                <w:b/>
                <w:bCs/>
                <w:snapToGrid w:val="0"/>
                <w:sz w:val="16"/>
                <w:szCs w:val="16"/>
              </w:rPr>
            </w:pPr>
            <w:r w:rsidRPr="001C51AE">
              <w:rPr>
                <w:rFonts w:ascii="Times New Roman" w:hAnsi="Times New Roman"/>
                <w:b/>
                <w:bCs/>
                <w:snapToGrid w:val="0"/>
                <w:sz w:val="16"/>
                <w:szCs w:val="16"/>
              </w:rPr>
              <w:t xml:space="preserve">      </w:t>
            </w:r>
            <w:proofErr w:type="gramStart"/>
            <w:r w:rsidRPr="001C51AE">
              <w:rPr>
                <w:rFonts w:ascii="Times New Roman" w:hAnsi="Times New Roman"/>
                <w:b/>
                <w:bCs/>
                <w:snapToGrid w:val="0"/>
                <w:sz w:val="16"/>
                <w:szCs w:val="16"/>
              </w:rPr>
              <w:t>The  practical</w:t>
            </w:r>
            <w:proofErr w:type="gramEnd"/>
            <w:r w:rsidRPr="001C51AE">
              <w:rPr>
                <w:rFonts w:ascii="Times New Roman" w:hAnsi="Times New Roman"/>
                <w:b/>
                <w:bCs/>
                <w:snapToGrid w:val="0"/>
                <w:sz w:val="16"/>
                <w:szCs w:val="16"/>
              </w:rPr>
              <w:t xml:space="preserve">     part      includes    the   application  of    the     research   in  two  general  office   of  Baghdad     health    </w:t>
            </w:r>
            <w:proofErr w:type="spellStart"/>
            <w:r w:rsidRPr="001C51AE">
              <w:rPr>
                <w:rFonts w:ascii="Times New Roman" w:hAnsi="Times New Roman"/>
                <w:b/>
                <w:bCs/>
                <w:snapToGrid w:val="0"/>
                <w:sz w:val="16"/>
                <w:szCs w:val="16"/>
              </w:rPr>
              <w:t>Kharkh</w:t>
            </w:r>
            <w:proofErr w:type="spellEnd"/>
            <w:r w:rsidRPr="001C51AE">
              <w:rPr>
                <w:rFonts w:ascii="Times New Roman" w:hAnsi="Times New Roman"/>
                <w:b/>
                <w:bCs/>
                <w:snapToGrid w:val="0"/>
                <w:sz w:val="16"/>
                <w:szCs w:val="16"/>
              </w:rPr>
              <w:t xml:space="preserve">- </w:t>
            </w:r>
            <w:proofErr w:type="spellStart"/>
            <w:r w:rsidRPr="001C51AE">
              <w:rPr>
                <w:rFonts w:ascii="Times New Roman" w:hAnsi="Times New Roman"/>
                <w:b/>
                <w:bCs/>
                <w:snapToGrid w:val="0"/>
                <w:sz w:val="16"/>
                <w:szCs w:val="16"/>
              </w:rPr>
              <w:t>Russafa</w:t>
            </w:r>
            <w:proofErr w:type="spellEnd"/>
            <w:r w:rsidRPr="001C51AE">
              <w:rPr>
                <w:rFonts w:ascii="Times New Roman" w:hAnsi="Times New Roman"/>
                <w:b/>
                <w:bCs/>
                <w:snapToGrid w:val="0"/>
                <w:sz w:val="16"/>
                <w:szCs w:val="16"/>
              </w:rPr>
              <w:t xml:space="preserve">   (teaching  hospital).  </w:t>
            </w:r>
            <w:proofErr w:type="gramStart"/>
            <w:r w:rsidRPr="001C51AE">
              <w:rPr>
                <w:rFonts w:ascii="Times New Roman" w:hAnsi="Times New Roman"/>
                <w:b/>
                <w:bCs/>
                <w:snapToGrid w:val="0"/>
                <w:sz w:val="16"/>
                <w:szCs w:val="16"/>
              </w:rPr>
              <w:t>to  collect</w:t>
            </w:r>
            <w:proofErr w:type="gramEnd"/>
            <w:r w:rsidRPr="001C51AE">
              <w:rPr>
                <w:rFonts w:ascii="Times New Roman" w:hAnsi="Times New Roman"/>
                <w:b/>
                <w:bCs/>
                <w:snapToGrid w:val="0"/>
                <w:sz w:val="16"/>
                <w:szCs w:val="16"/>
              </w:rPr>
              <w:t xml:space="preserve"> the data  research the researcher has  used  the following means :      *Personal interview         . *Questionnaire   form   .                  *Available    The information    .                                                             </w:t>
            </w:r>
          </w:p>
          <w:p w:rsidR="007A65B8" w:rsidRPr="001C51AE" w:rsidRDefault="007A65B8" w:rsidP="00A76FDE">
            <w:pPr>
              <w:bidi w:val="0"/>
              <w:ind w:left="84"/>
              <w:rPr>
                <w:rFonts w:ascii="Times New Roman" w:hAnsi="Times New Roman"/>
                <w:b/>
                <w:bCs/>
                <w:sz w:val="16"/>
                <w:szCs w:val="16"/>
              </w:rPr>
            </w:pPr>
            <w:r w:rsidRPr="001C51AE">
              <w:rPr>
                <w:rFonts w:ascii="Times New Roman" w:hAnsi="Times New Roman"/>
                <w:b/>
                <w:bCs/>
                <w:snapToGrid w:val="0"/>
                <w:sz w:val="16"/>
                <w:szCs w:val="16"/>
              </w:rPr>
              <w:t xml:space="preserve">     In </w:t>
            </w:r>
            <w:proofErr w:type="spellStart"/>
            <w:r w:rsidRPr="001C51AE">
              <w:rPr>
                <w:rFonts w:ascii="Times New Roman" w:hAnsi="Times New Roman"/>
                <w:b/>
                <w:bCs/>
                <w:snapToGrid w:val="0"/>
                <w:sz w:val="16"/>
                <w:szCs w:val="16"/>
              </w:rPr>
              <w:t>analyzing</w:t>
            </w:r>
            <w:proofErr w:type="spellEnd"/>
            <w:r w:rsidRPr="001C51AE">
              <w:rPr>
                <w:rFonts w:ascii="Times New Roman" w:hAnsi="Times New Roman"/>
                <w:b/>
                <w:bCs/>
                <w:snapToGrid w:val="0"/>
                <w:sz w:val="16"/>
                <w:szCs w:val="16"/>
              </w:rPr>
              <w:t xml:space="preserve">   the </w:t>
            </w:r>
            <w:proofErr w:type="gramStart"/>
            <w:r w:rsidRPr="001C51AE">
              <w:rPr>
                <w:rFonts w:ascii="Times New Roman" w:hAnsi="Times New Roman"/>
                <w:b/>
                <w:bCs/>
                <w:snapToGrid w:val="0"/>
                <w:sz w:val="16"/>
                <w:szCs w:val="16"/>
              </w:rPr>
              <w:t>data  ,</w:t>
            </w:r>
            <w:proofErr w:type="gramEnd"/>
            <w:r w:rsidRPr="001C51AE">
              <w:rPr>
                <w:rFonts w:ascii="Times New Roman" w:hAnsi="Times New Roman"/>
                <w:b/>
                <w:bCs/>
                <w:snapToGrid w:val="0"/>
                <w:sz w:val="16"/>
                <w:szCs w:val="16"/>
              </w:rPr>
              <w:t xml:space="preserve">  non- parameter   statistics  is  used . </w:t>
            </w:r>
            <w:proofErr w:type="gramStart"/>
            <w:r w:rsidRPr="001C51AE">
              <w:rPr>
                <w:rFonts w:ascii="Times New Roman" w:hAnsi="Times New Roman"/>
                <w:b/>
                <w:bCs/>
                <w:snapToGrid w:val="0"/>
                <w:sz w:val="16"/>
                <w:szCs w:val="16"/>
              </w:rPr>
              <w:t xml:space="preserve">after  </w:t>
            </w:r>
            <w:proofErr w:type="spellStart"/>
            <w:r w:rsidRPr="001C51AE">
              <w:rPr>
                <w:rFonts w:ascii="Times New Roman" w:hAnsi="Times New Roman"/>
                <w:b/>
                <w:bCs/>
                <w:snapToGrid w:val="0"/>
                <w:sz w:val="16"/>
                <w:szCs w:val="16"/>
              </w:rPr>
              <w:t>analyzing</w:t>
            </w:r>
            <w:proofErr w:type="spellEnd"/>
            <w:proofErr w:type="gramEnd"/>
            <w:r w:rsidRPr="001C51AE">
              <w:rPr>
                <w:rFonts w:ascii="Times New Roman" w:hAnsi="Times New Roman"/>
                <w:b/>
                <w:bCs/>
                <w:snapToGrid w:val="0"/>
                <w:sz w:val="16"/>
                <w:szCs w:val="16"/>
              </w:rPr>
              <w:t xml:space="preserve">  and    discussing   the   data , model     proved   to  be    valid  in some , and  not   valid    in   others.</w:t>
            </w:r>
            <w:r w:rsidRPr="001C51AE">
              <w:rPr>
                <w:rFonts w:ascii="Times New Roman" w:hAnsi="Times New Roman"/>
                <w:b/>
                <w:bCs/>
                <w:sz w:val="16"/>
                <w:szCs w:val="16"/>
              </w:rPr>
              <w:t xml:space="preserve">     </w:t>
            </w:r>
            <w:proofErr w:type="gramStart"/>
            <w:r w:rsidRPr="001C51AE">
              <w:rPr>
                <w:rFonts w:ascii="Times New Roman" w:hAnsi="Times New Roman"/>
                <w:b/>
                <w:bCs/>
                <w:sz w:val="16"/>
                <w:szCs w:val="16"/>
              </w:rPr>
              <w:t>Finally  ,</w:t>
            </w:r>
            <w:proofErr w:type="gramEnd"/>
            <w:r w:rsidRPr="001C51AE">
              <w:rPr>
                <w:rFonts w:ascii="Times New Roman" w:hAnsi="Times New Roman"/>
                <w:b/>
                <w:bCs/>
                <w:sz w:val="16"/>
                <w:szCs w:val="16"/>
              </w:rPr>
              <w:t xml:space="preserve"> The   researcher    presents   the      results      of  the  study,   recommendation  suggestion ,and  addition    suggestion  for      the   future  studies.</w:t>
            </w:r>
            <w:r w:rsidRPr="005F147E">
              <w:rPr>
                <w:rFonts w:ascii="Times New Roman" w:hAnsi="Times New Roman"/>
                <w:b/>
                <w:bCs/>
                <w:sz w:val="20"/>
                <w:szCs w:val="20"/>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A65B8" w:rsidRDefault="007A65B8" w:rsidP="00A76FDE">
            <w:pPr>
              <w:spacing w:line="360" w:lineRule="auto"/>
              <w:ind w:left="84"/>
              <w:rPr>
                <w:rFonts w:ascii="Tahoma" w:hAnsi="Tahoma" w:cs="Tahoma"/>
                <w:sz w:val="14"/>
                <w:szCs w:val="14"/>
                <w:rtl/>
                <w:lang w:val="en-US" w:bidi="ar-IQ"/>
              </w:rPr>
            </w:pPr>
          </w:p>
          <w:p w:rsidR="007A65B8" w:rsidRDefault="007A65B8" w:rsidP="00A76FDE">
            <w:pPr>
              <w:spacing w:line="360" w:lineRule="auto"/>
              <w:ind w:left="84"/>
              <w:jc w:val="right"/>
              <w:rPr>
                <w:rFonts w:ascii="Tahoma" w:hAnsi="Tahoma" w:cs="Tahoma"/>
                <w:sz w:val="14"/>
                <w:szCs w:val="14"/>
                <w:rtl/>
                <w:lang w:val="en-US" w:bidi="ar-IQ"/>
              </w:rPr>
            </w:pPr>
          </w:p>
          <w:p w:rsidR="007A65B8" w:rsidRPr="00C06548" w:rsidRDefault="007A65B8"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BA2A63" w:rsidRPr="007A65B8" w:rsidRDefault="00BA2A63" w:rsidP="007A65B8">
      <w:pPr>
        <w:rPr>
          <w:rFonts w:hint="cs"/>
          <w:lang w:bidi="ar-IQ"/>
        </w:rPr>
      </w:pPr>
    </w:p>
    <w:sectPr w:rsidR="00BA2A63" w:rsidRPr="007A65B8"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F5F"/>
    <w:multiLevelType w:val="hybridMultilevel"/>
    <w:tmpl w:val="CA0E0290"/>
    <w:lvl w:ilvl="0" w:tplc="277AC77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663DA4"/>
    <w:multiLevelType w:val="hybridMultilevel"/>
    <w:tmpl w:val="16807754"/>
    <w:lvl w:ilvl="0" w:tplc="DF10016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30777D38"/>
    <w:multiLevelType w:val="hybridMultilevel"/>
    <w:tmpl w:val="C8FE4622"/>
    <w:lvl w:ilvl="0" w:tplc="DF9AD18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7C3265"/>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4">
    <w:nsid w:val="45FE7415"/>
    <w:multiLevelType w:val="hybridMultilevel"/>
    <w:tmpl w:val="28F48DA6"/>
    <w:lvl w:ilvl="0" w:tplc="3F04F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757379"/>
    <w:multiLevelType w:val="hybridMultilevel"/>
    <w:tmpl w:val="DE587402"/>
    <w:lvl w:ilvl="0" w:tplc="4C061B9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D72AF5"/>
    <w:multiLevelType w:val="singleLevel"/>
    <w:tmpl w:val="45121ECE"/>
    <w:lvl w:ilvl="0">
      <w:start w:val="1"/>
      <w:numFmt w:val="decimal"/>
      <w:lvlText w:val="%1."/>
      <w:lvlJc w:val="left"/>
      <w:pPr>
        <w:tabs>
          <w:tab w:val="num" w:pos="360"/>
        </w:tabs>
        <w:ind w:left="360" w:hanging="360"/>
      </w:pPr>
      <w:rPr>
        <w:rFonts w:hint="default"/>
        <w:sz w:val="28"/>
      </w:rPr>
    </w:lvl>
  </w:abstractNum>
  <w:abstractNum w:abstractNumId="7">
    <w:nsid w:val="50017486"/>
    <w:multiLevelType w:val="hybridMultilevel"/>
    <w:tmpl w:val="FFBC8448"/>
    <w:lvl w:ilvl="0" w:tplc="A9D4B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B23EFD"/>
    <w:multiLevelType w:val="hybridMultilevel"/>
    <w:tmpl w:val="5A54DF8E"/>
    <w:lvl w:ilvl="0" w:tplc="B180E7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DCA318A"/>
    <w:multiLevelType w:val="hybridMultilevel"/>
    <w:tmpl w:val="15CCB134"/>
    <w:lvl w:ilvl="0" w:tplc="67CEB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3529E7"/>
    <w:multiLevelType w:val="singleLevel"/>
    <w:tmpl w:val="0401000F"/>
    <w:lvl w:ilvl="0">
      <w:start w:val="1"/>
      <w:numFmt w:val="decimal"/>
      <w:lvlText w:val="%1."/>
      <w:lvlJc w:val="center"/>
      <w:pPr>
        <w:tabs>
          <w:tab w:val="num" w:pos="648"/>
        </w:tabs>
        <w:ind w:left="360" w:hanging="72"/>
      </w:pPr>
    </w:lvl>
  </w:abstractNum>
  <w:abstractNum w:abstractNumId="11">
    <w:nsid w:val="74750CE5"/>
    <w:multiLevelType w:val="singleLevel"/>
    <w:tmpl w:val="C4989E82"/>
    <w:lvl w:ilvl="0">
      <w:start w:val="1"/>
      <w:numFmt w:val="decimal"/>
      <w:lvlText w:val="%1."/>
      <w:lvlJc w:val="left"/>
      <w:pPr>
        <w:tabs>
          <w:tab w:val="num" w:pos="360"/>
        </w:tabs>
        <w:ind w:left="360" w:hanging="360"/>
      </w:pPr>
      <w:rPr>
        <w:rFonts w:hint="default"/>
      </w:rPr>
    </w:lvl>
  </w:abstractNum>
  <w:abstractNum w:abstractNumId="12">
    <w:nsid w:val="76CA6988"/>
    <w:multiLevelType w:val="hybridMultilevel"/>
    <w:tmpl w:val="C5665CDE"/>
    <w:lvl w:ilvl="0" w:tplc="42A2C380">
      <w:start w:val="1"/>
      <w:numFmt w:val="bullet"/>
      <w:lvlText w:val=""/>
      <w:lvlJc w:val="left"/>
      <w:pPr>
        <w:tabs>
          <w:tab w:val="num" w:pos="720"/>
        </w:tabs>
        <w:ind w:left="720" w:hanging="360"/>
      </w:pPr>
      <w:rPr>
        <w:rFonts w:ascii="Wingdings" w:hAnsi="Wingdings"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5E7C48"/>
    <w:multiLevelType w:val="singleLevel"/>
    <w:tmpl w:val="3424B5C0"/>
    <w:lvl w:ilvl="0">
      <w:start w:val="1"/>
      <w:numFmt w:val="decimal"/>
      <w:lvlText w:val="%1."/>
      <w:lvlJc w:val="left"/>
      <w:pPr>
        <w:tabs>
          <w:tab w:val="num" w:pos="360"/>
        </w:tabs>
        <w:ind w:left="360" w:hanging="360"/>
      </w:pPr>
      <w:rPr>
        <w:rFonts w:hint="default"/>
      </w:rPr>
    </w:lvl>
  </w:abstractNum>
  <w:num w:numId="1">
    <w:abstractNumId w:val="4"/>
  </w:num>
  <w:num w:numId="2">
    <w:abstractNumId w:val="9"/>
  </w:num>
  <w:num w:numId="3">
    <w:abstractNumId w:val="7"/>
  </w:num>
  <w:num w:numId="4">
    <w:abstractNumId w:val="12"/>
  </w:num>
  <w:num w:numId="5">
    <w:abstractNumId w:val="8"/>
  </w:num>
  <w:num w:numId="6">
    <w:abstractNumId w:val="1"/>
  </w:num>
  <w:num w:numId="7">
    <w:abstractNumId w:val="5"/>
  </w:num>
  <w:num w:numId="8">
    <w:abstractNumId w:val="2"/>
  </w:num>
  <w:num w:numId="9">
    <w:abstractNumId w:val="0"/>
  </w:num>
  <w:num w:numId="10">
    <w:abstractNumId w:val="13"/>
  </w:num>
  <w:num w:numId="11">
    <w:abstractNumId w:val="11"/>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7"/>
    <w:rsid w:val="00066030"/>
    <w:rsid w:val="000812D0"/>
    <w:rsid w:val="00237D1A"/>
    <w:rsid w:val="00290BE8"/>
    <w:rsid w:val="002A40D8"/>
    <w:rsid w:val="00411863"/>
    <w:rsid w:val="00431CB3"/>
    <w:rsid w:val="00461614"/>
    <w:rsid w:val="004647B4"/>
    <w:rsid w:val="004C6271"/>
    <w:rsid w:val="00570301"/>
    <w:rsid w:val="00573FCE"/>
    <w:rsid w:val="00776BAF"/>
    <w:rsid w:val="007A65B8"/>
    <w:rsid w:val="008508F2"/>
    <w:rsid w:val="0088658E"/>
    <w:rsid w:val="008E04BD"/>
    <w:rsid w:val="00910D74"/>
    <w:rsid w:val="0099733A"/>
    <w:rsid w:val="009F515C"/>
    <w:rsid w:val="00AA7B67"/>
    <w:rsid w:val="00B05E97"/>
    <w:rsid w:val="00BA2A63"/>
    <w:rsid w:val="00C24D17"/>
    <w:rsid w:val="00C50CDE"/>
    <w:rsid w:val="00C70241"/>
    <w:rsid w:val="00CA1493"/>
    <w:rsid w:val="00E36BCE"/>
    <w:rsid w:val="00ED5E6D"/>
    <w:rsid w:val="00F2149D"/>
    <w:rsid w:val="00FB7E60"/>
    <w:rsid w:val="00FD6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paragraph" w:styleId="4">
    <w:name w:val="heading 4"/>
    <w:basedOn w:val="a"/>
    <w:next w:val="a"/>
    <w:link w:val="4Char"/>
    <w:semiHidden/>
    <w:unhideWhenUsed/>
    <w:qFormat/>
    <w:rsid w:val="00066030"/>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 w:type="paragraph" w:styleId="a5">
    <w:name w:val="List Paragraph"/>
    <w:basedOn w:val="a"/>
    <w:link w:val="Char1"/>
    <w:uiPriority w:val="34"/>
    <w:qFormat/>
    <w:rsid w:val="004C627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4C6271"/>
    <w:rPr>
      <w:rFonts w:ascii="Calibri" w:eastAsia="Calibri" w:hAnsi="Calibri" w:cs="Arial"/>
    </w:rPr>
  </w:style>
  <w:style w:type="paragraph" w:styleId="a6">
    <w:name w:val="Body Text Indent"/>
    <w:basedOn w:val="a"/>
    <w:link w:val="Char2"/>
    <w:uiPriority w:val="99"/>
    <w:semiHidden/>
    <w:unhideWhenUsed/>
    <w:rsid w:val="00C50CDE"/>
    <w:pPr>
      <w:spacing w:after="120"/>
      <w:ind w:left="360"/>
    </w:pPr>
  </w:style>
  <w:style w:type="character" w:customStyle="1" w:styleId="Char2">
    <w:name w:val="نص أساسي بمسافة بادئة Char"/>
    <w:basedOn w:val="a0"/>
    <w:link w:val="a6"/>
    <w:uiPriority w:val="99"/>
    <w:semiHidden/>
    <w:rsid w:val="00C50CDE"/>
    <w:rPr>
      <w:rFonts w:ascii="Cambria" w:eastAsia="Cambria" w:hAnsi="Cambria" w:cs="Times New Roman"/>
      <w:sz w:val="24"/>
      <w:szCs w:val="24"/>
      <w:lang w:val="en-GB"/>
    </w:rPr>
  </w:style>
  <w:style w:type="paragraph" w:styleId="a7">
    <w:name w:val="Body Text"/>
    <w:basedOn w:val="a"/>
    <w:link w:val="Char3"/>
    <w:rsid w:val="00C50CDE"/>
    <w:pPr>
      <w:spacing w:after="120"/>
    </w:pPr>
  </w:style>
  <w:style w:type="character" w:customStyle="1" w:styleId="Char3">
    <w:name w:val="نص أساسي Char"/>
    <w:basedOn w:val="a0"/>
    <w:link w:val="a7"/>
    <w:rsid w:val="00C50CDE"/>
    <w:rPr>
      <w:rFonts w:ascii="Cambria" w:eastAsia="Cambria" w:hAnsi="Cambria" w:cs="Times New Roman"/>
      <w:sz w:val="24"/>
      <w:szCs w:val="24"/>
      <w:lang w:val="en-GB"/>
    </w:rPr>
  </w:style>
  <w:style w:type="paragraph" w:styleId="a8">
    <w:name w:val="Title"/>
    <w:basedOn w:val="a"/>
    <w:link w:val="Char4"/>
    <w:qFormat/>
    <w:rsid w:val="00C50CDE"/>
    <w:pPr>
      <w:jc w:val="center"/>
    </w:pPr>
    <w:rPr>
      <w:rFonts w:ascii="Times New Roman" w:eastAsia="Times New Roman" w:hAnsi="Times New Roman" w:cs="Akhbar MT"/>
      <w:b/>
      <w:bCs/>
      <w:i/>
      <w:iCs/>
      <w:sz w:val="20"/>
      <w:szCs w:val="40"/>
      <w:lang w:val="en-US"/>
    </w:rPr>
  </w:style>
  <w:style w:type="character" w:customStyle="1" w:styleId="Char4">
    <w:name w:val="العنوان Char"/>
    <w:basedOn w:val="a0"/>
    <w:link w:val="a8"/>
    <w:rsid w:val="00C50CDE"/>
    <w:rPr>
      <w:rFonts w:ascii="Times New Roman" w:eastAsia="Times New Roman" w:hAnsi="Times New Roman" w:cs="Akhbar MT"/>
      <w:b/>
      <w:bCs/>
      <w:i/>
      <w:iCs/>
      <w:sz w:val="20"/>
      <w:szCs w:val="40"/>
    </w:rPr>
  </w:style>
  <w:style w:type="character" w:customStyle="1" w:styleId="4Char">
    <w:name w:val="عنوان 4 Char"/>
    <w:basedOn w:val="a0"/>
    <w:link w:val="4"/>
    <w:semiHidden/>
    <w:rsid w:val="00066030"/>
    <w:rPr>
      <w:rFonts w:ascii="Calibri" w:eastAsia="Times New Roman" w:hAnsi="Calibri" w:cs="Arial"/>
      <w:b/>
      <w:b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paragraph" w:styleId="4">
    <w:name w:val="heading 4"/>
    <w:basedOn w:val="a"/>
    <w:next w:val="a"/>
    <w:link w:val="4Char"/>
    <w:semiHidden/>
    <w:unhideWhenUsed/>
    <w:qFormat/>
    <w:rsid w:val="00066030"/>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 w:type="paragraph" w:styleId="a5">
    <w:name w:val="List Paragraph"/>
    <w:basedOn w:val="a"/>
    <w:link w:val="Char1"/>
    <w:uiPriority w:val="34"/>
    <w:qFormat/>
    <w:rsid w:val="004C627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4C6271"/>
    <w:rPr>
      <w:rFonts w:ascii="Calibri" w:eastAsia="Calibri" w:hAnsi="Calibri" w:cs="Arial"/>
    </w:rPr>
  </w:style>
  <w:style w:type="paragraph" w:styleId="a6">
    <w:name w:val="Body Text Indent"/>
    <w:basedOn w:val="a"/>
    <w:link w:val="Char2"/>
    <w:uiPriority w:val="99"/>
    <w:semiHidden/>
    <w:unhideWhenUsed/>
    <w:rsid w:val="00C50CDE"/>
    <w:pPr>
      <w:spacing w:after="120"/>
      <w:ind w:left="360"/>
    </w:pPr>
  </w:style>
  <w:style w:type="character" w:customStyle="1" w:styleId="Char2">
    <w:name w:val="نص أساسي بمسافة بادئة Char"/>
    <w:basedOn w:val="a0"/>
    <w:link w:val="a6"/>
    <w:uiPriority w:val="99"/>
    <w:semiHidden/>
    <w:rsid w:val="00C50CDE"/>
    <w:rPr>
      <w:rFonts w:ascii="Cambria" w:eastAsia="Cambria" w:hAnsi="Cambria" w:cs="Times New Roman"/>
      <w:sz w:val="24"/>
      <w:szCs w:val="24"/>
      <w:lang w:val="en-GB"/>
    </w:rPr>
  </w:style>
  <w:style w:type="paragraph" w:styleId="a7">
    <w:name w:val="Body Text"/>
    <w:basedOn w:val="a"/>
    <w:link w:val="Char3"/>
    <w:rsid w:val="00C50CDE"/>
    <w:pPr>
      <w:spacing w:after="120"/>
    </w:pPr>
  </w:style>
  <w:style w:type="character" w:customStyle="1" w:styleId="Char3">
    <w:name w:val="نص أساسي Char"/>
    <w:basedOn w:val="a0"/>
    <w:link w:val="a7"/>
    <w:rsid w:val="00C50CDE"/>
    <w:rPr>
      <w:rFonts w:ascii="Cambria" w:eastAsia="Cambria" w:hAnsi="Cambria" w:cs="Times New Roman"/>
      <w:sz w:val="24"/>
      <w:szCs w:val="24"/>
      <w:lang w:val="en-GB"/>
    </w:rPr>
  </w:style>
  <w:style w:type="paragraph" w:styleId="a8">
    <w:name w:val="Title"/>
    <w:basedOn w:val="a"/>
    <w:link w:val="Char4"/>
    <w:qFormat/>
    <w:rsid w:val="00C50CDE"/>
    <w:pPr>
      <w:jc w:val="center"/>
    </w:pPr>
    <w:rPr>
      <w:rFonts w:ascii="Times New Roman" w:eastAsia="Times New Roman" w:hAnsi="Times New Roman" w:cs="Akhbar MT"/>
      <w:b/>
      <w:bCs/>
      <w:i/>
      <w:iCs/>
      <w:sz w:val="20"/>
      <w:szCs w:val="40"/>
      <w:lang w:val="en-US"/>
    </w:rPr>
  </w:style>
  <w:style w:type="character" w:customStyle="1" w:styleId="Char4">
    <w:name w:val="العنوان Char"/>
    <w:basedOn w:val="a0"/>
    <w:link w:val="a8"/>
    <w:rsid w:val="00C50CDE"/>
    <w:rPr>
      <w:rFonts w:ascii="Times New Roman" w:eastAsia="Times New Roman" w:hAnsi="Times New Roman" w:cs="Akhbar MT"/>
      <w:b/>
      <w:bCs/>
      <w:i/>
      <w:iCs/>
      <w:sz w:val="20"/>
      <w:szCs w:val="40"/>
    </w:rPr>
  </w:style>
  <w:style w:type="character" w:customStyle="1" w:styleId="4Char">
    <w:name w:val="عنوان 4 Char"/>
    <w:basedOn w:val="a0"/>
    <w:link w:val="4"/>
    <w:semiHidden/>
    <w:rsid w:val="00066030"/>
    <w:rPr>
      <w:rFonts w:ascii="Calibri" w:eastAsia="Times New Roman" w:hAnsi="Calibri" w:cs="Arial"/>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5132</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2015-05-31T07:46:00Z</dcterms:created>
  <dcterms:modified xsi:type="dcterms:W3CDTF">2015-05-31T07:46:00Z</dcterms:modified>
</cp:coreProperties>
</file>