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579"/>
        <w:gridCol w:w="2439"/>
        <w:gridCol w:w="1501"/>
        <w:gridCol w:w="2729"/>
        <w:gridCol w:w="2642"/>
      </w:tblGrid>
      <w:tr w:rsidR="00F97B85" w:rsidTr="00A76FDE">
        <w:trPr>
          <w:trHeight w:hRule="exact" w:val="49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F97B85" w:rsidRDefault="00F97B85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F97B85" w:rsidRDefault="00F97B85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F97B85" w:rsidTr="00A76FDE">
        <w:trPr>
          <w:trHeight w:hRule="exact" w:val="444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F97B85" w:rsidRDefault="00F97B85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ادارة اعمال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F97B85" w:rsidRDefault="00F97B85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F97B85" w:rsidTr="00A76FDE">
        <w:trPr>
          <w:trHeight w:hRule="exact" w:val="590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F97B85" w:rsidRPr="00B11BE3" w:rsidRDefault="00F97B85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  <w:bookmarkStart w:id="0" w:name="_GoBack"/>
            <w:r w:rsidRPr="00B11BE3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زينب شلال عكار جابر </w:t>
            </w:r>
            <w:bookmarkEnd w:id="0"/>
            <w:r w:rsidRPr="00B11BE3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>الجابر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F97B85" w:rsidRDefault="00F97B85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F97B85" w:rsidTr="00A76FDE">
        <w:trPr>
          <w:trHeight w:hRule="exact" w:val="36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F97B85" w:rsidRDefault="00F97B85" w:rsidP="00A76FDE">
            <w:pPr>
              <w:ind w:left="84"/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F97B85" w:rsidRDefault="00F97B85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F97B85" w:rsidTr="00A76FDE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F97B85" w:rsidRDefault="00F97B85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7620" t="15240" r="10795" b="15240"/>
                      <wp:wrapNone/>
                      <wp:docPr id="24" name="شكل بيضاوي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4" o:spid="_x0000_s1026" style="position:absolute;left:0;text-align:left;margin-left:1.5pt;margin-top:3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di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F97B85" w:rsidRDefault="00F97B85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33655</wp:posOffset>
                      </wp:positionV>
                      <wp:extent cx="124460" cy="131445"/>
                      <wp:effectExtent l="14605" t="6350" r="13335" b="14605"/>
                      <wp:wrapNone/>
                      <wp:docPr id="23" name="شكل بيضاو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3" o:spid="_x0000_s1026" style="position:absolute;left:0;text-align:left;margin-left:3.25pt;margin-top:2.65pt;width:9.8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z2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F97B85" w:rsidRDefault="00F97B85" w:rsidP="00A76FDE">
            <w:pPr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42545</wp:posOffset>
                      </wp:positionV>
                      <wp:extent cx="124460" cy="131445"/>
                      <wp:effectExtent l="6985" t="15240" r="11430" b="15240"/>
                      <wp:wrapNone/>
                      <wp:docPr id="22" name="شكل بيضاو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2" o:spid="_x0000_s1026" style="position:absolute;left:0;text-align:left;margin-left:-.3pt;margin-top:3.35pt;width:9.8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  <w:hideMark/>
          </w:tcPr>
          <w:p w:rsidR="00F97B85" w:rsidRDefault="00F97B85" w:rsidP="00A76FDE">
            <w:pPr>
              <w:spacing w:line="276" w:lineRule="auto"/>
              <w:ind w:left="84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noProof/>
                <w:rtl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51435</wp:posOffset>
                      </wp:positionV>
                      <wp:extent cx="124460" cy="131445"/>
                      <wp:effectExtent l="13335" t="14605" r="14605" b="6350"/>
                      <wp:wrapNone/>
                      <wp:docPr id="21" name="شكل بيضاو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1" o:spid="_x0000_s1026" style="position:absolute;left:0;text-align:left;margin-left:3.15pt;margin-top:4.05pt;width:9.8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F97B85" w:rsidRDefault="00F97B85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F97B85" w:rsidTr="00A76FDE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F97B85" w:rsidRDefault="00F97B85" w:rsidP="00A76FD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14605" t="13970" r="13335" b="6985"/>
                      <wp:wrapNone/>
                      <wp:docPr id="20" name="شكل بيضاو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0" o:spid="_x0000_s1026" style="position:absolute;left:0;text-align:left;margin-left:1pt;margin-top:2.95pt;width:12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" strokeweight="1pt">
                      <v:stroke dashstyle="dash"/>
                      <v:shadow color="#868686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F97B85" w:rsidRDefault="00F97B85" w:rsidP="00A76FDE">
            <w:pPr>
              <w:ind w:left="84"/>
              <w:jc w:val="right"/>
              <w:rPr>
                <w:lang w:val="en-US" w:bidi="ar-IQ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37465</wp:posOffset>
                      </wp:positionV>
                      <wp:extent cx="153035" cy="160020"/>
                      <wp:effectExtent l="22860" t="23495" r="33655" b="45085"/>
                      <wp:wrapNone/>
                      <wp:docPr id="19" name="شكل بيضاو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9" o:spid="_x0000_s1026" style="position:absolute;left:0;text-align:left;margin-left:7.65pt;margin-top:2.95pt;width:12.0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" fillcolor="#4f81bd" strokecolor="#f2f2f2" strokeweight="3pt">
                      <v:shadow on="t" color="#243f60" opacity=".5" offset="1pt"/>
                    </v:oval>
                  </w:pict>
                </mc:Fallback>
              </mc:AlternateConten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F97B85" w:rsidRDefault="00F97B85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F97B85" w:rsidTr="00A76FDE">
        <w:trPr>
          <w:trHeight w:hRule="exact" w:val="71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F97B85" w:rsidRPr="00B11BE3" w:rsidRDefault="00F97B85" w:rsidP="00A76FDE">
            <w:pPr>
              <w:pStyle w:val="5"/>
              <w:ind w:left="84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11BE3">
              <w:rPr>
                <w:rFonts w:cs="Times New Roman"/>
                <w:sz w:val="32"/>
                <w:szCs w:val="32"/>
                <w:rtl/>
              </w:rPr>
              <w:t xml:space="preserve">قياس أداء المنظمة باستعمال بطاقة الدرجات المتوازنة </w:t>
            </w:r>
            <w:r w:rsidRPr="00B11BE3">
              <w:rPr>
                <w:rFonts w:cs="Times New Roman"/>
                <w:sz w:val="32"/>
                <w:szCs w:val="32"/>
                <w:rtl/>
                <w:lang w:bidi="ar-IQ"/>
              </w:rPr>
              <w:t>دراسة تطبيقية في الشركة العامة للأسمدة/ المنطقة الجنوبية</w:t>
            </w:r>
          </w:p>
          <w:p w:rsidR="00F97B85" w:rsidRPr="00EC0DC4" w:rsidRDefault="00F97B85" w:rsidP="00A76FDE">
            <w:pPr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F97B85" w:rsidRPr="00074D6C" w:rsidRDefault="00F97B85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F97B85" w:rsidRPr="00074D6C" w:rsidRDefault="00F97B85" w:rsidP="00A76FDE">
            <w:pPr>
              <w:ind w:left="84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AE"/>
              </w:rPr>
            </w:pPr>
          </w:p>
          <w:p w:rsidR="00F97B85" w:rsidRDefault="00F97B85" w:rsidP="00A76FDE">
            <w:pPr>
              <w:ind w:left="84"/>
              <w:jc w:val="center"/>
              <w:rPr>
                <w:rFonts w:ascii="Times New Roman" w:hAnsi="Times New Roman" w:hint="cs"/>
                <w:bCs/>
                <w:sz w:val="32"/>
                <w:szCs w:val="32"/>
                <w:rtl/>
                <w:lang w:val="en-US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F97B85" w:rsidRDefault="00F97B85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F97B85" w:rsidTr="00A76FDE">
        <w:trPr>
          <w:trHeight w:hRule="exact" w:val="42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hideMark/>
          </w:tcPr>
          <w:p w:rsidR="00F97B85" w:rsidRPr="00B11BE3" w:rsidRDefault="00F97B85" w:rsidP="00A76FDE">
            <w:pPr>
              <w:ind w:left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1BE3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1427 هـ              </w:t>
            </w:r>
            <w:r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B11BE3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                200</w:t>
            </w:r>
            <w:r w:rsidRPr="00B11BE3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7</w:t>
            </w:r>
            <w:r w:rsidRPr="00B11BE3">
              <w:rPr>
                <w:rFonts w:ascii="Times New Roman" w:hAnsi="Times New Roman"/>
                <w:b/>
                <w:bCs/>
                <w:sz w:val="32"/>
                <w:szCs w:val="32"/>
                <w:rtl/>
              </w:rPr>
              <w:t xml:space="preserve"> م</w:t>
            </w:r>
          </w:p>
          <w:p w:rsidR="00F97B85" w:rsidRDefault="00F97B85" w:rsidP="00A76FDE">
            <w:pPr>
              <w:ind w:left="84"/>
            </w:pPr>
          </w:p>
          <w:p w:rsidR="00F97B85" w:rsidRDefault="00F97B85" w:rsidP="00A76FDE">
            <w:pPr>
              <w:ind w:left="84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  <w:hideMark/>
          </w:tcPr>
          <w:p w:rsidR="00F97B85" w:rsidRDefault="00F97B85" w:rsidP="00A76FDE">
            <w:pPr>
              <w:ind w:left="84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F97B85" w:rsidRPr="00C06548" w:rsidTr="00A76FDE">
        <w:trPr>
          <w:trHeight w:val="5938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F97B85" w:rsidRPr="00B11BE3" w:rsidRDefault="00F97B85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B11BE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</w:t>
            </w:r>
            <w:r w:rsidRPr="00B11BE3">
              <w:rPr>
                <w:rFonts w:ascii="Times New Roman" w:hAnsi="Times New Roman"/>
                <w:b/>
                <w:bCs/>
                <w:rtl/>
              </w:rPr>
              <w:t xml:space="preserve">هدف البحث هو التغلب على مثالب مدخل التحليل المالي في تقويم أداء الشركة العامة للأسمدة/المنطقة الجنوبية لقصوره في إعطاء صورة متكاملة عن أدائها ، باستعمال منظورات تعتمد مقاييس يأخذ بنظر الاعتبار توجهات الشركة نحو الزبون الخارجي و التعلم والنمو وتحليل العمليات الداخلية فضلاً عن استعمال التحليل المالي . </w:t>
            </w:r>
          </w:p>
          <w:p w:rsidR="00F97B85" w:rsidRPr="00B11BE3" w:rsidRDefault="00F97B85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B11BE3">
              <w:rPr>
                <w:rFonts w:ascii="Times New Roman" w:hAnsi="Times New Roman"/>
                <w:b/>
                <w:bCs/>
                <w:rtl/>
              </w:rPr>
              <w:t xml:space="preserve">تم الاعتماد على البيانات التاريخية في المنظورين المالي و العمليات الداخلية ، و البيانات الإحصائية في منظورين الزبون و التعلم و النمو و بتحليل نتائج الاستبيان التي </w:t>
            </w:r>
            <w:proofErr w:type="spellStart"/>
            <w:r w:rsidRPr="00B11BE3">
              <w:rPr>
                <w:rFonts w:ascii="Times New Roman" w:hAnsi="Times New Roman"/>
                <w:b/>
                <w:bCs/>
                <w:rtl/>
              </w:rPr>
              <w:t>أعدة</w:t>
            </w:r>
            <w:proofErr w:type="spellEnd"/>
            <w:r w:rsidRPr="00B11BE3">
              <w:rPr>
                <w:rFonts w:ascii="Times New Roman" w:hAnsi="Times New Roman"/>
                <w:b/>
                <w:bCs/>
                <w:rtl/>
              </w:rPr>
              <w:t xml:space="preserve"> لهذا الغرض فضلاً عن استمارة مقابلة أعدت للوقوف على الواقع الفعلي للشركة . </w:t>
            </w:r>
          </w:p>
          <w:p w:rsidR="00F97B85" w:rsidRPr="00B11BE3" w:rsidRDefault="00F97B85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B11BE3">
              <w:rPr>
                <w:rFonts w:ascii="Times New Roman" w:hAnsi="Times New Roman"/>
                <w:b/>
                <w:bCs/>
                <w:rtl/>
              </w:rPr>
              <w:t xml:space="preserve">وخرج البحث بجملة من الاستنتاجات من </w:t>
            </w:r>
            <w:proofErr w:type="gramStart"/>
            <w:r w:rsidRPr="00B11BE3">
              <w:rPr>
                <w:rFonts w:ascii="Times New Roman" w:hAnsi="Times New Roman"/>
                <w:b/>
                <w:bCs/>
                <w:rtl/>
              </w:rPr>
              <w:t>أهمها :</w:t>
            </w:r>
            <w:proofErr w:type="gramEnd"/>
          </w:p>
          <w:p w:rsidR="00F97B85" w:rsidRPr="00B11BE3" w:rsidRDefault="00F97B85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B11BE3">
              <w:rPr>
                <w:rFonts w:ascii="Times New Roman" w:hAnsi="Times New Roman"/>
                <w:b/>
                <w:bCs/>
                <w:rtl/>
              </w:rPr>
              <w:t xml:space="preserve">1-تتوافق عمليات الشركة مع منظورات البطاقة الأربعة ، وهذا يعني إمكانية استعمال  البطاقة في تقويم أداء الشركة . </w:t>
            </w:r>
          </w:p>
          <w:p w:rsidR="00F97B85" w:rsidRPr="00B11BE3" w:rsidRDefault="00F97B85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B11BE3">
              <w:rPr>
                <w:rFonts w:ascii="Times New Roman" w:hAnsi="Times New Roman"/>
                <w:b/>
                <w:bCs/>
                <w:rtl/>
              </w:rPr>
              <w:t xml:space="preserve">2-أهتمام الادارة العليا في الشركة بالمقياس المالي الذي يركز على نتائج أعمال الشركة من خلال فقرات "الميزانية العمومية  " كشف الدخل لكن لا تركز بما ينبغي على المنظورات  الأخرى. </w:t>
            </w:r>
          </w:p>
          <w:p w:rsidR="00F97B85" w:rsidRPr="00B11BE3" w:rsidRDefault="00F97B85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</w:rPr>
            </w:pPr>
          </w:p>
          <w:p w:rsidR="00F97B85" w:rsidRPr="00B11BE3" w:rsidRDefault="00F97B85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B11BE3">
              <w:rPr>
                <w:rFonts w:ascii="Times New Roman" w:hAnsi="Times New Roman"/>
                <w:b/>
                <w:bCs/>
                <w:rtl/>
              </w:rPr>
              <w:t xml:space="preserve">وقدمت عدة توصيات </w:t>
            </w:r>
            <w:proofErr w:type="gramStart"/>
            <w:r w:rsidRPr="00B11BE3">
              <w:rPr>
                <w:rFonts w:ascii="Times New Roman" w:hAnsi="Times New Roman"/>
                <w:b/>
                <w:bCs/>
                <w:rtl/>
              </w:rPr>
              <w:t>أهمها :</w:t>
            </w:r>
            <w:proofErr w:type="gramEnd"/>
            <w:r w:rsidRPr="00B11BE3">
              <w:rPr>
                <w:rFonts w:ascii="Times New Roman" w:hAnsi="Times New Roman"/>
                <w:b/>
                <w:bCs/>
                <w:rtl/>
              </w:rPr>
              <w:t xml:space="preserve"> </w:t>
            </w:r>
          </w:p>
          <w:p w:rsidR="00F97B85" w:rsidRPr="00B11BE3" w:rsidRDefault="00F97B85" w:rsidP="00A76FDE">
            <w:pPr>
              <w:tabs>
                <w:tab w:val="left" w:pos="-2"/>
              </w:tabs>
              <w:ind w:left="84"/>
              <w:jc w:val="lowKashida"/>
              <w:rPr>
                <w:rFonts w:ascii="Times New Roman" w:hAnsi="Times New Roman"/>
                <w:b/>
                <w:bCs/>
                <w:rtl/>
              </w:rPr>
            </w:pPr>
            <w:r w:rsidRPr="00B11BE3">
              <w:rPr>
                <w:rFonts w:ascii="Times New Roman" w:hAnsi="Times New Roman"/>
                <w:b/>
                <w:bCs/>
                <w:rtl/>
              </w:rPr>
              <w:t xml:space="preserve">- استعمال بطاقة الدرجات الموزونة في تقويم أداء الشركة العامة للأسمدة / </w:t>
            </w:r>
            <w:proofErr w:type="spellStart"/>
            <w:r w:rsidRPr="00B11BE3">
              <w:rPr>
                <w:rFonts w:ascii="Times New Roman" w:hAnsi="Times New Roman"/>
                <w:b/>
                <w:bCs/>
                <w:rtl/>
              </w:rPr>
              <w:t>بمنظوراتها</w:t>
            </w:r>
            <w:proofErr w:type="spellEnd"/>
            <w:r w:rsidRPr="00B11BE3">
              <w:rPr>
                <w:rFonts w:ascii="Times New Roman" w:hAnsi="Times New Roman"/>
                <w:b/>
                <w:bCs/>
                <w:rtl/>
              </w:rPr>
              <w:t xml:space="preserve"> الأربعة وبالمقاييس التي حددها البحث . </w:t>
            </w:r>
          </w:p>
          <w:p w:rsidR="00F97B85" w:rsidRPr="00B11BE3" w:rsidRDefault="00F97B85" w:rsidP="00A76FDE">
            <w:pPr>
              <w:tabs>
                <w:tab w:val="left" w:pos="-2"/>
              </w:tabs>
              <w:ind w:left="84"/>
              <w:jc w:val="lowKashida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 w:rsidRPr="00B11BE3">
              <w:rPr>
                <w:rFonts w:ascii="Times New Roman" w:hAnsi="Times New Roman"/>
                <w:b/>
                <w:bCs/>
                <w:rtl/>
              </w:rPr>
              <w:t xml:space="preserve">- ضرورة اعتماد الشركة اسلوب التحليل التميزي من خلال </w:t>
            </w:r>
            <w:r w:rsidRPr="00B11BE3">
              <w:rPr>
                <w:rFonts w:ascii="Times New Roman" w:hAnsi="Times New Roman"/>
                <w:b/>
                <w:bCs/>
              </w:rPr>
              <w:t>Z-Score</w:t>
            </w:r>
            <w:r w:rsidRPr="00B11BE3">
              <w:rPr>
                <w:rFonts w:ascii="Times New Roman" w:hAnsi="Times New Roman"/>
                <w:b/>
                <w:bCs/>
                <w:rtl/>
                <w:lang w:bidi="ar-IQ"/>
              </w:rPr>
              <w:t xml:space="preserve"> للوقوف على الافاق المستقبلية لها وتحديد فيما اذا كانت تتجه بالاتجاه الصحيح نحو النمو و الاستقرار .</w:t>
            </w:r>
          </w:p>
          <w:p w:rsidR="00F97B85" w:rsidRPr="00074D6C" w:rsidRDefault="00F97B85" w:rsidP="00A76FDE">
            <w:pPr>
              <w:ind w:left="84"/>
              <w:jc w:val="lowKashida"/>
              <w:rPr>
                <w:rFonts w:ascii="Times New Roman" w:hAnsi="Times New Roman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F97B85" w:rsidRDefault="00F97B85" w:rsidP="00A76FDE">
            <w:pPr>
              <w:spacing w:line="360" w:lineRule="auto"/>
              <w:ind w:left="84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F97B85" w:rsidRDefault="00F97B85" w:rsidP="00A76FD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14"/>
                <w:szCs w:val="14"/>
                <w:rtl/>
                <w:lang w:val="en-US" w:bidi="ar-IQ"/>
              </w:rPr>
            </w:pPr>
          </w:p>
          <w:p w:rsidR="00F97B85" w:rsidRPr="00C06548" w:rsidRDefault="00F97B85" w:rsidP="00A76FDE">
            <w:pPr>
              <w:spacing w:line="360" w:lineRule="auto"/>
              <w:ind w:left="84"/>
              <w:jc w:val="right"/>
              <w:rPr>
                <w:rFonts w:ascii="Tahoma" w:hAnsi="Tahoma" w:cs="Tahoma"/>
                <w:sz w:val="28"/>
                <w:szCs w:val="28"/>
                <w:lang w:val="en-US" w:bidi="ar-IQ"/>
              </w:rPr>
            </w:pPr>
            <w:r w:rsidRPr="00C06548">
              <w:rPr>
                <w:rFonts w:ascii="Tahoma" w:hAnsi="Tahoma" w:cs="Tahoma"/>
                <w:sz w:val="28"/>
                <w:szCs w:val="28"/>
                <w:lang w:val="en-US" w:bidi="ar-IQ"/>
              </w:rPr>
              <w:t xml:space="preserve"> Abstract </w:t>
            </w:r>
            <w:r w:rsidRPr="00C06548">
              <w:rPr>
                <w:rFonts w:ascii="Tahoma" w:hAnsi="Tahoma" w:cs="Tahoma"/>
                <w:sz w:val="28"/>
                <w:szCs w:val="28"/>
                <w:rtl/>
                <w:lang w:val="en-US" w:bidi="ar-IQ"/>
              </w:rPr>
              <w:t xml:space="preserve">  </w:t>
            </w:r>
          </w:p>
        </w:tc>
      </w:tr>
    </w:tbl>
    <w:p w:rsidR="00910D74" w:rsidRPr="00F97B85" w:rsidRDefault="00910D74" w:rsidP="00F97B85"/>
    <w:sectPr w:rsidR="00910D74" w:rsidRPr="00F97B85" w:rsidSect="009F51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mloky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F65"/>
    <w:multiLevelType w:val="hybridMultilevel"/>
    <w:tmpl w:val="9EA82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BE65147"/>
    <w:multiLevelType w:val="hybridMultilevel"/>
    <w:tmpl w:val="FD44B3C6"/>
    <w:lvl w:ilvl="0" w:tplc="D7DEE9FC">
      <w:start w:val="1"/>
      <w:numFmt w:val="decimal"/>
      <w:lvlText w:val="%1-"/>
      <w:lvlJc w:val="left"/>
      <w:pPr>
        <w:tabs>
          <w:tab w:val="num" w:pos="-104"/>
        </w:tabs>
        <w:ind w:left="-104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1"/>
        </w:tabs>
        <w:ind w:left="5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1"/>
        </w:tabs>
        <w:ind w:left="12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1"/>
        </w:tabs>
        <w:ind w:left="26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1"/>
        </w:tabs>
        <w:ind w:left="41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1"/>
        </w:tabs>
        <w:ind w:left="4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1"/>
        </w:tabs>
        <w:ind w:left="5551" w:hanging="180"/>
      </w:pPr>
    </w:lvl>
  </w:abstractNum>
  <w:abstractNum w:abstractNumId="2">
    <w:nsid w:val="41F233C2"/>
    <w:multiLevelType w:val="hybridMultilevel"/>
    <w:tmpl w:val="CE3C65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D3CF9"/>
    <w:multiLevelType w:val="hybridMultilevel"/>
    <w:tmpl w:val="0646E6B8"/>
    <w:lvl w:ilvl="0" w:tplc="F99C97F4">
      <w:start w:val="1"/>
      <w:numFmt w:val="decimal"/>
      <w:lvlText w:val="%1-"/>
      <w:lvlJc w:val="left"/>
      <w:pPr>
        <w:tabs>
          <w:tab w:val="num" w:pos="-149"/>
        </w:tabs>
        <w:ind w:left="-14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1"/>
        </w:tabs>
        <w:ind w:left="5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1"/>
        </w:tabs>
        <w:ind w:left="12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1"/>
        </w:tabs>
        <w:ind w:left="26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1"/>
        </w:tabs>
        <w:ind w:left="41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1"/>
        </w:tabs>
        <w:ind w:left="4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1"/>
        </w:tabs>
        <w:ind w:left="5551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B7"/>
    <w:rsid w:val="00263EB7"/>
    <w:rsid w:val="00910D74"/>
    <w:rsid w:val="009F515C"/>
    <w:rsid w:val="00BF4AA1"/>
    <w:rsid w:val="00F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5">
    <w:name w:val="heading 5"/>
    <w:basedOn w:val="a"/>
    <w:next w:val="a"/>
    <w:link w:val="5Char"/>
    <w:qFormat/>
    <w:rsid w:val="00F97B85"/>
    <w:pPr>
      <w:keepNext/>
      <w:jc w:val="lowKashida"/>
      <w:outlineLvl w:val="4"/>
    </w:pPr>
    <w:rPr>
      <w:rFonts w:ascii="Times New Roman" w:eastAsia="Times New Roman" w:hAnsi="Times New Roman" w:cs="Mamloky"/>
      <w:b/>
      <w:bCs/>
      <w:sz w:val="28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63EB7"/>
  </w:style>
  <w:style w:type="character" w:customStyle="1" w:styleId="shorttext">
    <w:name w:val="short_text"/>
    <w:basedOn w:val="a0"/>
    <w:rsid w:val="00263EB7"/>
  </w:style>
  <w:style w:type="paragraph" w:styleId="a3">
    <w:name w:val="Plain Text"/>
    <w:basedOn w:val="a"/>
    <w:link w:val="Char"/>
    <w:unhideWhenUsed/>
    <w:rsid w:val="00BF4AA1"/>
    <w:rPr>
      <w:rFonts w:ascii="Consolas" w:eastAsia="Calibri" w:hAnsi="Consolas" w:cs="Arial"/>
      <w:sz w:val="21"/>
      <w:szCs w:val="21"/>
      <w:lang w:val="en-US"/>
    </w:rPr>
  </w:style>
  <w:style w:type="character" w:customStyle="1" w:styleId="Char">
    <w:name w:val="نص عادي Char"/>
    <w:basedOn w:val="a0"/>
    <w:link w:val="a3"/>
    <w:rsid w:val="00BF4AA1"/>
    <w:rPr>
      <w:rFonts w:ascii="Consolas" w:eastAsia="Calibri" w:hAnsi="Consolas" w:cs="Arial"/>
      <w:sz w:val="21"/>
      <w:szCs w:val="21"/>
    </w:rPr>
  </w:style>
  <w:style w:type="character" w:customStyle="1" w:styleId="5Char">
    <w:name w:val="عنوان 5 Char"/>
    <w:basedOn w:val="a0"/>
    <w:link w:val="5"/>
    <w:rsid w:val="00F97B85"/>
    <w:rPr>
      <w:rFonts w:ascii="Times New Roman" w:eastAsia="Times New Roman" w:hAnsi="Times New Roman" w:cs="Mamloky"/>
      <w:b/>
      <w:bCs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B7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5">
    <w:name w:val="heading 5"/>
    <w:basedOn w:val="a"/>
    <w:next w:val="a"/>
    <w:link w:val="5Char"/>
    <w:qFormat/>
    <w:rsid w:val="00F97B85"/>
    <w:pPr>
      <w:keepNext/>
      <w:jc w:val="lowKashida"/>
      <w:outlineLvl w:val="4"/>
    </w:pPr>
    <w:rPr>
      <w:rFonts w:ascii="Times New Roman" w:eastAsia="Times New Roman" w:hAnsi="Times New Roman" w:cs="Mamloky"/>
      <w:b/>
      <w:bCs/>
      <w:sz w:val="28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63EB7"/>
  </w:style>
  <w:style w:type="character" w:customStyle="1" w:styleId="shorttext">
    <w:name w:val="short_text"/>
    <w:basedOn w:val="a0"/>
    <w:rsid w:val="00263EB7"/>
  </w:style>
  <w:style w:type="paragraph" w:styleId="a3">
    <w:name w:val="Plain Text"/>
    <w:basedOn w:val="a"/>
    <w:link w:val="Char"/>
    <w:unhideWhenUsed/>
    <w:rsid w:val="00BF4AA1"/>
    <w:rPr>
      <w:rFonts w:ascii="Consolas" w:eastAsia="Calibri" w:hAnsi="Consolas" w:cs="Arial"/>
      <w:sz w:val="21"/>
      <w:szCs w:val="21"/>
      <w:lang w:val="en-US"/>
    </w:rPr>
  </w:style>
  <w:style w:type="character" w:customStyle="1" w:styleId="Char">
    <w:name w:val="نص عادي Char"/>
    <w:basedOn w:val="a0"/>
    <w:link w:val="a3"/>
    <w:rsid w:val="00BF4AA1"/>
    <w:rPr>
      <w:rFonts w:ascii="Consolas" w:eastAsia="Calibri" w:hAnsi="Consolas" w:cs="Arial"/>
      <w:sz w:val="21"/>
      <w:szCs w:val="21"/>
    </w:rPr>
  </w:style>
  <w:style w:type="character" w:customStyle="1" w:styleId="5Char">
    <w:name w:val="عنوان 5 Char"/>
    <w:basedOn w:val="a0"/>
    <w:link w:val="5"/>
    <w:rsid w:val="00F97B85"/>
    <w:rPr>
      <w:rFonts w:ascii="Times New Roman" w:eastAsia="Times New Roman" w:hAnsi="Times New Roman" w:cs="Mamloky"/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</dc:creator>
  <cp:lastModifiedBy>mais</cp:lastModifiedBy>
  <cp:revision>2</cp:revision>
  <dcterms:created xsi:type="dcterms:W3CDTF">2015-05-31T08:53:00Z</dcterms:created>
  <dcterms:modified xsi:type="dcterms:W3CDTF">2015-05-31T08:53:00Z</dcterms:modified>
</cp:coreProperties>
</file>