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772804" w:rsidTr="003B302E">
        <w:trPr>
          <w:trHeight w:hRule="exact" w:val="517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72804" w:rsidRPr="00CA5939" w:rsidRDefault="00772804" w:rsidP="003B302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 w:rsidRPr="00CA5939"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72804" w:rsidRDefault="00772804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772804" w:rsidTr="003B302E">
        <w:trPr>
          <w:trHeight w:hRule="exact" w:val="42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72804" w:rsidRPr="00CA5939" w:rsidRDefault="00772804" w:rsidP="003B302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 w:rsidRPr="00CA5939"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ادارة اعمال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72804" w:rsidRDefault="00772804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772804" w:rsidTr="003B302E">
        <w:trPr>
          <w:trHeight w:hRule="exact" w:val="71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72804" w:rsidRPr="00CA5939" w:rsidRDefault="00772804" w:rsidP="003B302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r w:rsidRPr="00772804">
              <w:rPr>
                <w:rFonts w:ascii="Times New Roman" w:hAnsi="Times New Roman"/>
                <w:b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عدنان سالم قاسم </w:t>
            </w:r>
            <w:bookmarkEnd w:id="0"/>
            <w:r w:rsidRPr="00772804">
              <w:rPr>
                <w:rFonts w:ascii="Times New Roman" w:hAnsi="Times New Roman"/>
                <w:b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غازي الأعرجي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72804" w:rsidRDefault="00772804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772804" w:rsidTr="003B302E">
        <w:trPr>
          <w:trHeight w:hRule="exact" w:val="42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2804" w:rsidRDefault="00772804" w:rsidP="003B302E">
            <w:pPr>
              <w:ind w:left="84"/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72804" w:rsidRDefault="00772804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772804" w:rsidTr="003B302E">
        <w:trPr>
          <w:trHeight w:hRule="exact" w:val="404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772804" w:rsidRDefault="00772804" w:rsidP="003B302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7620" t="15240" r="10795" b="15240"/>
                      <wp:wrapNone/>
                      <wp:docPr id="108" name="شكل بيضاوي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8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KE3QIAAKY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772804" w:rsidRDefault="00772804" w:rsidP="003B302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4605" t="6350" r="13335" b="14605"/>
                      <wp:wrapNone/>
                      <wp:docPr id="107" name="شكل بيضاوي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7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wQ3QIAAKY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772804" w:rsidRDefault="00772804" w:rsidP="003B302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6985" t="15240" r="11430" b="15240"/>
                      <wp:wrapNone/>
                      <wp:docPr id="106" name="شكل بيضاوي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6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K83QIAAKY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val="en-US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772804" w:rsidRDefault="00772804" w:rsidP="003B302E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3335" t="14605" r="14605" b="6350"/>
                      <wp:wrapNone/>
                      <wp:docPr id="105" name="شكل بيضاوي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5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72804" w:rsidRDefault="00772804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772804" w:rsidTr="003B302E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72804" w:rsidRDefault="00772804" w:rsidP="003B302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20955</wp:posOffset>
                      </wp:positionV>
                      <wp:extent cx="153035" cy="160020"/>
                      <wp:effectExtent l="19685" t="21590" r="36830" b="46990"/>
                      <wp:wrapNone/>
                      <wp:docPr id="104" name="شكل بيضاوي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4" o:spid="_x0000_s1026" style="position:absolute;left:0;text-align:left;margin-left:3.65pt;margin-top:1.6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72804" w:rsidRDefault="00772804" w:rsidP="003B302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20955</wp:posOffset>
                      </wp:positionV>
                      <wp:extent cx="200660" cy="160020"/>
                      <wp:effectExtent l="10160" t="12065" r="8255" b="8890"/>
                      <wp:wrapNone/>
                      <wp:docPr id="103" name="شكل بيضاوي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3" o:spid="_x0000_s1026" style="position:absolute;left:0;text-align:left;margin-left:3.65pt;margin-top:1.65pt;width:15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72804" w:rsidRDefault="00772804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772804" w:rsidTr="003B302E">
        <w:trPr>
          <w:trHeight w:hRule="exact" w:val="969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72804" w:rsidRPr="00772804" w:rsidRDefault="00772804" w:rsidP="003B302E">
            <w:pPr>
              <w:pStyle w:val="3"/>
              <w:spacing w:line="216" w:lineRule="auto"/>
              <w:ind w:left="84"/>
              <w:jc w:val="center"/>
              <w:rPr>
                <w:rFonts w:ascii="Times New Roman" w:hAnsi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72804">
              <w:rPr>
                <w:rFonts w:ascii="Times New Roman" w:hAnsi="Times New Roman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إدارة</w:t>
            </w:r>
            <w:proofErr w:type="gramEnd"/>
            <w:r w:rsidRPr="00772804">
              <w:rPr>
                <w:rFonts w:ascii="Times New Roman" w:hAnsi="Times New Roman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محفظة صناديق الاستثمار </w:t>
            </w:r>
            <w:r w:rsidRPr="00CA5939">
              <w:rPr>
                <w:rFonts w:ascii="Times New Roman" w:hAnsi="Times New Roman"/>
                <w:sz w:val="32"/>
                <w:szCs w:val="32"/>
                <w:rtl/>
              </w:rPr>
              <w:t>وإمكانية التطبيق في المصارف العراقية دراسة تطبيقية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72804" w:rsidRDefault="00772804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772804" w:rsidTr="003B302E">
        <w:trPr>
          <w:trHeight w:hRule="exact" w:val="43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772804" w:rsidRPr="00CA5939" w:rsidRDefault="00772804" w:rsidP="003B302E">
            <w:pPr>
              <w:tabs>
                <w:tab w:val="left" w:pos="4843"/>
              </w:tabs>
              <w:ind w:left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 w:rsidRPr="00CA5939"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2003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772804" w:rsidRDefault="00772804" w:rsidP="003B302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772804" w:rsidTr="003B302E">
        <w:trPr>
          <w:trHeight w:val="5659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772804" w:rsidRPr="00CA5939" w:rsidRDefault="00772804" w:rsidP="003B302E">
            <w:pPr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اعتمدت الدراسة على التقسيم الدارج لإدارة صناديق الاستثمار الذي يشمل الادارة الساكنة والادارة النشطة ، واستخدمت ثلاثة أسس علمية في بناء المحافظ الاستثمارية الساكنة وهي محفظة (البيتا المنخفضة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0. 7 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 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1.0  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&gt;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، والعائد المتوقع ، والـ 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</w:rPr>
              <w:t>P/E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المعتدل) ، وكل أساس من هذه الأسس قسم على ثلاث فترات استثمارية (سنوية ، ثلاث سنوات ، خمس سنوات) ، وبعد الحصول على نتائج التحليل ومن اجل المقارنة مع نتائج الادارة النشطة تم بناء (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) محفظة فصلية بالاعتماد على تحليل حالة السوق (السوق الصاعد والسوق الهابط) باطار نظرية </w:t>
            </w:r>
            <w:proofErr w:type="spellStart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الداو</w:t>
            </w:r>
            <w:proofErr w:type="spellEnd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، التي أفرزت (9) محافظ في السوق الهابط و (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) محفظة في السوق الصاعد ومقارنة نتائج تحليل نمطي الادارة مع نتائج تحليل الاداء المصرفي الذي اعتمد على مؤشرين للتحليل هما (صافي الهامش التشغيلي ، ومؤشر القروض / الودائع والحسابات الجارية) ، ومن ثم تقييم اداء هذه المحافظ ومقارنتها .</w:t>
            </w:r>
          </w:p>
          <w:p w:rsidR="00772804" w:rsidRPr="00CA5939" w:rsidRDefault="00772804" w:rsidP="003B302E">
            <w:pPr>
              <w:spacing w:line="228" w:lineRule="auto"/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تهدف الدراسة إلى اختبار امكانية تطبيق ادارة محفظة صناديق الاستثمار في المصارف التجارية العراقية الأهلية بوصفها بيئة للتطبيق ، لتعزيز ربحية المصارف وتحقيق عوائد اعلى من العوائد التشغيلية ، وذلك من خلال بناء محافظ مالية بعد تحليل الاسهم المتداولة في سوق بغداد </w:t>
            </w:r>
            <w:proofErr w:type="spellStart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للاوراق</w:t>
            </w:r>
            <w:proofErr w:type="spellEnd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المالية واختيار محفظة السوق البديلة المكونة من (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</w:rPr>
              <w:t>48</w:t>
            </w: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) سهماً، اختيرت من مجموع (100) سهم متداولة في سوق بغداد على اساس الحد الادنى لعدد المشاهدات في فترة الدراسة . </w:t>
            </w:r>
          </w:p>
          <w:p w:rsidR="00772804" w:rsidRPr="00CA5939" w:rsidRDefault="00772804" w:rsidP="003B302E">
            <w:pPr>
              <w:pStyle w:val="a5"/>
              <w:spacing w:line="228" w:lineRule="auto"/>
              <w:ind w:left="84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خلصت الدراسة إلى قبول الفرضيات التي نصت </w:t>
            </w:r>
            <w:proofErr w:type="gramStart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على :</w:t>
            </w:r>
            <w:proofErr w:type="gramEnd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72804" w:rsidRPr="00CA5939" w:rsidRDefault="00772804" w:rsidP="00772804">
            <w:pPr>
              <w:numPr>
                <w:ilvl w:val="0"/>
                <w:numId w:val="15"/>
              </w:numPr>
              <w:tabs>
                <w:tab w:val="num" w:pos="226"/>
              </w:tabs>
              <w:spacing w:line="228" w:lineRule="auto"/>
              <w:ind w:left="84" w:firstLine="0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ينجم عن صناديق الاستثمار </w:t>
            </w:r>
            <w:proofErr w:type="spellStart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بالادارة</w:t>
            </w:r>
            <w:proofErr w:type="spellEnd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الساكنة عوائد تماثل عوائد محفظة السوق بينما تزيد عوائد محفظة الادارة النشطة عن عوائد محفظة السوق . </w:t>
            </w:r>
          </w:p>
          <w:p w:rsidR="00772804" w:rsidRPr="00CA5939" w:rsidRDefault="00772804" w:rsidP="00772804">
            <w:pPr>
              <w:numPr>
                <w:ilvl w:val="0"/>
                <w:numId w:val="15"/>
              </w:numPr>
              <w:tabs>
                <w:tab w:val="num" w:pos="226"/>
              </w:tabs>
              <w:spacing w:line="228" w:lineRule="auto"/>
              <w:ind w:left="84" w:firstLine="0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يحقق نمط الادارة الساكنة اداء افضل من نمط الادارة النشطة . </w:t>
            </w:r>
          </w:p>
          <w:p w:rsidR="00772804" w:rsidRPr="00CA5939" w:rsidRDefault="00772804" w:rsidP="00772804">
            <w:pPr>
              <w:pStyle w:val="a3"/>
              <w:numPr>
                <w:ilvl w:val="0"/>
                <w:numId w:val="15"/>
              </w:numPr>
              <w:tabs>
                <w:tab w:val="num" w:pos="226"/>
              </w:tabs>
              <w:spacing w:after="0" w:line="228" w:lineRule="auto"/>
              <w:ind w:left="84" w:firstLine="0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يتحقق عن صناديق الاستثمار </w:t>
            </w:r>
            <w:proofErr w:type="spellStart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للادارة</w:t>
            </w:r>
            <w:proofErr w:type="spellEnd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الساكنة والادارة النشطة عوائد تزيد عن العوائد التشغيلية للمصارف ، أي ان المصارف مع صناديق الاستثمار تكون أفضل </w:t>
            </w:r>
            <w:proofErr w:type="spellStart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أداءاً</w:t>
            </w:r>
            <w:proofErr w:type="spellEnd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من المصارف بدون صناديق الاستثمار .</w:t>
            </w:r>
          </w:p>
          <w:p w:rsidR="00772804" w:rsidRPr="00CA5939" w:rsidRDefault="00772804" w:rsidP="003B302E">
            <w:pPr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واستنتجت الدراسة امكانية تطبيق ادارة محفظة صناديق الاستثمار في بيئة الدراسة التطبيقية ، وتوصلت إلى مجموعة توصيات اهمها ضرورة الاسراع </w:t>
            </w:r>
            <w:proofErr w:type="spellStart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باصدار</w:t>
            </w:r>
            <w:proofErr w:type="spellEnd"/>
            <w:r w:rsidRPr="00CA593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تشريع خاص لصناديق الاستثمار وتشجيع التعامل بهذه الصناديق مع ضرورة متابعة ومراقبة هذا النشاط من قبل البنك المركزي العراقي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772804" w:rsidRDefault="00772804" w:rsidP="003B302E">
            <w:pPr>
              <w:spacing w:line="360" w:lineRule="auto"/>
              <w:ind w:left="84"/>
              <w:rPr>
                <w:rFonts w:ascii="Tahoma" w:hAnsi="Tahoma" w:cs="Tahoma"/>
                <w:sz w:val="20"/>
                <w:szCs w:val="20"/>
                <w:rtl/>
                <w:lang w:val="en-US" w:bidi="ar-IQ"/>
              </w:rPr>
            </w:pPr>
          </w:p>
          <w:p w:rsidR="00772804" w:rsidRDefault="00772804" w:rsidP="003B302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0"/>
                <w:szCs w:val="20"/>
                <w:rtl/>
                <w:lang w:val="en-US" w:bidi="ar-IQ"/>
              </w:rPr>
            </w:pPr>
          </w:p>
          <w:p w:rsidR="00772804" w:rsidRDefault="00772804" w:rsidP="003B302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0"/>
                <w:szCs w:val="20"/>
                <w:lang w:val="en-US" w:bidi="ar-IQ"/>
              </w:rPr>
            </w:pPr>
            <w:r>
              <w:rPr>
                <w:rFonts w:ascii="Tahoma" w:hAnsi="Tahoma" w:cs="Tahoma"/>
                <w:sz w:val="20"/>
                <w:szCs w:val="20"/>
                <w:lang w:val="en-US" w:bidi="ar-IQ"/>
              </w:rPr>
              <w:t xml:space="preserve"> Abstract </w:t>
            </w:r>
            <w:r>
              <w:rPr>
                <w:rFonts w:ascii="Tahoma" w:hAnsi="Tahoma" w:cs="Tahoma"/>
                <w:sz w:val="20"/>
                <w:szCs w:val="20"/>
                <w:rtl/>
                <w:lang w:val="en-US" w:bidi="ar-IQ"/>
              </w:rPr>
              <w:t xml:space="preserve">  </w:t>
            </w:r>
          </w:p>
        </w:tc>
      </w:tr>
    </w:tbl>
    <w:p w:rsidR="005E310E" w:rsidRPr="00772804" w:rsidRDefault="005E310E" w:rsidP="00772804">
      <w:pPr>
        <w:rPr>
          <w:lang w:bidi="ar-IQ"/>
        </w:rPr>
      </w:pPr>
    </w:p>
    <w:sectPr w:rsidR="005E310E" w:rsidRPr="00772804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316"/>
    <w:multiLevelType w:val="hybridMultilevel"/>
    <w:tmpl w:val="B852BA2E"/>
    <w:lvl w:ilvl="0" w:tplc="165AC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D146C"/>
    <w:multiLevelType w:val="hybridMultilevel"/>
    <w:tmpl w:val="7876A794"/>
    <w:lvl w:ilvl="0" w:tplc="6DA0F3C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F1126"/>
    <w:multiLevelType w:val="hybridMultilevel"/>
    <w:tmpl w:val="1C62426C"/>
    <w:lvl w:ilvl="0" w:tplc="4D5C44C2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91C2B"/>
    <w:multiLevelType w:val="singleLevel"/>
    <w:tmpl w:val="91E0C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4">
    <w:nsid w:val="2363556C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5">
    <w:nsid w:val="26FC49A3"/>
    <w:multiLevelType w:val="hybridMultilevel"/>
    <w:tmpl w:val="53507C36"/>
    <w:lvl w:ilvl="0" w:tplc="E522FCF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B6E2E"/>
    <w:multiLevelType w:val="hybridMultilevel"/>
    <w:tmpl w:val="C9F2D7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A0696"/>
    <w:multiLevelType w:val="hybridMultilevel"/>
    <w:tmpl w:val="344EE606"/>
    <w:lvl w:ilvl="0" w:tplc="0B784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1084E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5664746E"/>
    <w:multiLevelType w:val="hybridMultilevel"/>
    <w:tmpl w:val="DD127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24181"/>
    <w:multiLevelType w:val="hybridMultilevel"/>
    <w:tmpl w:val="32041794"/>
    <w:lvl w:ilvl="0" w:tplc="CDA6D4D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277CA"/>
    <w:multiLevelType w:val="hybridMultilevel"/>
    <w:tmpl w:val="97F8B248"/>
    <w:lvl w:ilvl="0" w:tplc="01D82A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4679C"/>
    <w:multiLevelType w:val="hybridMultilevel"/>
    <w:tmpl w:val="7250ED94"/>
    <w:lvl w:ilvl="0" w:tplc="CC90615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B13F3"/>
    <w:multiLevelType w:val="hybridMultilevel"/>
    <w:tmpl w:val="53AAF1FA"/>
    <w:lvl w:ilvl="0" w:tplc="AE1E4FB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9241B"/>
    <w:multiLevelType w:val="hybridMultilevel"/>
    <w:tmpl w:val="71C066F0"/>
    <w:lvl w:ilvl="0" w:tplc="6204960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</w:num>
  <w:num w:numId="13">
    <w:abstractNumId w:val="3"/>
    <w:lvlOverride w:ilv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5"/>
    <w:rsid w:val="00126401"/>
    <w:rsid w:val="002C3868"/>
    <w:rsid w:val="003A4389"/>
    <w:rsid w:val="005E310E"/>
    <w:rsid w:val="006C25CD"/>
    <w:rsid w:val="00721220"/>
    <w:rsid w:val="00772804"/>
    <w:rsid w:val="007A5225"/>
    <w:rsid w:val="007D1F49"/>
    <w:rsid w:val="007E5A82"/>
    <w:rsid w:val="008D1E31"/>
    <w:rsid w:val="00982D17"/>
    <w:rsid w:val="009F515C"/>
    <w:rsid w:val="00C66A0F"/>
    <w:rsid w:val="00D01B73"/>
    <w:rsid w:val="00D10F8F"/>
    <w:rsid w:val="00D54D9D"/>
    <w:rsid w:val="00F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2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72122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7E5A8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772804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7E5A82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A5225"/>
  </w:style>
  <w:style w:type="character" w:customStyle="1" w:styleId="shorttext">
    <w:name w:val="short_text"/>
    <w:basedOn w:val="a0"/>
    <w:rsid w:val="007A5225"/>
  </w:style>
  <w:style w:type="paragraph" w:styleId="a3">
    <w:name w:val="Body Text"/>
    <w:basedOn w:val="a"/>
    <w:link w:val="Char"/>
    <w:rsid w:val="003A4389"/>
    <w:pPr>
      <w:spacing w:after="120"/>
    </w:pPr>
  </w:style>
  <w:style w:type="character" w:customStyle="1" w:styleId="Char">
    <w:name w:val="نص أساسي Char"/>
    <w:basedOn w:val="a0"/>
    <w:link w:val="a3"/>
    <w:rsid w:val="003A4389"/>
    <w:rPr>
      <w:rFonts w:ascii="Cambria" w:eastAsia="Cambria" w:hAnsi="Cambria" w:cs="Times New Roman"/>
      <w:sz w:val="24"/>
      <w:szCs w:val="24"/>
      <w:lang w:val="en-GB"/>
    </w:rPr>
  </w:style>
  <w:style w:type="paragraph" w:styleId="30">
    <w:name w:val="Body Text 3"/>
    <w:basedOn w:val="a"/>
    <w:link w:val="3Char0"/>
    <w:rsid w:val="006C25C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rsid w:val="006C25CD"/>
    <w:rPr>
      <w:rFonts w:ascii="Cambria" w:eastAsia="Cambria" w:hAnsi="Cambria" w:cs="Times New Roman"/>
      <w:sz w:val="16"/>
      <w:szCs w:val="16"/>
      <w:lang w:val="en-GB"/>
    </w:rPr>
  </w:style>
  <w:style w:type="paragraph" w:customStyle="1" w:styleId="space">
    <w:name w:val="space"/>
    <w:basedOn w:val="a"/>
    <w:rsid w:val="00D01B73"/>
    <w:pPr>
      <w:ind w:firstLine="274"/>
      <w:jc w:val="both"/>
    </w:pPr>
    <w:rPr>
      <w:rFonts w:ascii="Times New Roman" w:eastAsia="Times New Roman" w:hAnsi="Times New Roman" w:cs="Simplified Arabic"/>
      <w:sz w:val="28"/>
      <w:szCs w:val="28"/>
      <w:lang w:val="en-US" w:bidi="ar-IQ"/>
    </w:rPr>
  </w:style>
  <w:style w:type="character" w:customStyle="1" w:styleId="2Char">
    <w:name w:val="عنوان 2 Char"/>
    <w:basedOn w:val="a0"/>
    <w:link w:val="2"/>
    <w:rsid w:val="007E5A8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4Char">
    <w:name w:val="عنوان 4 Char"/>
    <w:basedOn w:val="a0"/>
    <w:link w:val="4"/>
    <w:semiHidden/>
    <w:rsid w:val="007E5A82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a4">
    <w:name w:val="List Paragraph"/>
    <w:basedOn w:val="a"/>
    <w:link w:val="Char0"/>
    <w:uiPriority w:val="34"/>
    <w:qFormat/>
    <w:rsid w:val="007E5A8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Char0">
    <w:name w:val=" سرد الفقرات Char"/>
    <w:link w:val="a4"/>
    <w:uiPriority w:val="34"/>
    <w:locked/>
    <w:rsid w:val="007E5A82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72122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5">
    <w:name w:val="Body Text Indent"/>
    <w:basedOn w:val="a"/>
    <w:link w:val="Char1"/>
    <w:uiPriority w:val="99"/>
    <w:semiHidden/>
    <w:unhideWhenUsed/>
    <w:rsid w:val="00772804"/>
    <w:pPr>
      <w:spacing w:after="120"/>
      <w:ind w:left="360"/>
    </w:pPr>
  </w:style>
  <w:style w:type="character" w:customStyle="1" w:styleId="Char1">
    <w:name w:val="نص أساسي بمسافة بادئة Char"/>
    <w:basedOn w:val="a0"/>
    <w:link w:val="a5"/>
    <w:uiPriority w:val="99"/>
    <w:semiHidden/>
    <w:rsid w:val="00772804"/>
    <w:rPr>
      <w:rFonts w:ascii="Cambria" w:eastAsia="Cambria" w:hAnsi="Cambria" w:cs="Times New Roman"/>
      <w:sz w:val="24"/>
      <w:szCs w:val="24"/>
      <w:lang w:val="en-GB"/>
    </w:rPr>
  </w:style>
  <w:style w:type="character" w:customStyle="1" w:styleId="3Char">
    <w:name w:val="عنوان 3 Char"/>
    <w:basedOn w:val="a0"/>
    <w:link w:val="3"/>
    <w:rsid w:val="00772804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2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72122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7E5A8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772804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7E5A82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A5225"/>
  </w:style>
  <w:style w:type="character" w:customStyle="1" w:styleId="shorttext">
    <w:name w:val="short_text"/>
    <w:basedOn w:val="a0"/>
    <w:rsid w:val="007A5225"/>
  </w:style>
  <w:style w:type="paragraph" w:styleId="a3">
    <w:name w:val="Body Text"/>
    <w:basedOn w:val="a"/>
    <w:link w:val="Char"/>
    <w:rsid w:val="003A4389"/>
    <w:pPr>
      <w:spacing w:after="120"/>
    </w:pPr>
  </w:style>
  <w:style w:type="character" w:customStyle="1" w:styleId="Char">
    <w:name w:val="نص أساسي Char"/>
    <w:basedOn w:val="a0"/>
    <w:link w:val="a3"/>
    <w:rsid w:val="003A4389"/>
    <w:rPr>
      <w:rFonts w:ascii="Cambria" w:eastAsia="Cambria" w:hAnsi="Cambria" w:cs="Times New Roman"/>
      <w:sz w:val="24"/>
      <w:szCs w:val="24"/>
      <w:lang w:val="en-GB"/>
    </w:rPr>
  </w:style>
  <w:style w:type="paragraph" w:styleId="30">
    <w:name w:val="Body Text 3"/>
    <w:basedOn w:val="a"/>
    <w:link w:val="3Char0"/>
    <w:rsid w:val="006C25C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rsid w:val="006C25CD"/>
    <w:rPr>
      <w:rFonts w:ascii="Cambria" w:eastAsia="Cambria" w:hAnsi="Cambria" w:cs="Times New Roman"/>
      <w:sz w:val="16"/>
      <w:szCs w:val="16"/>
      <w:lang w:val="en-GB"/>
    </w:rPr>
  </w:style>
  <w:style w:type="paragraph" w:customStyle="1" w:styleId="space">
    <w:name w:val="space"/>
    <w:basedOn w:val="a"/>
    <w:rsid w:val="00D01B73"/>
    <w:pPr>
      <w:ind w:firstLine="274"/>
      <w:jc w:val="both"/>
    </w:pPr>
    <w:rPr>
      <w:rFonts w:ascii="Times New Roman" w:eastAsia="Times New Roman" w:hAnsi="Times New Roman" w:cs="Simplified Arabic"/>
      <w:sz w:val="28"/>
      <w:szCs w:val="28"/>
      <w:lang w:val="en-US" w:bidi="ar-IQ"/>
    </w:rPr>
  </w:style>
  <w:style w:type="character" w:customStyle="1" w:styleId="2Char">
    <w:name w:val="عنوان 2 Char"/>
    <w:basedOn w:val="a0"/>
    <w:link w:val="2"/>
    <w:rsid w:val="007E5A8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4Char">
    <w:name w:val="عنوان 4 Char"/>
    <w:basedOn w:val="a0"/>
    <w:link w:val="4"/>
    <w:semiHidden/>
    <w:rsid w:val="007E5A82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a4">
    <w:name w:val="List Paragraph"/>
    <w:basedOn w:val="a"/>
    <w:link w:val="Char0"/>
    <w:uiPriority w:val="34"/>
    <w:qFormat/>
    <w:rsid w:val="007E5A8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Char0">
    <w:name w:val=" سرد الفقرات Char"/>
    <w:link w:val="a4"/>
    <w:uiPriority w:val="34"/>
    <w:locked/>
    <w:rsid w:val="007E5A82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72122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5">
    <w:name w:val="Body Text Indent"/>
    <w:basedOn w:val="a"/>
    <w:link w:val="Char1"/>
    <w:uiPriority w:val="99"/>
    <w:semiHidden/>
    <w:unhideWhenUsed/>
    <w:rsid w:val="00772804"/>
    <w:pPr>
      <w:spacing w:after="120"/>
      <w:ind w:left="360"/>
    </w:pPr>
  </w:style>
  <w:style w:type="character" w:customStyle="1" w:styleId="Char1">
    <w:name w:val="نص أساسي بمسافة بادئة Char"/>
    <w:basedOn w:val="a0"/>
    <w:link w:val="a5"/>
    <w:uiPriority w:val="99"/>
    <w:semiHidden/>
    <w:rsid w:val="00772804"/>
    <w:rPr>
      <w:rFonts w:ascii="Cambria" w:eastAsia="Cambria" w:hAnsi="Cambria" w:cs="Times New Roman"/>
      <w:sz w:val="24"/>
      <w:szCs w:val="24"/>
      <w:lang w:val="en-GB"/>
    </w:rPr>
  </w:style>
  <w:style w:type="character" w:customStyle="1" w:styleId="3Char">
    <w:name w:val="عنوان 3 Char"/>
    <w:basedOn w:val="a0"/>
    <w:link w:val="3"/>
    <w:rsid w:val="00772804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2015-06-03T07:51:00Z</dcterms:created>
  <dcterms:modified xsi:type="dcterms:W3CDTF">2015-06-03T07:51:00Z</dcterms:modified>
</cp:coreProperties>
</file>