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672E0" w:rsidTr="003B302E">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72E0" w:rsidRDefault="00D672E0" w:rsidP="003B302E">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E0" w:rsidRDefault="00D672E0" w:rsidP="003B302E">
            <w:pPr>
              <w:ind w:left="84"/>
              <w:jc w:val="right"/>
              <w:rPr>
                <w:rFonts w:ascii="Tahoma" w:hAnsi="Tahoma" w:cs="Tahoma"/>
                <w:lang w:val="en-US" w:bidi="ar-IQ"/>
              </w:rPr>
            </w:pPr>
            <w:r>
              <w:rPr>
                <w:rFonts w:ascii="Tahoma" w:hAnsi="Tahoma" w:cs="Tahoma"/>
                <w:lang w:val="en-US" w:bidi="ar-IQ"/>
              </w:rPr>
              <w:t>College  Name</w:t>
            </w:r>
          </w:p>
        </w:tc>
      </w:tr>
      <w:tr w:rsidR="00D672E0" w:rsidTr="003B302E">
        <w:trPr>
          <w:trHeight w:hRule="exact" w:val="4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72E0" w:rsidRDefault="00D672E0" w:rsidP="003B302E">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E0" w:rsidRDefault="00D672E0" w:rsidP="003B302E">
            <w:pPr>
              <w:ind w:left="84"/>
              <w:jc w:val="right"/>
              <w:rPr>
                <w:rFonts w:ascii="Tahoma" w:hAnsi="Tahoma" w:cs="Tahoma"/>
                <w:lang w:val="en-US" w:bidi="ar-IQ"/>
              </w:rPr>
            </w:pPr>
            <w:r>
              <w:rPr>
                <w:rFonts w:ascii="Tahoma" w:hAnsi="Tahoma" w:cs="Tahoma"/>
                <w:lang w:val="en-US" w:bidi="ar-IQ"/>
              </w:rPr>
              <w:t>Department</w:t>
            </w:r>
          </w:p>
        </w:tc>
      </w:tr>
      <w:tr w:rsidR="00D672E0" w:rsidTr="003B302E">
        <w:trPr>
          <w:trHeight w:hRule="exact" w:val="72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672E0" w:rsidRPr="0018794D" w:rsidRDefault="00D672E0" w:rsidP="003B302E">
            <w:pPr>
              <w:ind w:left="84"/>
              <w:rPr>
                <w:rStyle w:val="a7"/>
                <w:rtl/>
              </w:rPr>
            </w:pPr>
            <w:bookmarkStart w:id="0" w:name="_GoBack"/>
            <w:r w:rsidRPr="0018794D">
              <w:rPr>
                <w:rStyle w:val="a7"/>
                <w:rFonts w:hint="cs"/>
                <w:rtl/>
              </w:rPr>
              <w:t>علي فخري عباس</w:t>
            </w:r>
            <w:bookmarkEnd w:id="0"/>
          </w:p>
          <w:p w:rsidR="00D672E0" w:rsidRDefault="00D672E0" w:rsidP="003B302E">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E0" w:rsidRDefault="00D672E0" w:rsidP="003B302E">
            <w:pPr>
              <w:ind w:left="84"/>
              <w:jc w:val="right"/>
              <w:rPr>
                <w:rFonts w:ascii="Tahoma" w:hAnsi="Tahoma" w:cs="Tahoma"/>
                <w:lang w:val="en-US" w:bidi="ar-IQ"/>
              </w:rPr>
            </w:pPr>
            <w:r>
              <w:rPr>
                <w:rFonts w:ascii="Tahoma" w:hAnsi="Tahoma" w:cs="Tahoma"/>
                <w:lang w:val="en-US" w:bidi="ar-IQ"/>
              </w:rPr>
              <w:t>Full Name as written   in Passport</w:t>
            </w:r>
          </w:p>
        </w:tc>
      </w:tr>
      <w:tr w:rsidR="00D672E0" w:rsidTr="003B302E">
        <w:trPr>
          <w:trHeight w:hRule="exact" w:val="35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672E0" w:rsidRDefault="00D672E0" w:rsidP="003B302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E0" w:rsidRDefault="00D672E0" w:rsidP="003B302E">
            <w:pPr>
              <w:ind w:left="84"/>
              <w:jc w:val="right"/>
              <w:rPr>
                <w:rFonts w:ascii="Tahoma" w:hAnsi="Tahoma" w:cs="Tahoma"/>
                <w:lang w:val="en-US" w:bidi="ar-IQ"/>
              </w:rPr>
            </w:pPr>
            <w:r>
              <w:rPr>
                <w:rFonts w:ascii="Tahoma" w:hAnsi="Tahoma" w:cs="Tahoma"/>
                <w:lang w:val="en-US" w:bidi="ar-IQ"/>
              </w:rPr>
              <w:t>e-mail</w:t>
            </w:r>
          </w:p>
        </w:tc>
      </w:tr>
      <w:tr w:rsidR="00D672E0" w:rsidTr="003B302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672E0" w:rsidRDefault="00D672E0"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970" r="10795" b="6985"/>
                      <wp:wrapNone/>
                      <wp:docPr id="205" name="شكل بيضاوي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f83g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DhRCf8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672E0" w:rsidRPr="0018794D" w:rsidRDefault="00D672E0"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4605" r="13335" b="15875"/>
                      <wp:wrapNone/>
                      <wp:docPr id="204" name="شكل بيضاوي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lQ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K2eZUN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672E0" w:rsidRDefault="00D672E0" w:rsidP="003B302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970" r="11430" b="6985"/>
                      <wp:wrapNone/>
                      <wp:docPr id="203" name="شكل بيضاوي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Gh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A17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N+AQaH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672E0" w:rsidRDefault="00D672E0" w:rsidP="003B302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335" r="14605" b="7620"/>
                      <wp:wrapNone/>
                      <wp:docPr id="202" name="شكل بيضاوي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N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A27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BWj/w3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E0" w:rsidRDefault="00D672E0" w:rsidP="003B302E">
            <w:pPr>
              <w:ind w:left="84"/>
              <w:jc w:val="right"/>
              <w:rPr>
                <w:rFonts w:ascii="Tahoma" w:hAnsi="Tahoma" w:cs="Tahoma"/>
                <w:lang w:val="en-US" w:bidi="ar-IQ"/>
              </w:rPr>
            </w:pPr>
            <w:r>
              <w:rPr>
                <w:rFonts w:ascii="Tahoma" w:hAnsi="Tahoma" w:cs="Tahoma"/>
                <w:lang w:val="en-US" w:bidi="ar-IQ"/>
              </w:rPr>
              <w:t xml:space="preserve">Career </w:t>
            </w:r>
          </w:p>
        </w:tc>
      </w:tr>
      <w:tr w:rsidR="00D672E0" w:rsidTr="003B302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672E0" w:rsidRDefault="00D672E0" w:rsidP="003B302E">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5240" r="8255" b="15240"/>
                      <wp:wrapNone/>
                      <wp:docPr id="201" name="شكل بيضاوي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1"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672E0" w:rsidRDefault="00D672E0" w:rsidP="003B302E">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15240" r="8255" b="15240"/>
                      <wp:wrapNone/>
                      <wp:docPr id="200" name="شكل بيضاوي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0"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672E0" w:rsidRDefault="00D672E0" w:rsidP="003B302E">
            <w:pPr>
              <w:ind w:left="84"/>
              <w:jc w:val="right"/>
              <w:rPr>
                <w:rFonts w:ascii="Tahoma" w:hAnsi="Tahoma" w:cs="Tahoma"/>
                <w:lang w:val="en-US" w:bidi="ar-IQ"/>
              </w:rPr>
            </w:pPr>
          </w:p>
        </w:tc>
      </w:tr>
      <w:tr w:rsidR="00D672E0" w:rsidTr="003B302E">
        <w:trPr>
          <w:trHeight w:hRule="exact" w:val="69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672E0" w:rsidRPr="0018794D" w:rsidRDefault="00D672E0" w:rsidP="003B302E">
            <w:pPr>
              <w:ind w:left="84"/>
              <w:jc w:val="center"/>
              <w:rPr>
                <w:rStyle w:val="a7"/>
                <w:rtl/>
              </w:rPr>
            </w:pPr>
            <w:r w:rsidRPr="0018794D">
              <w:rPr>
                <w:rStyle w:val="a7"/>
                <w:rFonts w:hint="cs"/>
                <w:rtl/>
              </w:rPr>
              <w:t>تكنلوجيا المجاميع وأثرها في تحسين الجودة</w:t>
            </w:r>
          </w:p>
          <w:p w:rsidR="00D672E0" w:rsidRPr="0018794D" w:rsidRDefault="00D672E0" w:rsidP="003B302E">
            <w:pPr>
              <w:ind w:left="84"/>
              <w:jc w:val="center"/>
              <w:rPr>
                <w:rStyle w:val="a7"/>
                <w:rFonts w:hint="cs"/>
                <w:rtl/>
              </w:rPr>
            </w:pPr>
            <w:r w:rsidRPr="0018794D">
              <w:rPr>
                <w:rStyle w:val="a7"/>
                <w:rFonts w:hint="cs"/>
                <w:rtl/>
              </w:rPr>
              <w:t>"دراسة تحليلية في الشركة العامة للصناعات الجلدية"</w:t>
            </w:r>
          </w:p>
          <w:p w:rsidR="00D672E0" w:rsidRDefault="00D672E0" w:rsidP="003B302E">
            <w:pPr>
              <w:ind w:left="84"/>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E0" w:rsidRDefault="00D672E0" w:rsidP="003B302E">
            <w:pPr>
              <w:ind w:left="84"/>
              <w:jc w:val="right"/>
              <w:rPr>
                <w:rFonts w:ascii="Tahoma" w:hAnsi="Tahoma" w:cs="Tahoma"/>
                <w:lang w:val="en-US" w:bidi="ar-IQ"/>
              </w:rPr>
            </w:pPr>
            <w:r>
              <w:rPr>
                <w:rFonts w:ascii="Tahoma" w:hAnsi="Tahoma" w:cs="Tahoma"/>
                <w:lang w:val="en-US" w:bidi="ar-IQ"/>
              </w:rPr>
              <w:t xml:space="preserve">Thesis  Title </w:t>
            </w:r>
          </w:p>
        </w:tc>
      </w:tr>
      <w:tr w:rsidR="00D672E0" w:rsidTr="003B302E">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72E0" w:rsidRDefault="00D672E0" w:rsidP="003B302E">
            <w:pPr>
              <w:tabs>
                <w:tab w:val="left" w:pos="4843"/>
              </w:tabs>
              <w:ind w:left="84"/>
              <w:jc w:val="center"/>
              <w:rPr>
                <w:lang w:val="en-US" w:bidi="ar-IQ"/>
              </w:rPr>
            </w:pPr>
            <w:r>
              <w:rPr>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E0" w:rsidRDefault="00D672E0" w:rsidP="003B302E">
            <w:pPr>
              <w:ind w:left="84"/>
              <w:jc w:val="right"/>
              <w:rPr>
                <w:rFonts w:ascii="Tahoma" w:hAnsi="Tahoma" w:cs="Tahoma"/>
                <w:lang w:val="en-US" w:bidi="ar-IQ"/>
              </w:rPr>
            </w:pPr>
            <w:r>
              <w:rPr>
                <w:rFonts w:ascii="Tahoma" w:hAnsi="Tahoma" w:cs="Tahoma"/>
                <w:lang w:val="en-US" w:bidi="ar-IQ"/>
              </w:rPr>
              <w:t>Year</w:t>
            </w:r>
          </w:p>
        </w:tc>
      </w:tr>
      <w:tr w:rsidR="00D672E0" w:rsidTr="003B302E">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672E0" w:rsidRDefault="00D672E0" w:rsidP="003B302E">
            <w:pPr>
              <w:ind w:left="84"/>
              <w:jc w:val="lowKashida"/>
              <w:rPr>
                <w:rFonts w:cs="Simplified Arabic"/>
                <w:sz w:val="20"/>
                <w:szCs w:val="20"/>
                <w:rtl/>
                <w:lang w:bidi="ar-IQ"/>
              </w:rPr>
            </w:pPr>
            <w:r>
              <w:rPr>
                <w:rFonts w:cs="Simplified Arabic"/>
                <w:sz w:val="20"/>
                <w:szCs w:val="20"/>
                <w:rtl/>
              </w:rPr>
              <w:t xml:space="preserve"> </w:t>
            </w:r>
            <w:r>
              <w:rPr>
                <w:rFonts w:cs="Simplified Arabic"/>
                <w:sz w:val="20"/>
                <w:szCs w:val="20"/>
                <w:rtl/>
                <w:lang w:bidi="ar-IQ"/>
              </w:rPr>
              <w:t xml:space="preserve">تنال عملية تحسين الجودة اهتماما كبيرا من قبل العديد من الشركات الصناعية اليوم, وان إعداد الترتيب الداخلي للمصنع يعد من القرارات </w:t>
            </w:r>
            <w:proofErr w:type="spellStart"/>
            <w:r>
              <w:rPr>
                <w:rFonts w:cs="Simplified Arabic"/>
                <w:sz w:val="20"/>
                <w:szCs w:val="20"/>
                <w:rtl/>
                <w:lang w:bidi="ar-IQ"/>
              </w:rPr>
              <w:t>الستراتيجية</w:t>
            </w:r>
            <w:proofErr w:type="spellEnd"/>
            <w:r>
              <w:rPr>
                <w:rFonts w:cs="Simplified Arabic"/>
                <w:sz w:val="20"/>
                <w:szCs w:val="20"/>
                <w:rtl/>
                <w:lang w:bidi="ar-IQ"/>
              </w:rPr>
              <w:t xml:space="preserve"> والمهمة لمدير الإنتاج  لفوائده الملحوظة في إنتاج منتجات بجودة عالية, ومن أنواع الترتيبات الداخلية المستخدمة هي تكنلوجيا المجاميع (</w:t>
            </w:r>
            <w:r>
              <w:rPr>
                <w:rFonts w:cs="Simplified Arabic"/>
                <w:sz w:val="20"/>
                <w:szCs w:val="20"/>
                <w:lang w:bidi="ar-IQ"/>
              </w:rPr>
              <w:t>GT</w:t>
            </w:r>
            <w:r>
              <w:rPr>
                <w:rFonts w:cs="Simplified Arabic"/>
                <w:sz w:val="20"/>
                <w:szCs w:val="20"/>
                <w:rtl/>
                <w:lang w:bidi="ar-IQ"/>
              </w:rPr>
              <w:t xml:space="preserve">) والتي تعد من الترتيبات الداخلية الهجينة التي تدمج الترتيب على أساس العملية والترتيب على أساس </w:t>
            </w:r>
            <w:proofErr w:type="spellStart"/>
            <w:r>
              <w:rPr>
                <w:rFonts w:cs="Simplified Arabic"/>
                <w:sz w:val="20"/>
                <w:szCs w:val="20"/>
                <w:rtl/>
                <w:lang w:bidi="ar-IQ"/>
              </w:rPr>
              <w:t>المنتوج.تهتم</w:t>
            </w:r>
            <w:proofErr w:type="spellEnd"/>
            <w:r>
              <w:rPr>
                <w:rFonts w:cs="Simplified Arabic"/>
                <w:sz w:val="20"/>
                <w:szCs w:val="20"/>
                <w:rtl/>
                <w:lang w:bidi="ar-IQ"/>
              </w:rPr>
              <w:t xml:space="preserve"> الدراسة بتناول موضوعين مهمين وهما </w:t>
            </w:r>
            <w:r>
              <w:rPr>
                <w:rFonts w:cs="Simplified Arabic"/>
                <w:sz w:val="20"/>
                <w:szCs w:val="20"/>
                <w:lang w:bidi="ar-IQ"/>
              </w:rPr>
              <w:t>GT</w:t>
            </w:r>
            <w:r>
              <w:rPr>
                <w:rFonts w:cs="Simplified Arabic"/>
                <w:sz w:val="20"/>
                <w:szCs w:val="20"/>
                <w:rtl/>
                <w:lang w:bidi="ar-IQ"/>
              </w:rPr>
              <w:t xml:space="preserve"> وتحسين الجودة, وقد انطلقت هذه الدراسة من مشكلة أساسية ذات بعدين نظري وتطبيقي تمثل البعد النظري بضعف المعرفة والإدراك لدى الشركات في الدور الذي يقدمه الترتيب على أساس </w:t>
            </w:r>
            <w:r>
              <w:rPr>
                <w:rFonts w:cs="Simplified Arabic"/>
                <w:sz w:val="20"/>
                <w:szCs w:val="20"/>
                <w:lang w:bidi="ar-IQ"/>
              </w:rPr>
              <w:t>GT</w:t>
            </w:r>
            <w:r>
              <w:rPr>
                <w:rFonts w:cs="Simplified Arabic"/>
                <w:sz w:val="20"/>
                <w:szCs w:val="20"/>
                <w:rtl/>
                <w:lang w:bidi="ar-IQ"/>
              </w:rPr>
              <w:t xml:space="preserve"> في تحسين جودة المنتجات والارتقاء بها, وانعكاس ذلك على ضعف تنفيذ الأساليب السليمة في تطبيق </w:t>
            </w:r>
            <w:r>
              <w:rPr>
                <w:rFonts w:cs="Simplified Arabic"/>
                <w:sz w:val="20"/>
                <w:szCs w:val="20"/>
                <w:lang w:bidi="ar-IQ"/>
              </w:rPr>
              <w:t>GT</w:t>
            </w:r>
            <w:r>
              <w:rPr>
                <w:rFonts w:cs="Simplified Arabic"/>
                <w:sz w:val="20"/>
                <w:szCs w:val="20"/>
                <w:rtl/>
                <w:lang w:bidi="ar-IQ"/>
              </w:rPr>
              <w:t xml:space="preserve"> أما البعد التطبيقي ففد تمثل باختبار طبيعة العلاقة والتأثير بين </w:t>
            </w:r>
            <w:r>
              <w:rPr>
                <w:rFonts w:cs="Simplified Arabic"/>
                <w:sz w:val="20"/>
                <w:szCs w:val="20"/>
                <w:lang w:bidi="ar-IQ"/>
              </w:rPr>
              <w:t>GT</w:t>
            </w:r>
            <w:r>
              <w:rPr>
                <w:rFonts w:cs="Simplified Arabic"/>
                <w:sz w:val="20"/>
                <w:szCs w:val="20"/>
                <w:rtl/>
                <w:lang w:bidi="ar-IQ"/>
              </w:rPr>
              <w:t xml:space="preserve"> وتحسين الجودة, ولذا استهدف البحث تشخيص وتحليل العلاقة التأثيرية بين </w:t>
            </w:r>
            <w:r>
              <w:rPr>
                <w:rFonts w:cs="Simplified Arabic"/>
                <w:sz w:val="20"/>
                <w:szCs w:val="20"/>
                <w:lang w:bidi="ar-IQ"/>
              </w:rPr>
              <w:t>GT</w:t>
            </w:r>
            <w:r>
              <w:rPr>
                <w:rFonts w:cs="Simplified Arabic"/>
                <w:sz w:val="20"/>
                <w:szCs w:val="20"/>
                <w:rtl/>
                <w:lang w:bidi="ar-IQ"/>
              </w:rPr>
              <w:t xml:space="preserve"> وجودة المنتوج بأبعادها التسعة على مستوى معمل (</w:t>
            </w:r>
            <w:r>
              <w:rPr>
                <w:rFonts w:cs="Simplified Arabic"/>
                <w:sz w:val="20"/>
                <w:szCs w:val="20"/>
                <w:lang w:bidi="ar-IQ"/>
              </w:rPr>
              <w:t>7</w:t>
            </w:r>
            <w:r>
              <w:rPr>
                <w:rFonts w:cs="Simplified Arabic"/>
                <w:sz w:val="20"/>
                <w:szCs w:val="20"/>
                <w:rtl/>
                <w:lang w:bidi="ar-IQ"/>
              </w:rPr>
              <w:t>) وهو احد معامل الشركة العامة للصناعات الجلدية, وقد حددت الدراسة مجموعة من الفرضيات كإجابات عن مشكلة الدراسة وتم اختبار هذه الفرضيات من خلال استخدام أدوات إحصائية كالمتوسط والانحدار الخطي والأهمية النسبية, فقد تم اختيار عينة عمدية من معمل (</w:t>
            </w:r>
            <w:r>
              <w:rPr>
                <w:rFonts w:cs="Simplified Arabic"/>
                <w:sz w:val="20"/>
                <w:szCs w:val="20"/>
                <w:lang w:bidi="ar-IQ"/>
              </w:rPr>
              <w:t>7</w:t>
            </w:r>
            <w:r>
              <w:rPr>
                <w:rFonts w:cs="Simplified Arabic"/>
                <w:sz w:val="20"/>
                <w:szCs w:val="20"/>
                <w:rtl/>
                <w:lang w:bidi="ar-IQ"/>
              </w:rPr>
              <w:t>) بمقدار (</w:t>
            </w:r>
            <w:r>
              <w:rPr>
                <w:rFonts w:cs="Simplified Arabic"/>
                <w:sz w:val="20"/>
                <w:szCs w:val="20"/>
                <w:lang w:bidi="ar-IQ"/>
              </w:rPr>
              <w:t>20</w:t>
            </w:r>
            <w:r>
              <w:rPr>
                <w:rFonts w:cs="Simplified Arabic"/>
                <w:sz w:val="20"/>
                <w:szCs w:val="20"/>
                <w:rtl/>
                <w:lang w:bidi="ar-IQ"/>
              </w:rPr>
              <w:t>) فرد</w:t>
            </w:r>
            <w:r>
              <w:rPr>
                <w:rFonts w:cs="Simplified Arabic"/>
                <w:b/>
                <w:bCs/>
                <w:sz w:val="20"/>
                <w:szCs w:val="20"/>
                <w:rtl/>
                <w:lang w:bidi="ar-AE"/>
              </w:rPr>
              <w:t>اً</w:t>
            </w:r>
            <w:r>
              <w:rPr>
                <w:rFonts w:cs="Simplified Arabic"/>
                <w:sz w:val="20"/>
                <w:szCs w:val="20"/>
                <w:rtl/>
                <w:lang w:bidi="ar-IQ"/>
              </w:rPr>
              <w:t xml:space="preserve"> شملت المراقبين وذوي الخبرة , وعينة من زبائن الشركة بمقدار (</w:t>
            </w:r>
            <w:r>
              <w:rPr>
                <w:rFonts w:cs="Simplified Arabic"/>
                <w:sz w:val="20"/>
                <w:szCs w:val="20"/>
                <w:lang w:bidi="ar-IQ"/>
              </w:rPr>
              <w:t>40</w:t>
            </w:r>
            <w:r>
              <w:rPr>
                <w:rFonts w:cs="Simplified Arabic"/>
                <w:sz w:val="20"/>
                <w:szCs w:val="20"/>
                <w:rtl/>
                <w:lang w:bidi="ar-IQ"/>
              </w:rPr>
              <w:t>) فرد</w:t>
            </w:r>
            <w:r>
              <w:rPr>
                <w:rFonts w:cs="Simplified Arabic"/>
                <w:b/>
                <w:bCs/>
                <w:sz w:val="20"/>
                <w:szCs w:val="20"/>
                <w:rtl/>
                <w:lang w:bidi="ar-AE"/>
              </w:rPr>
              <w:t>اً</w:t>
            </w:r>
            <w:r>
              <w:rPr>
                <w:rFonts w:cs="Simplified Arabic"/>
                <w:sz w:val="20"/>
                <w:szCs w:val="20"/>
                <w:rtl/>
                <w:lang w:bidi="ar-IQ"/>
              </w:rPr>
              <w:t>, وقد تم جمع البيانات والمعلومات من هذه العينات عن طريق استمارة استبيان أعدت لهذا الغرض.</w:t>
            </w:r>
          </w:p>
          <w:p w:rsidR="00D672E0" w:rsidRDefault="00D672E0" w:rsidP="003B302E">
            <w:pPr>
              <w:ind w:left="84"/>
              <w:jc w:val="lowKashida"/>
              <w:rPr>
                <w:rFonts w:cs="Simplified Arabic"/>
                <w:sz w:val="20"/>
                <w:szCs w:val="20"/>
                <w:rtl/>
                <w:lang w:bidi="ar-IQ"/>
              </w:rPr>
            </w:pPr>
            <w:r>
              <w:rPr>
                <w:rFonts w:cs="Simplified Arabic"/>
                <w:sz w:val="20"/>
                <w:szCs w:val="20"/>
                <w:rtl/>
                <w:lang w:bidi="ar-IQ"/>
              </w:rPr>
              <w:t xml:space="preserve"> </w:t>
            </w:r>
          </w:p>
          <w:p w:rsidR="00D672E0" w:rsidRDefault="00D672E0" w:rsidP="003B302E">
            <w:pPr>
              <w:ind w:left="84"/>
              <w:jc w:val="lowKashida"/>
              <w:rPr>
                <w:rFonts w:cs="Simplified Arabic"/>
                <w:sz w:val="20"/>
                <w:szCs w:val="20"/>
              </w:rPr>
            </w:pPr>
          </w:p>
          <w:p w:rsidR="00D672E0" w:rsidRDefault="00D672E0" w:rsidP="003B302E">
            <w:pPr>
              <w:ind w:left="84"/>
              <w:jc w:val="lowKashida"/>
              <w:rPr>
                <w:sz w:val="20"/>
                <w:szCs w:val="20"/>
                <w:rtl/>
              </w:rPr>
            </w:pPr>
          </w:p>
          <w:p w:rsidR="00D672E0" w:rsidRDefault="00D672E0" w:rsidP="003B302E">
            <w:pPr>
              <w:ind w:left="84"/>
              <w:jc w:val="lowKashida"/>
              <w:rPr>
                <w:sz w:val="20"/>
                <w:szCs w:val="20"/>
                <w:rtl/>
              </w:rPr>
            </w:pPr>
          </w:p>
          <w:p w:rsidR="00D672E0" w:rsidRDefault="00D672E0" w:rsidP="003B302E">
            <w:pPr>
              <w:ind w:left="84"/>
              <w:jc w:val="lowKashida"/>
              <w:rPr>
                <w:sz w:val="20"/>
                <w:szCs w:val="20"/>
                <w:rtl/>
                <w:lang w:bidi="ar-IQ"/>
              </w:rPr>
            </w:pPr>
          </w:p>
          <w:p w:rsidR="00D672E0" w:rsidRDefault="00D672E0" w:rsidP="003B302E">
            <w:pPr>
              <w:ind w:left="84"/>
              <w:jc w:val="lowKashida"/>
              <w:rPr>
                <w:sz w:val="20"/>
                <w:szCs w:val="20"/>
                <w:rtl/>
              </w:rPr>
            </w:pPr>
          </w:p>
          <w:p w:rsidR="00D672E0" w:rsidRDefault="00D672E0" w:rsidP="003B302E">
            <w:pPr>
              <w:ind w:left="84"/>
              <w:rPr>
                <w:sz w:val="20"/>
                <w:szCs w:val="20"/>
                <w:rtl/>
              </w:rPr>
            </w:pPr>
          </w:p>
          <w:p w:rsidR="00D672E0" w:rsidRDefault="00D672E0" w:rsidP="003B302E">
            <w:pPr>
              <w:ind w:left="84"/>
              <w:rPr>
                <w:sz w:val="20"/>
                <w:szCs w:val="20"/>
                <w:rtl/>
              </w:rPr>
            </w:pPr>
          </w:p>
          <w:p w:rsidR="00D672E0" w:rsidRDefault="00D672E0" w:rsidP="003B302E">
            <w:pPr>
              <w:ind w:left="84"/>
              <w:rPr>
                <w:sz w:val="20"/>
                <w:szCs w:val="20"/>
                <w:rtl/>
              </w:rPr>
            </w:pPr>
          </w:p>
          <w:p w:rsidR="00D672E0" w:rsidRDefault="00D672E0" w:rsidP="003B302E">
            <w:pPr>
              <w:ind w:left="84"/>
              <w:jc w:val="right"/>
              <w:rPr>
                <w:sz w:val="20"/>
                <w:szCs w:val="20"/>
                <w:rtl/>
              </w:rPr>
            </w:pPr>
          </w:p>
          <w:p w:rsidR="00D672E0" w:rsidRDefault="00D672E0" w:rsidP="003B302E">
            <w:pPr>
              <w:ind w:left="84"/>
              <w:jc w:val="right"/>
              <w:rPr>
                <w:sz w:val="20"/>
                <w:szCs w:val="20"/>
              </w:rPr>
            </w:pPr>
          </w:p>
          <w:p w:rsidR="00D672E0" w:rsidRDefault="00D672E0" w:rsidP="003B302E">
            <w:pPr>
              <w:spacing w:line="360" w:lineRule="auto"/>
              <w:ind w:left="84"/>
              <w:jc w:val="both"/>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672E0" w:rsidRDefault="00D672E0" w:rsidP="003B302E">
            <w:pPr>
              <w:spacing w:line="360" w:lineRule="auto"/>
              <w:ind w:left="84"/>
              <w:rPr>
                <w:rFonts w:ascii="Tahoma" w:hAnsi="Tahoma" w:cs="Tahoma"/>
                <w:sz w:val="20"/>
                <w:szCs w:val="20"/>
                <w:rtl/>
                <w:lang w:val="en-US" w:bidi="ar-IQ"/>
              </w:rPr>
            </w:pPr>
          </w:p>
          <w:p w:rsidR="00D672E0" w:rsidRDefault="00D672E0" w:rsidP="003B302E">
            <w:pPr>
              <w:spacing w:line="360" w:lineRule="auto"/>
              <w:ind w:left="84"/>
              <w:jc w:val="right"/>
              <w:rPr>
                <w:rFonts w:ascii="Tahoma" w:hAnsi="Tahoma" w:cs="Tahoma"/>
                <w:sz w:val="20"/>
                <w:szCs w:val="20"/>
                <w:rtl/>
                <w:lang w:val="en-US" w:bidi="ar-IQ"/>
              </w:rPr>
            </w:pPr>
          </w:p>
          <w:p w:rsidR="00D672E0" w:rsidRDefault="00D672E0" w:rsidP="003B302E">
            <w:pPr>
              <w:spacing w:line="360" w:lineRule="auto"/>
              <w:ind w:left="84"/>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5E310E" w:rsidRPr="00D672E0" w:rsidRDefault="005E310E" w:rsidP="00D672E0">
      <w:pPr>
        <w:rPr>
          <w:lang w:bidi="ar-IQ"/>
        </w:rPr>
      </w:pPr>
    </w:p>
    <w:sectPr w:rsidR="005E310E" w:rsidRPr="00D672E0"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87"/>
    <w:multiLevelType w:val="hybridMultilevel"/>
    <w:tmpl w:val="3274E7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02316"/>
    <w:multiLevelType w:val="hybridMultilevel"/>
    <w:tmpl w:val="B852BA2E"/>
    <w:lvl w:ilvl="0" w:tplc="165AC354">
      <w:start w:val="1"/>
      <w:numFmt w:val="decimal"/>
      <w:lvlText w:val="%1."/>
      <w:lvlJc w:val="left"/>
      <w:pPr>
        <w:tabs>
          <w:tab w:val="num" w:pos="1080"/>
        </w:tabs>
        <w:ind w:left="10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06367D"/>
    <w:multiLevelType w:val="hybridMultilevel"/>
    <w:tmpl w:val="A7F283CC"/>
    <w:lvl w:ilvl="0" w:tplc="D22A2B62">
      <w:start w:val="1"/>
      <w:numFmt w:val="decimal"/>
      <w:lvlText w:val="%1."/>
      <w:lvlJc w:val="left"/>
      <w:pPr>
        <w:tabs>
          <w:tab w:val="num" w:pos="705"/>
        </w:tabs>
        <w:ind w:left="705"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442C7F"/>
    <w:multiLevelType w:val="hybridMultilevel"/>
    <w:tmpl w:val="1D686EEA"/>
    <w:lvl w:ilvl="0" w:tplc="96049814">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DD146C"/>
    <w:multiLevelType w:val="hybridMultilevel"/>
    <w:tmpl w:val="7876A794"/>
    <w:lvl w:ilvl="0" w:tplc="6DA0F3C6">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0747FE"/>
    <w:multiLevelType w:val="hybridMultilevel"/>
    <w:tmpl w:val="E6749844"/>
    <w:lvl w:ilvl="0" w:tplc="2E60635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AF1126"/>
    <w:multiLevelType w:val="hybridMultilevel"/>
    <w:tmpl w:val="1C62426C"/>
    <w:lvl w:ilvl="0" w:tplc="4D5C44C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291C2B"/>
    <w:multiLevelType w:val="singleLevel"/>
    <w:tmpl w:val="91E0C0EE"/>
    <w:lvl w:ilvl="0">
      <w:numFmt w:val="bullet"/>
      <w:lvlText w:val="-"/>
      <w:lvlJc w:val="left"/>
      <w:pPr>
        <w:tabs>
          <w:tab w:val="num" w:pos="360"/>
        </w:tabs>
        <w:ind w:left="360" w:hanging="360"/>
      </w:pPr>
      <w:rPr>
        <w:rFonts w:cs="Times New Roman"/>
        <w:sz w:val="28"/>
      </w:rPr>
    </w:lvl>
  </w:abstractNum>
  <w:abstractNum w:abstractNumId="8">
    <w:nsid w:val="2363556C"/>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9">
    <w:nsid w:val="26FC49A3"/>
    <w:multiLevelType w:val="hybridMultilevel"/>
    <w:tmpl w:val="53507C36"/>
    <w:lvl w:ilvl="0" w:tplc="E522FCF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EF059A3"/>
    <w:multiLevelType w:val="hybridMultilevel"/>
    <w:tmpl w:val="4D38DD90"/>
    <w:lvl w:ilvl="0" w:tplc="E19CCF6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2B5D41"/>
    <w:multiLevelType w:val="hybridMultilevel"/>
    <w:tmpl w:val="EC4E089A"/>
    <w:lvl w:ilvl="0" w:tplc="543E34D6">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4BE1DB4"/>
    <w:multiLevelType w:val="hybridMultilevel"/>
    <w:tmpl w:val="22C42F88"/>
    <w:lvl w:ilvl="0" w:tplc="C7467F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8380305"/>
    <w:multiLevelType w:val="hybridMultilevel"/>
    <w:tmpl w:val="B50C296C"/>
    <w:lvl w:ilvl="0" w:tplc="5330E91A">
      <w:start w:val="1"/>
      <w:numFmt w:val="decimal"/>
      <w:lvlText w:val="%1."/>
      <w:lvlJc w:val="left"/>
      <w:pPr>
        <w:tabs>
          <w:tab w:val="num" w:pos="720"/>
        </w:tabs>
        <w:ind w:left="720" w:hanging="360"/>
      </w:pPr>
      <w:rPr>
        <w:b/>
        <w:bCs/>
        <w:sz w:val="28"/>
        <w:szCs w:val="28"/>
        <w:lang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bCs/>
        <w:sz w:val="28"/>
        <w:szCs w:val="28"/>
        <w:lang w:bidi="ar-IQ"/>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5D49FB"/>
    <w:multiLevelType w:val="hybridMultilevel"/>
    <w:tmpl w:val="94760438"/>
    <w:lvl w:ilvl="0" w:tplc="C7581B2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AA0696"/>
    <w:multiLevelType w:val="hybridMultilevel"/>
    <w:tmpl w:val="344EE606"/>
    <w:lvl w:ilvl="0" w:tplc="0B7848A2">
      <w:start w:val="1"/>
      <w:numFmt w:val="decimal"/>
      <w:lvlText w:val="%1."/>
      <w:lvlJc w:val="left"/>
      <w:pPr>
        <w:tabs>
          <w:tab w:val="num" w:pos="720"/>
        </w:tabs>
        <w:ind w:left="72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A1084E"/>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8">
    <w:nsid w:val="5664746E"/>
    <w:multiLevelType w:val="hybridMultilevel"/>
    <w:tmpl w:val="DD127B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8D24181"/>
    <w:multiLevelType w:val="hybridMultilevel"/>
    <w:tmpl w:val="32041794"/>
    <w:lvl w:ilvl="0" w:tplc="CDA6D4DA">
      <w:start w:val="1"/>
      <w:numFmt w:val="decimal"/>
      <w:lvlText w:val="%1."/>
      <w:lvlJc w:val="left"/>
      <w:pPr>
        <w:tabs>
          <w:tab w:val="num" w:pos="1770"/>
        </w:tabs>
        <w:ind w:left="1770" w:hanging="105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71277CA"/>
    <w:multiLevelType w:val="hybridMultilevel"/>
    <w:tmpl w:val="97F8B248"/>
    <w:lvl w:ilvl="0" w:tplc="01D82A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F84679C"/>
    <w:multiLevelType w:val="hybridMultilevel"/>
    <w:tmpl w:val="7250ED94"/>
    <w:lvl w:ilvl="0" w:tplc="CC90615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19B13F3"/>
    <w:multiLevelType w:val="hybridMultilevel"/>
    <w:tmpl w:val="53AAF1FA"/>
    <w:lvl w:ilvl="0" w:tplc="AE1E4FB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B79241B"/>
    <w:multiLevelType w:val="hybridMultilevel"/>
    <w:tmpl w:val="71C066F0"/>
    <w:lvl w:ilvl="0" w:tplc="6204960C">
      <w:start w:val="1"/>
      <w:numFmt w:val="decimal"/>
      <w:lvlText w:val="%1-"/>
      <w:lvlJc w:val="left"/>
      <w:pPr>
        <w:tabs>
          <w:tab w:val="num" w:pos="795"/>
        </w:tabs>
        <w:ind w:left="795" w:hanging="435"/>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num>
  <w:num w:numId="13">
    <w:abstractNumId w:val="7"/>
    <w:lvlOverride w:ilv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25"/>
    <w:rsid w:val="00126401"/>
    <w:rsid w:val="001471BA"/>
    <w:rsid w:val="00151546"/>
    <w:rsid w:val="002B7283"/>
    <w:rsid w:val="002C3868"/>
    <w:rsid w:val="003A4389"/>
    <w:rsid w:val="0055007D"/>
    <w:rsid w:val="005E310E"/>
    <w:rsid w:val="006C25CD"/>
    <w:rsid w:val="00721220"/>
    <w:rsid w:val="00772804"/>
    <w:rsid w:val="007A5225"/>
    <w:rsid w:val="007D1F49"/>
    <w:rsid w:val="007E5A82"/>
    <w:rsid w:val="00882183"/>
    <w:rsid w:val="008D1E31"/>
    <w:rsid w:val="009439C3"/>
    <w:rsid w:val="00952352"/>
    <w:rsid w:val="00982D17"/>
    <w:rsid w:val="009F515C"/>
    <w:rsid w:val="00C66A0F"/>
    <w:rsid w:val="00CC5B76"/>
    <w:rsid w:val="00D01B73"/>
    <w:rsid w:val="00D10F8F"/>
    <w:rsid w:val="00D54D9D"/>
    <w:rsid w:val="00D672E0"/>
    <w:rsid w:val="00F023DD"/>
    <w:rsid w:val="00FE4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772804"/>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0">
    <w:name w:val="Body Text 3"/>
    <w:basedOn w:val="a"/>
    <w:link w:val="3Char0"/>
    <w:rsid w:val="006C25CD"/>
    <w:pPr>
      <w:spacing w:after="120"/>
    </w:pPr>
    <w:rPr>
      <w:sz w:val="16"/>
      <w:szCs w:val="16"/>
    </w:rPr>
  </w:style>
  <w:style w:type="character" w:customStyle="1" w:styleId="3Char0">
    <w:name w:val="نص أساسي 3 Char"/>
    <w:basedOn w:val="a0"/>
    <w:link w:val="30"/>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 w:type="paragraph" w:styleId="a5">
    <w:name w:val="Body Text Indent"/>
    <w:basedOn w:val="a"/>
    <w:link w:val="Char1"/>
    <w:uiPriority w:val="99"/>
    <w:semiHidden/>
    <w:unhideWhenUsed/>
    <w:rsid w:val="00772804"/>
    <w:pPr>
      <w:spacing w:after="120"/>
      <w:ind w:left="360"/>
    </w:pPr>
  </w:style>
  <w:style w:type="character" w:customStyle="1" w:styleId="Char1">
    <w:name w:val="نص أساسي بمسافة بادئة Char"/>
    <w:basedOn w:val="a0"/>
    <w:link w:val="a5"/>
    <w:uiPriority w:val="99"/>
    <w:semiHidden/>
    <w:rsid w:val="00772804"/>
    <w:rPr>
      <w:rFonts w:ascii="Cambria" w:eastAsia="Cambria" w:hAnsi="Cambria" w:cs="Times New Roman"/>
      <w:sz w:val="24"/>
      <w:szCs w:val="24"/>
      <w:lang w:val="en-GB"/>
    </w:rPr>
  </w:style>
  <w:style w:type="character" w:customStyle="1" w:styleId="3Char">
    <w:name w:val="عنوان 3 Char"/>
    <w:basedOn w:val="a0"/>
    <w:link w:val="3"/>
    <w:rsid w:val="00772804"/>
    <w:rPr>
      <w:rFonts w:ascii="Cambria" w:eastAsia="Times New Roman" w:hAnsi="Cambria" w:cs="Times New Roman"/>
      <w:b/>
      <w:bCs/>
      <w:sz w:val="26"/>
      <w:szCs w:val="26"/>
      <w:lang w:val="en-GB"/>
    </w:rPr>
  </w:style>
  <w:style w:type="paragraph" w:styleId="20">
    <w:name w:val="Body Text Indent 2"/>
    <w:basedOn w:val="a"/>
    <w:link w:val="2Char0"/>
    <w:uiPriority w:val="99"/>
    <w:semiHidden/>
    <w:unhideWhenUsed/>
    <w:rsid w:val="00FE4BA7"/>
    <w:pPr>
      <w:spacing w:after="120" w:line="480" w:lineRule="auto"/>
      <w:ind w:left="360"/>
    </w:pPr>
  </w:style>
  <w:style w:type="character" w:customStyle="1" w:styleId="2Char0">
    <w:name w:val="نص أساسي بمسافة بادئة 2 Char"/>
    <w:basedOn w:val="a0"/>
    <w:link w:val="20"/>
    <w:uiPriority w:val="99"/>
    <w:semiHidden/>
    <w:rsid w:val="00FE4BA7"/>
    <w:rPr>
      <w:rFonts w:ascii="Cambria" w:eastAsia="Cambria" w:hAnsi="Cambria" w:cs="Times New Roman"/>
      <w:sz w:val="24"/>
      <w:szCs w:val="24"/>
      <w:lang w:val="en-GB"/>
    </w:rPr>
  </w:style>
  <w:style w:type="paragraph" w:styleId="a6">
    <w:name w:val="Block Text"/>
    <w:basedOn w:val="a"/>
    <w:uiPriority w:val="99"/>
    <w:rsid w:val="00FE4BA7"/>
    <w:pPr>
      <w:widowControl w:val="0"/>
      <w:spacing w:line="360" w:lineRule="atLeast"/>
      <w:ind w:right="288"/>
    </w:pPr>
    <w:rPr>
      <w:rFonts w:ascii="Times New Roman" w:eastAsia="Times New Roman" w:hAnsi="Times New Roman" w:cs="Simplified Arabic"/>
      <w:snapToGrid w:val="0"/>
      <w:sz w:val="28"/>
      <w:szCs w:val="28"/>
      <w:lang w:val="en-US" w:eastAsia="ar-SA"/>
    </w:rPr>
  </w:style>
  <w:style w:type="character" w:styleId="a7">
    <w:name w:val="Strong"/>
    <w:qFormat/>
    <w:rsid w:val="002B7283"/>
    <w:rPr>
      <w:b/>
      <w:bCs/>
    </w:rPr>
  </w:style>
  <w:style w:type="character" w:customStyle="1" w:styleId="longtext">
    <w:name w:val="long_text"/>
    <w:basedOn w:val="a0"/>
    <w:rsid w:val="0055007D"/>
  </w:style>
  <w:style w:type="paragraph" w:customStyle="1" w:styleId="a8">
    <w:name w:val="سرد الفقرات"/>
    <w:basedOn w:val="1"/>
    <w:qFormat/>
    <w:rsid w:val="0055007D"/>
    <w:pPr>
      <w:spacing w:line="276" w:lineRule="auto"/>
    </w:pPr>
    <w:rPr>
      <w:lang w:val="en-US"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772804"/>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0">
    <w:name w:val="Body Text 3"/>
    <w:basedOn w:val="a"/>
    <w:link w:val="3Char0"/>
    <w:rsid w:val="006C25CD"/>
    <w:pPr>
      <w:spacing w:after="120"/>
    </w:pPr>
    <w:rPr>
      <w:sz w:val="16"/>
      <w:szCs w:val="16"/>
    </w:rPr>
  </w:style>
  <w:style w:type="character" w:customStyle="1" w:styleId="3Char0">
    <w:name w:val="نص أساسي 3 Char"/>
    <w:basedOn w:val="a0"/>
    <w:link w:val="30"/>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 w:type="paragraph" w:styleId="a5">
    <w:name w:val="Body Text Indent"/>
    <w:basedOn w:val="a"/>
    <w:link w:val="Char1"/>
    <w:uiPriority w:val="99"/>
    <w:semiHidden/>
    <w:unhideWhenUsed/>
    <w:rsid w:val="00772804"/>
    <w:pPr>
      <w:spacing w:after="120"/>
      <w:ind w:left="360"/>
    </w:pPr>
  </w:style>
  <w:style w:type="character" w:customStyle="1" w:styleId="Char1">
    <w:name w:val="نص أساسي بمسافة بادئة Char"/>
    <w:basedOn w:val="a0"/>
    <w:link w:val="a5"/>
    <w:uiPriority w:val="99"/>
    <w:semiHidden/>
    <w:rsid w:val="00772804"/>
    <w:rPr>
      <w:rFonts w:ascii="Cambria" w:eastAsia="Cambria" w:hAnsi="Cambria" w:cs="Times New Roman"/>
      <w:sz w:val="24"/>
      <w:szCs w:val="24"/>
      <w:lang w:val="en-GB"/>
    </w:rPr>
  </w:style>
  <w:style w:type="character" w:customStyle="1" w:styleId="3Char">
    <w:name w:val="عنوان 3 Char"/>
    <w:basedOn w:val="a0"/>
    <w:link w:val="3"/>
    <w:rsid w:val="00772804"/>
    <w:rPr>
      <w:rFonts w:ascii="Cambria" w:eastAsia="Times New Roman" w:hAnsi="Cambria" w:cs="Times New Roman"/>
      <w:b/>
      <w:bCs/>
      <w:sz w:val="26"/>
      <w:szCs w:val="26"/>
      <w:lang w:val="en-GB"/>
    </w:rPr>
  </w:style>
  <w:style w:type="paragraph" w:styleId="20">
    <w:name w:val="Body Text Indent 2"/>
    <w:basedOn w:val="a"/>
    <w:link w:val="2Char0"/>
    <w:uiPriority w:val="99"/>
    <w:semiHidden/>
    <w:unhideWhenUsed/>
    <w:rsid w:val="00FE4BA7"/>
    <w:pPr>
      <w:spacing w:after="120" w:line="480" w:lineRule="auto"/>
      <w:ind w:left="360"/>
    </w:pPr>
  </w:style>
  <w:style w:type="character" w:customStyle="1" w:styleId="2Char0">
    <w:name w:val="نص أساسي بمسافة بادئة 2 Char"/>
    <w:basedOn w:val="a0"/>
    <w:link w:val="20"/>
    <w:uiPriority w:val="99"/>
    <w:semiHidden/>
    <w:rsid w:val="00FE4BA7"/>
    <w:rPr>
      <w:rFonts w:ascii="Cambria" w:eastAsia="Cambria" w:hAnsi="Cambria" w:cs="Times New Roman"/>
      <w:sz w:val="24"/>
      <w:szCs w:val="24"/>
      <w:lang w:val="en-GB"/>
    </w:rPr>
  </w:style>
  <w:style w:type="paragraph" w:styleId="a6">
    <w:name w:val="Block Text"/>
    <w:basedOn w:val="a"/>
    <w:uiPriority w:val="99"/>
    <w:rsid w:val="00FE4BA7"/>
    <w:pPr>
      <w:widowControl w:val="0"/>
      <w:spacing w:line="360" w:lineRule="atLeast"/>
      <w:ind w:right="288"/>
    </w:pPr>
    <w:rPr>
      <w:rFonts w:ascii="Times New Roman" w:eastAsia="Times New Roman" w:hAnsi="Times New Roman" w:cs="Simplified Arabic"/>
      <w:snapToGrid w:val="0"/>
      <w:sz w:val="28"/>
      <w:szCs w:val="28"/>
      <w:lang w:val="en-US" w:eastAsia="ar-SA"/>
    </w:rPr>
  </w:style>
  <w:style w:type="character" w:styleId="a7">
    <w:name w:val="Strong"/>
    <w:qFormat/>
    <w:rsid w:val="002B7283"/>
    <w:rPr>
      <w:b/>
      <w:bCs/>
    </w:rPr>
  </w:style>
  <w:style w:type="character" w:customStyle="1" w:styleId="longtext">
    <w:name w:val="long_text"/>
    <w:basedOn w:val="a0"/>
    <w:rsid w:val="0055007D"/>
  </w:style>
  <w:style w:type="paragraph" w:customStyle="1" w:styleId="a8">
    <w:name w:val="سرد الفقرات"/>
    <w:basedOn w:val="1"/>
    <w:qFormat/>
    <w:rsid w:val="0055007D"/>
    <w:pPr>
      <w:spacing w:line="276" w:lineRule="auto"/>
    </w:pPr>
    <w:rPr>
      <w:lang w:val="en-US"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2015-06-03T08:45:00Z</dcterms:created>
  <dcterms:modified xsi:type="dcterms:W3CDTF">2015-06-03T08:45:00Z</dcterms:modified>
</cp:coreProperties>
</file>