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C434F" w:rsidRPr="00CC434F" w:rsidTr="00572956">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434F" w:rsidRPr="00CC434F" w:rsidRDefault="00CC434F" w:rsidP="00572956">
            <w:pPr>
              <w:ind w:left="84"/>
              <w:rPr>
                <w:b/>
                <w:bCs/>
                <w:lang w:val="en-US" w:bidi="ar-IQ"/>
              </w:rPr>
            </w:pPr>
            <w:r w:rsidRPr="00CC434F">
              <w:rPr>
                <w:b/>
                <w:bCs/>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434F" w:rsidRPr="00CC434F" w:rsidRDefault="00CC434F" w:rsidP="00572956">
            <w:pPr>
              <w:ind w:left="84"/>
              <w:jc w:val="right"/>
              <w:rPr>
                <w:rFonts w:ascii="Tahoma" w:hAnsi="Tahoma" w:cs="Tahoma"/>
                <w:b/>
                <w:bCs/>
                <w:lang w:val="en-US" w:bidi="ar-IQ"/>
              </w:rPr>
            </w:pPr>
            <w:r w:rsidRPr="00CC434F">
              <w:rPr>
                <w:rFonts w:ascii="Tahoma" w:hAnsi="Tahoma" w:cs="Tahoma"/>
                <w:b/>
                <w:bCs/>
                <w:lang w:val="en-US" w:bidi="ar-IQ"/>
              </w:rPr>
              <w:t>College  Name</w:t>
            </w:r>
          </w:p>
        </w:tc>
      </w:tr>
      <w:tr w:rsidR="00CC434F" w:rsidRPr="00CC434F" w:rsidTr="00CC434F">
        <w:trPr>
          <w:trHeight w:hRule="exact" w:val="40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434F" w:rsidRPr="00CC434F" w:rsidRDefault="00CC434F" w:rsidP="00CC434F">
            <w:pPr>
              <w:ind w:left="84"/>
              <w:rPr>
                <w:b/>
                <w:bCs/>
                <w:lang w:val="en-US" w:bidi="ar-IQ"/>
              </w:rPr>
            </w:pPr>
            <w:r w:rsidRPr="00CC434F">
              <w:rPr>
                <w:b/>
                <w:bCs/>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434F" w:rsidRPr="00CC434F" w:rsidRDefault="00CC434F" w:rsidP="00572956">
            <w:pPr>
              <w:ind w:left="84"/>
              <w:jc w:val="right"/>
              <w:rPr>
                <w:rFonts w:ascii="Tahoma" w:hAnsi="Tahoma" w:cs="Tahoma"/>
                <w:b/>
                <w:bCs/>
                <w:lang w:val="en-US" w:bidi="ar-IQ"/>
              </w:rPr>
            </w:pPr>
            <w:r w:rsidRPr="00CC434F">
              <w:rPr>
                <w:rFonts w:ascii="Tahoma" w:hAnsi="Tahoma" w:cs="Tahoma"/>
                <w:b/>
                <w:bCs/>
                <w:lang w:val="en-US" w:bidi="ar-IQ"/>
              </w:rPr>
              <w:t>Department</w:t>
            </w:r>
          </w:p>
        </w:tc>
      </w:tr>
      <w:tr w:rsidR="00CC434F" w:rsidRPr="00CC434F" w:rsidTr="00CC434F">
        <w:trPr>
          <w:trHeight w:hRule="exact" w:val="63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434F" w:rsidRPr="00CC434F" w:rsidRDefault="00CC434F" w:rsidP="00572956">
            <w:pPr>
              <w:pStyle w:val="5"/>
              <w:ind w:left="84"/>
              <w:rPr>
                <w:sz w:val="20"/>
                <w:szCs w:val="20"/>
              </w:rPr>
            </w:pPr>
            <w:bookmarkStart w:id="0" w:name="_GoBack"/>
            <w:r w:rsidRPr="00CC434F">
              <w:rPr>
                <w:rFonts w:cs="Simplified Arabic"/>
                <w:sz w:val="20"/>
                <w:szCs w:val="20"/>
                <w:rtl/>
                <w:lang w:bidi="ar-IQ"/>
              </w:rPr>
              <w:t xml:space="preserve">كاظم داود سلمان </w:t>
            </w:r>
            <w:bookmarkEnd w:id="0"/>
            <w:proofErr w:type="spellStart"/>
            <w:r w:rsidRPr="00CC434F">
              <w:rPr>
                <w:rFonts w:cs="Simplified Arabic"/>
                <w:sz w:val="20"/>
                <w:szCs w:val="20"/>
                <w:rtl/>
                <w:lang w:bidi="ar-IQ"/>
              </w:rPr>
              <w:t>الزرﮔاني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434F" w:rsidRPr="00CC434F" w:rsidRDefault="00CC434F" w:rsidP="00572956">
            <w:pPr>
              <w:ind w:left="84"/>
              <w:jc w:val="right"/>
              <w:rPr>
                <w:rFonts w:ascii="Tahoma" w:hAnsi="Tahoma" w:cs="Tahoma"/>
                <w:b/>
                <w:bCs/>
                <w:lang w:val="en-US" w:bidi="ar-IQ"/>
              </w:rPr>
            </w:pPr>
            <w:r w:rsidRPr="00CC434F">
              <w:rPr>
                <w:rFonts w:ascii="Tahoma" w:hAnsi="Tahoma" w:cs="Tahoma"/>
                <w:b/>
                <w:bCs/>
                <w:lang w:val="en-US" w:bidi="ar-IQ"/>
              </w:rPr>
              <w:t>Full Name as written   in Passport</w:t>
            </w:r>
          </w:p>
        </w:tc>
      </w:tr>
      <w:tr w:rsidR="00CC434F" w:rsidRPr="00CC434F" w:rsidTr="00CC434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434F" w:rsidRPr="00CC434F" w:rsidRDefault="00CC434F" w:rsidP="00572956">
            <w:pPr>
              <w:ind w:left="84"/>
              <w:jc w:val="right"/>
              <w:rPr>
                <w:b/>
                <w:b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434F" w:rsidRPr="00CC434F" w:rsidRDefault="00CC434F" w:rsidP="00572956">
            <w:pPr>
              <w:ind w:left="84"/>
              <w:jc w:val="right"/>
              <w:rPr>
                <w:rFonts w:ascii="Tahoma" w:hAnsi="Tahoma" w:cs="Tahoma"/>
                <w:b/>
                <w:bCs/>
                <w:lang w:val="en-US" w:bidi="ar-IQ"/>
              </w:rPr>
            </w:pPr>
            <w:r w:rsidRPr="00CC434F">
              <w:rPr>
                <w:rFonts w:ascii="Tahoma" w:hAnsi="Tahoma" w:cs="Tahoma"/>
                <w:b/>
                <w:bCs/>
                <w:lang w:val="en-US" w:bidi="ar-IQ"/>
              </w:rPr>
              <w:t>e-mail</w:t>
            </w:r>
          </w:p>
        </w:tc>
      </w:tr>
      <w:tr w:rsidR="00CC434F" w:rsidRPr="00CC434F" w:rsidTr="00572956">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C434F" w:rsidRPr="00CC434F" w:rsidRDefault="00CC434F" w:rsidP="00572956">
            <w:pPr>
              <w:ind w:left="84"/>
              <w:jc w:val="center"/>
              <w:rPr>
                <w:rFonts w:ascii="Simplified Arabic" w:hAnsi="Simplified Arabic" w:cs="Simplified Arabic"/>
                <w:b/>
                <w:bCs/>
                <w:sz w:val="22"/>
                <w:szCs w:val="22"/>
                <w:lang w:val="en-US" w:bidi="ar-IQ"/>
              </w:rPr>
            </w:pPr>
            <w:r w:rsidRPr="00CC434F">
              <w:rPr>
                <w:b/>
                <w:bCs/>
                <w:noProof/>
                <w:rtl/>
                <w:lang w:val="en-US"/>
              </w:rPr>
              <mc:AlternateContent>
                <mc:Choice Requires="wps">
                  <w:drawing>
                    <wp:anchor distT="0" distB="0" distL="114300" distR="114300" simplePos="0" relativeHeight="251659264" behindDoc="0" locked="0" layoutInCell="1" allowOverlap="1" wp14:anchorId="57A06C0A" wp14:editId="405DAAE7">
                      <wp:simplePos x="0" y="0"/>
                      <wp:positionH relativeFrom="column">
                        <wp:posOffset>19050</wp:posOffset>
                      </wp:positionH>
                      <wp:positionV relativeFrom="paragraph">
                        <wp:posOffset>42545</wp:posOffset>
                      </wp:positionV>
                      <wp:extent cx="124460" cy="131445"/>
                      <wp:effectExtent l="7620" t="12065" r="10795" b="8890"/>
                      <wp:wrapNone/>
                      <wp:docPr id="48" name="شكل بيضاوي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8"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Q1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OIZJ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xMjkNdwCAACkBQAADgAAAAAAAAAAAAAAAAAuAgAA&#10;ZHJzL2Uyb0RvYy54bWxQSwECLQAUAAYACAAAACEA+BPyCtwAAAAFAQAADwAAAAAAAAAAAAAAAAA2&#10;BQAAZHJzL2Rvd25yZXYueG1sUEsFBgAAAAAEAAQA8wAAAD8GAAAAAA==&#10;" strokeweight="1pt">
                      <v:stroke dashstyle="dash"/>
                      <v:shadow color="#868686"/>
                    </v:oval>
                  </w:pict>
                </mc:Fallback>
              </mc:AlternateContent>
            </w:r>
            <w:r w:rsidRPr="00CC434F">
              <w:rPr>
                <w:rStyle w:val="hps"/>
                <w:rFonts w:ascii="Simplified Arabic" w:hAnsi="Simplified Arabic"/>
                <w:b/>
                <w:bCs/>
                <w:color w:val="333333"/>
                <w:sz w:val="22"/>
                <w:szCs w:val="22"/>
                <w:rtl/>
                <w:lang w:bidi="ar-IQ"/>
              </w:rPr>
              <w:t xml:space="preserve"> </w:t>
            </w:r>
            <w:r w:rsidRPr="00CC434F">
              <w:rPr>
                <w:rStyle w:val="hps"/>
                <w:rFonts w:ascii="Simplified Arabic" w:hAnsi="Simplified Arabic"/>
                <w:b/>
                <w:bCs/>
                <w:color w:val="333333"/>
                <w:sz w:val="22"/>
                <w:szCs w:val="22"/>
              </w:rPr>
              <w:t xml:space="preserve">   Professor</w:t>
            </w:r>
            <w:r w:rsidRPr="00CC434F">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C434F" w:rsidRPr="00CC434F" w:rsidRDefault="00CC434F" w:rsidP="00572956">
            <w:pPr>
              <w:ind w:left="84"/>
              <w:jc w:val="center"/>
              <w:rPr>
                <w:rFonts w:ascii="Simplified Arabic" w:hAnsi="Simplified Arabic" w:cs="Simplified Arabic"/>
                <w:b/>
                <w:bCs/>
                <w:sz w:val="22"/>
                <w:szCs w:val="22"/>
                <w:lang w:val="en-US" w:bidi="ar-IQ"/>
              </w:rPr>
            </w:pPr>
            <w:r w:rsidRPr="00CC434F">
              <w:rPr>
                <w:b/>
                <w:bCs/>
                <w:noProof/>
                <w:rtl/>
                <w:lang w:val="en-US"/>
              </w:rPr>
              <mc:AlternateContent>
                <mc:Choice Requires="wps">
                  <w:drawing>
                    <wp:anchor distT="0" distB="0" distL="114300" distR="114300" simplePos="0" relativeHeight="251660288" behindDoc="0" locked="0" layoutInCell="1" allowOverlap="1" wp14:anchorId="64722FA4" wp14:editId="0B9A8A9C">
                      <wp:simplePos x="0" y="0"/>
                      <wp:positionH relativeFrom="column">
                        <wp:posOffset>41275</wp:posOffset>
                      </wp:positionH>
                      <wp:positionV relativeFrom="paragraph">
                        <wp:posOffset>33655</wp:posOffset>
                      </wp:positionV>
                      <wp:extent cx="124460" cy="131445"/>
                      <wp:effectExtent l="14605" t="12700" r="13335" b="8255"/>
                      <wp:wrapNone/>
                      <wp:docPr id="47" name="شكل بيضاوي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7"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z2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A8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Dsq7z23QIAAKQFAAAOAAAAAAAAAAAAAAAAAC4CAABk&#10;cnMvZTJvRG9jLnhtbFBLAQItABQABgAIAAAAIQAxCeR22gAAAAUBAAAPAAAAAAAAAAAAAAAAADcF&#10;AABkcnMvZG93bnJldi54bWxQSwUGAAAAAAQABADzAAAAPgYAAAAA&#10;" strokeweight="1pt">
                      <v:stroke dashstyle="dash"/>
                      <v:shadow color="#868686"/>
                    </v:oval>
                  </w:pict>
                </mc:Fallback>
              </mc:AlternateContent>
            </w:r>
            <w:r w:rsidRPr="00CC434F">
              <w:rPr>
                <w:rStyle w:val="hps"/>
                <w:rFonts w:ascii="Simplified Arabic" w:hAnsi="Simplified Arabic"/>
                <w:b/>
                <w:bCs/>
                <w:color w:val="333333"/>
                <w:sz w:val="22"/>
                <w:szCs w:val="22"/>
                <w:rtl/>
                <w:lang w:bidi="ar-IQ"/>
              </w:rPr>
              <w:t xml:space="preserve"> </w:t>
            </w:r>
            <w:r w:rsidRPr="00CC434F">
              <w:rPr>
                <w:rStyle w:val="hps"/>
                <w:rFonts w:ascii="Simplified Arabic" w:hAnsi="Simplified Arabic"/>
                <w:b/>
                <w:bCs/>
                <w:color w:val="333333"/>
                <w:sz w:val="22"/>
                <w:szCs w:val="22"/>
              </w:rPr>
              <w:t xml:space="preserve">   Assistant</w:t>
            </w:r>
            <w:r w:rsidRPr="00CC434F">
              <w:rPr>
                <w:rStyle w:val="shorttext"/>
                <w:rFonts w:ascii="Simplified Arabic" w:hAnsi="Simplified Arabic" w:cs="Simplified Arabic"/>
                <w:b/>
                <w:bCs/>
                <w:color w:val="333333"/>
              </w:rPr>
              <w:t xml:space="preserve"> </w:t>
            </w:r>
            <w:r w:rsidRPr="00CC434F">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C434F" w:rsidRPr="00CC434F" w:rsidRDefault="00CC434F" w:rsidP="00572956">
            <w:pPr>
              <w:ind w:left="84"/>
              <w:jc w:val="center"/>
              <w:rPr>
                <w:rFonts w:ascii="Simplified Arabic" w:hAnsi="Simplified Arabic" w:cs="Simplified Arabic"/>
                <w:b/>
                <w:bCs/>
                <w:sz w:val="22"/>
                <w:szCs w:val="22"/>
                <w:lang w:bidi="ar-IQ"/>
              </w:rPr>
            </w:pPr>
            <w:r w:rsidRPr="00CC434F">
              <w:rPr>
                <w:b/>
                <w:bCs/>
                <w:noProof/>
                <w:rtl/>
                <w:lang w:val="en-US"/>
              </w:rPr>
              <mc:AlternateContent>
                <mc:Choice Requires="wps">
                  <w:drawing>
                    <wp:anchor distT="0" distB="0" distL="114300" distR="114300" simplePos="0" relativeHeight="251661312" behindDoc="0" locked="0" layoutInCell="1" allowOverlap="1" wp14:anchorId="42C448F4" wp14:editId="7F2FA103">
                      <wp:simplePos x="0" y="0"/>
                      <wp:positionH relativeFrom="column">
                        <wp:posOffset>-3810</wp:posOffset>
                      </wp:positionH>
                      <wp:positionV relativeFrom="paragraph">
                        <wp:posOffset>42545</wp:posOffset>
                      </wp:positionV>
                      <wp:extent cx="124460" cy="131445"/>
                      <wp:effectExtent l="6985" t="12065" r="11430" b="8890"/>
                      <wp:wrapNone/>
                      <wp:docPr id="46" name="شكل بيضاوي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6"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L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A8w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5/Qix90CAACkBQAADgAAAAAAAAAAAAAAAAAuAgAA&#10;ZHJzL2Uyb0RvYy54bWxQSwECLQAUAAYACAAAACEADCup2tsAAAAFAQAADwAAAAAAAAAAAAAAAAA3&#10;BQAAZHJzL2Rvd25yZXYueG1sUEsFBgAAAAAEAAQA8wAAAD8GAAAAAA==&#10;" strokeweight="1pt">
                      <v:stroke dashstyle="dash"/>
                      <v:shadow color="#868686"/>
                    </v:oval>
                  </w:pict>
                </mc:Fallback>
              </mc:AlternateContent>
            </w:r>
            <w:r w:rsidRPr="00CC434F">
              <w:rPr>
                <w:rStyle w:val="hps"/>
                <w:rFonts w:ascii="Simplified Arabic" w:hAnsi="Simplified Arabic"/>
                <w:b/>
                <w:bCs/>
                <w:color w:val="333333"/>
                <w:sz w:val="22"/>
                <w:szCs w:val="22"/>
                <w:rtl/>
                <w:lang w:bidi="ar-IQ"/>
              </w:rPr>
              <w:t xml:space="preserve"> </w:t>
            </w:r>
            <w:r w:rsidRPr="00CC434F">
              <w:rPr>
                <w:rStyle w:val="hps"/>
                <w:rFonts w:ascii="Simplified Arabic" w:hAnsi="Simplified Arabic"/>
                <w:b/>
                <w:bCs/>
                <w:color w:val="333333"/>
                <w:sz w:val="22"/>
                <w:szCs w:val="22"/>
                <w:lang w:val="en-US"/>
              </w:rPr>
              <w:t xml:space="preserve">   </w:t>
            </w:r>
            <w:r w:rsidRPr="00CC434F">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C434F" w:rsidRPr="00CC434F" w:rsidRDefault="00CC434F" w:rsidP="00572956">
            <w:pPr>
              <w:spacing w:line="276" w:lineRule="auto"/>
              <w:ind w:left="84"/>
              <w:jc w:val="center"/>
              <w:rPr>
                <w:rFonts w:ascii="Simplified Arabic" w:hAnsi="Simplified Arabic" w:cs="Simplified Arabic"/>
                <w:b/>
                <w:bCs/>
                <w:sz w:val="22"/>
                <w:szCs w:val="22"/>
                <w:lang w:val="en-US" w:bidi="ar-IQ"/>
              </w:rPr>
            </w:pPr>
            <w:r w:rsidRPr="00CC434F">
              <w:rPr>
                <w:b/>
                <w:bCs/>
                <w:noProof/>
                <w:rtl/>
                <w:lang w:val="en-US"/>
              </w:rPr>
              <mc:AlternateContent>
                <mc:Choice Requires="wps">
                  <w:drawing>
                    <wp:anchor distT="0" distB="0" distL="114300" distR="114300" simplePos="0" relativeHeight="251662336" behindDoc="0" locked="0" layoutInCell="1" allowOverlap="1" wp14:anchorId="6140F144" wp14:editId="13749D3D">
                      <wp:simplePos x="0" y="0"/>
                      <wp:positionH relativeFrom="column">
                        <wp:posOffset>40005</wp:posOffset>
                      </wp:positionH>
                      <wp:positionV relativeFrom="paragraph">
                        <wp:posOffset>51435</wp:posOffset>
                      </wp:positionV>
                      <wp:extent cx="124460" cy="131445"/>
                      <wp:effectExtent l="13335" t="11430" r="14605" b="9525"/>
                      <wp:wrapNone/>
                      <wp:docPr id="45" name="شكل بيضاوي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5"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CV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hWAld0CAACkBQAADgAAAAAAAAAAAAAAAAAuAgAA&#10;ZHJzL2Uyb0RvYy54bWxQSwECLQAUAAYACAAAACEAZYxbT9sAAAAFAQAADwAAAAAAAAAAAAAAAAA3&#10;BQAAZHJzL2Rvd25yZXYueG1sUEsFBgAAAAAEAAQA8wAAAD8GAAAAAA==&#10;" strokeweight="1pt">
                      <v:stroke dashstyle="dash"/>
                      <v:shadow color="#868686"/>
                    </v:oval>
                  </w:pict>
                </mc:Fallback>
              </mc:AlternateContent>
            </w:r>
            <w:r w:rsidRPr="00CC434F">
              <w:rPr>
                <w:rStyle w:val="hps"/>
                <w:rFonts w:ascii="Simplified Arabic" w:hAnsi="Simplified Arabic"/>
                <w:b/>
                <w:bCs/>
                <w:color w:val="333333"/>
                <w:sz w:val="22"/>
                <w:szCs w:val="22"/>
                <w:rtl/>
                <w:lang w:val="en-US" w:bidi="ar-IQ"/>
              </w:rPr>
              <w:t xml:space="preserve">  </w:t>
            </w:r>
            <w:r w:rsidRPr="00CC434F">
              <w:rPr>
                <w:rStyle w:val="hps"/>
                <w:rFonts w:ascii="Simplified Arabic" w:hAnsi="Simplified Arabic"/>
                <w:b/>
                <w:bCs/>
                <w:color w:val="333333"/>
                <w:sz w:val="22"/>
                <w:szCs w:val="22"/>
                <w:lang w:val="en-US" w:bidi="ar-IQ"/>
              </w:rPr>
              <w:t xml:space="preserve">   </w:t>
            </w:r>
            <w:r w:rsidRPr="00CC434F">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434F" w:rsidRPr="00CC434F" w:rsidRDefault="00CC434F" w:rsidP="00572956">
            <w:pPr>
              <w:ind w:left="84"/>
              <w:jc w:val="right"/>
              <w:rPr>
                <w:rFonts w:ascii="Tahoma" w:hAnsi="Tahoma" w:cs="Tahoma"/>
                <w:b/>
                <w:bCs/>
                <w:lang w:val="en-US" w:bidi="ar-IQ"/>
              </w:rPr>
            </w:pPr>
            <w:r w:rsidRPr="00CC434F">
              <w:rPr>
                <w:rFonts w:ascii="Tahoma" w:hAnsi="Tahoma" w:cs="Tahoma"/>
                <w:b/>
                <w:bCs/>
                <w:lang w:val="en-US" w:bidi="ar-IQ"/>
              </w:rPr>
              <w:t xml:space="preserve">Career </w:t>
            </w:r>
          </w:p>
        </w:tc>
      </w:tr>
      <w:tr w:rsidR="00CC434F" w:rsidRPr="00CC434F" w:rsidTr="00572956">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C434F" w:rsidRPr="00CC434F" w:rsidRDefault="00CC434F" w:rsidP="00572956">
            <w:pPr>
              <w:ind w:left="84"/>
              <w:jc w:val="right"/>
              <w:rPr>
                <w:b/>
                <w:bCs/>
                <w:lang w:val="en-US" w:bidi="ar-IQ"/>
              </w:rPr>
            </w:pPr>
            <w:r w:rsidRPr="00CC434F">
              <w:rPr>
                <w:b/>
                <w:bCs/>
                <w:noProof/>
                <w:rtl/>
                <w:lang w:val="en-US"/>
              </w:rPr>
              <mc:AlternateContent>
                <mc:Choice Requires="wps">
                  <w:drawing>
                    <wp:anchor distT="0" distB="0" distL="114300" distR="114300" simplePos="0" relativeHeight="251664384" behindDoc="0" locked="0" layoutInCell="1" allowOverlap="1" wp14:anchorId="7BC0F756" wp14:editId="34DD97B4">
                      <wp:simplePos x="0" y="0"/>
                      <wp:positionH relativeFrom="column">
                        <wp:posOffset>46355</wp:posOffset>
                      </wp:positionH>
                      <wp:positionV relativeFrom="paragraph">
                        <wp:posOffset>20955</wp:posOffset>
                      </wp:positionV>
                      <wp:extent cx="153035" cy="160020"/>
                      <wp:effectExtent l="10160" t="13335" r="8255" b="7620"/>
                      <wp:wrapNone/>
                      <wp:docPr id="44" name="شكل بيضاوي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4"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g33w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" strokeweight="1pt">
                      <v:stroke dashstyle="dash"/>
                      <v:shadow color="#868686"/>
                    </v:oval>
                  </w:pict>
                </mc:Fallback>
              </mc:AlternateContent>
            </w:r>
            <w:r w:rsidRPr="00CC434F">
              <w:rPr>
                <w:b/>
                <w:bCs/>
                <w:lang w:val="en-US" w:bidi="ar-IQ"/>
              </w:rPr>
              <w:t xml:space="preserve">        PhD</w:t>
            </w:r>
            <w:r w:rsidRPr="00CC434F">
              <w:rPr>
                <w:b/>
                <w:b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C434F" w:rsidRPr="00CC434F" w:rsidRDefault="00CC434F" w:rsidP="00572956">
            <w:pPr>
              <w:ind w:left="84"/>
              <w:jc w:val="right"/>
              <w:rPr>
                <w:b/>
                <w:bCs/>
                <w:lang w:val="en-US" w:bidi="ar-IQ"/>
              </w:rPr>
            </w:pPr>
            <w:r w:rsidRPr="00CC434F">
              <w:rPr>
                <w:b/>
                <w:bCs/>
                <w:noProof/>
                <w:rtl/>
                <w:lang w:val="en-US"/>
              </w:rPr>
              <mc:AlternateContent>
                <mc:Choice Requires="wps">
                  <w:drawing>
                    <wp:anchor distT="0" distB="0" distL="114300" distR="114300" simplePos="0" relativeHeight="251663360" behindDoc="0" locked="0" layoutInCell="1" allowOverlap="1" wp14:anchorId="341198CD" wp14:editId="221FC418">
                      <wp:simplePos x="0" y="0"/>
                      <wp:positionH relativeFrom="column">
                        <wp:posOffset>46355</wp:posOffset>
                      </wp:positionH>
                      <wp:positionV relativeFrom="paragraph">
                        <wp:posOffset>20955</wp:posOffset>
                      </wp:positionV>
                      <wp:extent cx="200660" cy="160020"/>
                      <wp:effectExtent l="19685" t="22860" r="36830" b="45720"/>
                      <wp:wrapNone/>
                      <wp:docPr id="43" name="شكل بيضاوي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3"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" fillcolor="#4f81bd" strokecolor="#f2f2f2" strokeweight="3pt">
                      <v:shadow on="t" color="#243f60" opacity=".5" offset="1pt"/>
                    </v:oval>
                  </w:pict>
                </mc:Fallback>
              </mc:AlternateContent>
            </w:r>
            <w:r w:rsidRPr="00CC434F">
              <w:rPr>
                <w:b/>
                <w:bCs/>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434F" w:rsidRPr="00CC434F" w:rsidRDefault="00CC434F" w:rsidP="00572956">
            <w:pPr>
              <w:ind w:left="84"/>
              <w:jc w:val="right"/>
              <w:rPr>
                <w:rFonts w:ascii="Tahoma" w:hAnsi="Tahoma" w:cs="Tahoma"/>
                <w:b/>
                <w:bCs/>
                <w:lang w:val="en-US" w:bidi="ar-IQ"/>
              </w:rPr>
            </w:pPr>
          </w:p>
        </w:tc>
      </w:tr>
      <w:tr w:rsidR="00CC434F" w:rsidRPr="00CC434F" w:rsidTr="00572956">
        <w:trPr>
          <w:trHeight w:hRule="exact" w:val="57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434F" w:rsidRPr="00CC434F" w:rsidRDefault="00CC434F" w:rsidP="00572956">
            <w:pPr>
              <w:pStyle w:val="1"/>
              <w:ind w:left="84"/>
            </w:pPr>
            <w:r w:rsidRPr="00CC434F">
              <w:rPr>
                <w:sz w:val="20"/>
                <w:szCs w:val="20"/>
                <w:rtl/>
              </w:rPr>
              <w:t>تأثير سلسلة التجهيز في جودة المنتجات – دراسة</w:t>
            </w:r>
            <w:r w:rsidRPr="00CC434F">
              <w:rPr>
                <w:sz w:val="20"/>
                <w:szCs w:val="20"/>
                <w:rtl/>
                <w:lang w:bidi="ar-IQ"/>
              </w:rPr>
              <w:t xml:space="preserve"> حالة لعينة من</w:t>
            </w:r>
            <w:r w:rsidRPr="00CC434F">
              <w:rPr>
                <w:sz w:val="36"/>
                <w:rtl/>
                <w:lang w:bidi="ar-IQ"/>
              </w:rPr>
              <w:t xml:space="preserve"> </w:t>
            </w:r>
            <w:r w:rsidRPr="00CC434F">
              <w:rPr>
                <w:sz w:val="20"/>
                <w:szCs w:val="20"/>
                <w:rtl/>
                <w:lang w:bidi="ar-IQ"/>
              </w:rPr>
              <w:t>منتجات</w:t>
            </w:r>
            <w:r w:rsidRPr="00CC434F">
              <w:rPr>
                <w:sz w:val="20"/>
                <w:szCs w:val="20"/>
                <w:rtl/>
              </w:rPr>
              <w:t xml:space="preserve"> الشـركة العامة</w:t>
            </w:r>
            <w:r w:rsidRPr="00CC434F">
              <w:rPr>
                <w:sz w:val="36"/>
                <w:rtl/>
              </w:rPr>
              <w:t xml:space="preserve"> </w:t>
            </w:r>
            <w:r w:rsidRPr="00CC434F">
              <w:rPr>
                <w:sz w:val="20"/>
                <w:szCs w:val="20"/>
                <w:rtl/>
              </w:rPr>
              <w:t>للصنـاعات القطنية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434F" w:rsidRPr="00CC434F" w:rsidRDefault="00CC434F" w:rsidP="00572956">
            <w:pPr>
              <w:ind w:left="84"/>
              <w:jc w:val="right"/>
              <w:rPr>
                <w:rFonts w:ascii="Tahoma" w:hAnsi="Tahoma" w:cs="Tahoma"/>
                <w:b/>
                <w:bCs/>
                <w:lang w:val="en-US" w:bidi="ar-IQ"/>
              </w:rPr>
            </w:pPr>
            <w:r w:rsidRPr="00CC434F">
              <w:rPr>
                <w:rFonts w:ascii="Tahoma" w:hAnsi="Tahoma" w:cs="Tahoma"/>
                <w:b/>
                <w:bCs/>
                <w:lang w:val="en-US" w:bidi="ar-IQ"/>
              </w:rPr>
              <w:t xml:space="preserve">Thesis  Title </w:t>
            </w:r>
          </w:p>
        </w:tc>
      </w:tr>
      <w:tr w:rsidR="00CC434F" w:rsidRPr="00CC434F" w:rsidTr="00572956">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434F" w:rsidRPr="00CC434F" w:rsidRDefault="00CC434F" w:rsidP="00572956">
            <w:pPr>
              <w:tabs>
                <w:tab w:val="left" w:pos="1765"/>
                <w:tab w:val="left" w:pos="4843"/>
              </w:tabs>
              <w:ind w:left="84"/>
              <w:jc w:val="center"/>
              <w:rPr>
                <w:b/>
                <w:bCs/>
                <w:lang w:val="en-US" w:bidi="ar-IQ"/>
              </w:rPr>
            </w:pPr>
            <w:r w:rsidRPr="00CC434F">
              <w:rPr>
                <w:b/>
                <w:bCs/>
                <w:rtl/>
                <w:lang w:val="en-US" w:bidi="ar-IQ"/>
              </w:rPr>
              <w:t>2009</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434F" w:rsidRPr="00CC434F" w:rsidRDefault="00CC434F" w:rsidP="00572956">
            <w:pPr>
              <w:ind w:left="84"/>
              <w:jc w:val="right"/>
              <w:rPr>
                <w:rFonts w:ascii="Tahoma" w:hAnsi="Tahoma" w:cs="Tahoma"/>
                <w:b/>
                <w:bCs/>
                <w:lang w:val="en-US" w:bidi="ar-IQ"/>
              </w:rPr>
            </w:pPr>
            <w:r w:rsidRPr="00CC434F">
              <w:rPr>
                <w:rFonts w:ascii="Tahoma" w:hAnsi="Tahoma" w:cs="Tahoma"/>
                <w:b/>
                <w:bCs/>
                <w:lang w:val="en-US" w:bidi="ar-IQ"/>
              </w:rPr>
              <w:t>Year</w:t>
            </w:r>
          </w:p>
        </w:tc>
      </w:tr>
      <w:tr w:rsidR="00CC434F" w:rsidRPr="00CC434F" w:rsidTr="00572956">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C434F" w:rsidRPr="00CC434F" w:rsidRDefault="00CC434F" w:rsidP="00572956">
            <w:pPr>
              <w:ind w:left="84"/>
              <w:jc w:val="lowKashida"/>
              <w:rPr>
                <w:rFonts w:cs="Simplified Arabic"/>
                <w:b/>
                <w:bCs/>
                <w:sz w:val="20"/>
                <w:szCs w:val="20"/>
                <w:rtl/>
              </w:rPr>
            </w:pPr>
            <w:r w:rsidRPr="00CC434F">
              <w:rPr>
                <w:rFonts w:cs="Simplified Arabic"/>
                <w:b/>
                <w:bCs/>
                <w:sz w:val="20"/>
                <w:szCs w:val="20"/>
                <w:rtl/>
              </w:rPr>
              <w:t>تحيط البيئة المعاصرة للمنظمات بالعديد من المتغيرات السريعة التي أصبحت تشكل تحديات وضغوطاً عليها وتستوجب منها ضرورة الاستجابة لمواجهة التغيرات التي من أبرزها عالمية الأعمال وازدياد حدة المنافسة ، والتقدم التكنلوجي ، والتطور في النظم ال</w:t>
            </w:r>
            <w:proofErr w:type="gramStart"/>
            <w:r w:rsidRPr="00CC434F">
              <w:rPr>
                <w:rFonts w:cs="Simplified Arabic"/>
                <w:b/>
                <w:bCs/>
                <w:sz w:val="20"/>
                <w:szCs w:val="20"/>
                <w:rtl/>
              </w:rPr>
              <w:t>إدارية وال</w:t>
            </w:r>
            <w:proofErr w:type="gramEnd"/>
            <w:r w:rsidRPr="00CC434F">
              <w:rPr>
                <w:rFonts w:cs="Simplified Arabic"/>
                <w:b/>
                <w:bCs/>
                <w:sz w:val="20"/>
                <w:szCs w:val="20"/>
                <w:rtl/>
              </w:rPr>
              <w:t xml:space="preserve">اقتصادية والسياسية والاجتماعية ، والتوجه نحو الزبون . لذلك تتمحور مشكلة الدراسة من خلال ضرورة البحث الدائم من قبل المنظمات عن طرائق جديدة لإدارة المواد باستخدام أنظمة حديثة تتمثل بسلسلة التجهيز والاهتمام بجودة المنتجات بوصفها سلاحاً تنافسياً للمنظمة وكذلك إيجاد اثر سلسلة التجهيز في جودة المنتجات .ومن خلال الزيارات الميدانية إلى الشركة </w:t>
            </w:r>
            <w:proofErr w:type="spellStart"/>
            <w:r w:rsidRPr="00CC434F">
              <w:rPr>
                <w:rFonts w:cs="Simplified Arabic"/>
                <w:b/>
                <w:bCs/>
                <w:sz w:val="20"/>
                <w:szCs w:val="20"/>
                <w:rtl/>
              </w:rPr>
              <w:t>المبحوثة</w:t>
            </w:r>
            <w:proofErr w:type="spellEnd"/>
            <w:r w:rsidRPr="00CC434F">
              <w:rPr>
                <w:rFonts w:cs="Simplified Arabic"/>
                <w:b/>
                <w:bCs/>
                <w:sz w:val="20"/>
                <w:szCs w:val="20"/>
                <w:rtl/>
              </w:rPr>
              <w:t xml:space="preserve"> ( الشركة العامة للصناعات القطنية ) ظهر أن الشركة تعاني صعوبات ومعوقات في أنشطة سلسلة التجهيز </w:t>
            </w:r>
            <w:proofErr w:type="gramStart"/>
            <w:r w:rsidRPr="00CC434F">
              <w:rPr>
                <w:rFonts w:cs="Simplified Arabic"/>
                <w:b/>
                <w:bCs/>
                <w:sz w:val="20"/>
                <w:szCs w:val="20"/>
                <w:rtl/>
              </w:rPr>
              <w:t>والجودة .</w:t>
            </w:r>
            <w:proofErr w:type="gramEnd"/>
            <w:r w:rsidRPr="00CC434F">
              <w:rPr>
                <w:rFonts w:cs="Simplified Arabic"/>
                <w:b/>
                <w:bCs/>
                <w:sz w:val="20"/>
                <w:szCs w:val="20"/>
                <w:rtl/>
              </w:rPr>
              <w:t xml:space="preserve"> وتتجلى أهمية الدراسة بالتعرف على واقع سلسلة التجهيز والجودة في الشركة وبالتالي المساهمة في تحقيق التكامل بين الشركاء ( المصنعين ، والموزعين ، والمجهزين ، والزبائن ) مما يساعد عينة الدراسة من تخفيض تكاليف الإنتاج ، وتحقيق رضا الزبون ، وتحسين جودة المنتجات .</w:t>
            </w:r>
          </w:p>
          <w:p w:rsidR="00CC434F" w:rsidRPr="00CC434F" w:rsidRDefault="00CC434F" w:rsidP="00572956">
            <w:pPr>
              <w:ind w:left="84"/>
              <w:jc w:val="lowKashida"/>
              <w:rPr>
                <w:rFonts w:cs="Simplified Arabic"/>
                <w:b/>
                <w:bCs/>
                <w:sz w:val="20"/>
                <w:szCs w:val="20"/>
                <w:rtl/>
              </w:rPr>
            </w:pPr>
            <w:r w:rsidRPr="00CC434F">
              <w:rPr>
                <w:rFonts w:cs="Simplified Arabic"/>
                <w:b/>
                <w:bCs/>
                <w:sz w:val="20"/>
                <w:szCs w:val="20"/>
                <w:rtl/>
              </w:rPr>
              <w:t xml:space="preserve">وسعت الدراسة لتحقيق مجموعة أهداف أهمها تشخيص نقاط القوة والضعف في واقع سلسلة التجهيز وأداء الجودة في الشركة وأسبابها واقتراح التوصيات المناسبة </w:t>
            </w:r>
            <w:proofErr w:type="gramStart"/>
            <w:r w:rsidRPr="00CC434F">
              <w:rPr>
                <w:rFonts w:cs="Simplified Arabic"/>
                <w:b/>
                <w:bCs/>
                <w:sz w:val="20"/>
                <w:szCs w:val="20"/>
                <w:rtl/>
              </w:rPr>
              <w:t>لمعالجتها ،</w:t>
            </w:r>
            <w:proofErr w:type="gramEnd"/>
            <w:r w:rsidRPr="00CC434F">
              <w:rPr>
                <w:rFonts w:cs="Simplified Arabic"/>
                <w:b/>
                <w:bCs/>
                <w:sz w:val="20"/>
                <w:szCs w:val="20"/>
                <w:rtl/>
              </w:rPr>
              <w:t xml:space="preserve"> وتحديد العلاقات والأثر بين سلسلة التجهيز وجودة منتجات الشركة . كما اعتمدت على مجموعة من الفرضيات وجمعت البيانات والمعلومات المطلوبة من سجلات الشركة المعتمدة من خلال المشاهدات </w:t>
            </w:r>
            <w:proofErr w:type="gramStart"/>
            <w:r w:rsidRPr="00CC434F">
              <w:rPr>
                <w:rFonts w:cs="Simplified Arabic"/>
                <w:b/>
                <w:bCs/>
                <w:sz w:val="20"/>
                <w:szCs w:val="20"/>
                <w:rtl/>
              </w:rPr>
              <w:t>الميدانية ،</w:t>
            </w:r>
            <w:proofErr w:type="gramEnd"/>
            <w:r w:rsidRPr="00CC434F">
              <w:rPr>
                <w:rFonts w:cs="Simplified Arabic"/>
                <w:b/>
                <w:bCs/>
                <w:sz w:val="20"/>
                <w:szCs w:val="20"/>
                <w:rtl/>
              </w:rPr>
              <w:t xml:space="preserve"> والمقابلات الشخصية . وبغية تحقيق أهداف الدراسة وبيان طبيعة العلاقة بين سلسلة التجهيز وجودة المنتج</w:t>
            </w:r>
            <w:proofErr w:type="gramStart"/>
            <w:r w:rsidRPr="00CC434F">
              <w:rPr>
                <w:rFonts w:cs="Simplified Arabic"/>
                <w:b/>
                <w:bCs/>
                <w:sz w:val="20"/>
                <w:szCs w:val="20"/>
                <w:rtl/>
              </w:rPr>
              <w:t>ات ، فقد ا</w:t>
            </w:r>
            <w:proofErr w:type="gramEnd"/>
            <w:r w:rsidRPr="00CC434F">
              <w:rPr>
                <w:rFonts w:cs="Simplified Arabic"/>
                <w:b/>
                <w:bCs/>
                <w:sz w:val="20"/>
                <w:szCs w:val="20"/>
                <w:rtl/>
              </w:rPr>
              <w:t>ستخدمت بعض المؤشرات الكمية لقياس متغيرات الدراسة ، وتم استخدام بعض الأساليب الإحصائية لغرض قياس علاقات الارتباط والأثر بين المتغيرات ومن هذه الأساليب الإحصائية ( اختبار</w:t>
            </w:r>
            <w:r w:rsidRPr="00CC434F">
              <w:rPr>
                <w:rFonts w:cs="Simplified Arabic"/>
                <w:b/>
                <w:bCs/>
                <w:sz w:val="20"/>
                <w:szCs w:val="20"/>
              </w:rPr>
              <w:t xml:space="preserve">Friedman </w:t>
            </w:r>
            <w:r w:rsidRPr="00CC434F">
              <w:rPr>
                <w:rFonts w:cs="Simplified Arabic"/>
                <w:b/>
                <w:bCs/>
                <w:sz w:val="20"/>
                <w:szCs w:val="20"/>
                <w:rtl/>
              </w:rPr>
              <w:t xml:space="preserve"> ، ومعامل الارتباط ، وتحليل الانحدار ) . وتوصلت الدراسة لعدة استنتاجات أبرزها وجود علاقة ارتباط عكسية قوية بين إجمالي متغيرات سلسلة التجهيز وأجمالي متغيرات الجودة بسبب تزايد مؤشرات سلسلة التجهيز الذي أدى إلى انخفاض جودة المنتجات . وكذلك وجود علاقة تأثير بين إجمالي متغيرات سلسلة التجهيز وإجمالي مؤشرات جودة المنتجات .</w:t>
            </w:r>
          </w:p>
          <w:p w:rsidR="00CC434F" w:rsidRPr="00CC434F" w:rsidRDefault="00CC434F" w:rsidP="00572956">
            <w:pPr>
              <w:ind w:left="84"/>
              <w:jc w:val="lowKashida"/>
              <w:rPr>
                <w:rFonts w:cs="Simplified Arabic"/>
                <w:b/>
                <w:bCs/>
                <w:sz w:val="20"/>
                <w:szCs w:val="20"/>
                <w:rtl/>
              </w:rPr>
            </w:pPr>
            <w:r w:rsidRPr="00CC434F">
              <w:rPr>
                <w:rFonts w:cs="Simplified Arabic"/>
                <w:b/>
                <w:bCs/>
                <w:sz w:val="20"/>
                <w:szCs w:val="20"/>
                <w:rtl/>
              </w:rPr>
              <w:t xml:space="preserve">وأخيراً قدمت الدراسة مجموعة من التوصيات إلى الشركة </w:t>
            </w:r>
            <w:proofErr w:type="spellStart"/>
            <w:r w:rsidRPr="00CC434F">
              <w:rPr>
                <w:rFonts w:cs="Simplified Arabic"/>
                <w:b/>
                <w:bCs/>
                <w:sz w:val="20"/>
                <w:szCs w:val="20"/>
                <w:rtl/>
              </w:rPr>
              <w:t>المبحوثة</w:t>
            </w:r>
            <w:proofErr w:type="spellEnd"/>
            <w:r w:rsidRPr="00CC434F">
              <w:rPr>
                <w:rFonts w:cs="Simplified Arabic"/>
                <w:b/>
                <w:bCs/>
                <w:sz w:val="20"/>
                <w:szCs w:val="20"/>
                <w:rtl/>
              </w:rPr>
              <w:t xml:space="preserve"> والتي تمثل آليات تفعيل العلاقة بين سلسلة التجهيز وتحسين جودة المنتجات والتي أبرزها ضرورة الاهتمام بالزبائن ، وبناء علاقات وثيقة مع المجهزين ، واتخاذ الإجراءات الصحيحة في التخزين ، وتصليح المكائن والمعدات والآلات ، والاهتمام بالبيع ومنافذ التوزيع ، وقسم السيطرة النوعية .  </w:t>
            </w:r>
          </w:p>
          <w:p w:rsidR="00CC434F" w:rsidRPr="00CC434F" w:rsidRDefault="00CC434F" w:rsidP="00572956">
            <w:pPr>
              <w:ind w:left="84"/>
              <w:rPr>
                <w:b/>
                <w:bCs/>
                <w:sz w:val="20"/>
                <w:szCs w:val="20"/>
                <w:rtl/>
              </w:rPr>
            </w:pPr>
          </w:p>
          <w:p w:rsidR="00CC434F" w:rsidRPr="00CC434F" w:rsidRDefault="00CC434F" w:rsidP="00572956">
            <w:pPr>
              <w:ind w:left="84"/>
              <w:rPr>
                <w:b/>
                <w:bCs/>
                <w:sz w:val="20"/>
                <w:szCs w:val="20"/>
                <w:rtl/>
              </w:rPr>
            </w:pPr>
          </w:p>
          <w:p w:rsidR="00CC434F" w:rsidRPr="00CC434F" w:rsidRDefault="00CC434F" w:rsidP="00572956">
            <w:pPr>
              <w:ind w:left="84"/>
              <w:jc w:val="right"/>
              <w:rPr>
                <w:b/>
                <w:bCs/>
                <w:sz w:val="20"/>
                <w:szCs w:val="20"/>
                <w:rtl/>
              </w:rPr>
            </w:pPr>
          </w:p>
          <w:p w:rsidR="00CC434F" w:rsidRPr="00CC434F" w:rsidRDefault="00CC434F" w:rsidP="00572956">
            <w:pPr>
              <w:ind w:left="84"/>
              <w:jc w:val="right"/>
              <w:rPr>
                <w:b/>
                <w:bCs/>
                <w:sz w:val="20"/>
                <w:szCs w:val="20"/>
              </w:rPr>
            </w:pPr>
          </w:p>
          <w:p w:rsidR="00CC434F" w:rsidRPr="00CC434F" w:rsidRDefault="00CC434F" w:rsidP="00572956">
            <w:pPr>
              <w:spacing w:line="360" w:lineRule="auto"/>
              <w:ind w:left="84"/>
              <w:jc w:val="both"/>
              <w:rPr>
                <w:b/>
                <w:bCs/>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C434F" w:rsidRPr="00CC434F" w:rsidRDefault="00CC434F" w:rsidP="00572956">
            <w:pPr>
              <w:spacing w:line="360" w:lineRule="auto"/>
              <w:ind w:left="84"/>
              <w:rPr>
                <w:rFonts w:ascii="Tahoma" w:hAnsi="Tahoma" w:cs="Tahoma"/>
                <w:b/>
                <w:bCs/>
                <w:sz w:val="20"/>
                <w:szCs w:val="20"/>
                <w:rtl/>
                <w:lang w:val="en-US" w:bidi="ar-IQ"/>
              </w:rPr>
            </w:pPr>
          </w:p>
          <w:p w:rsidR="00CC434F" w:rsidRPr="00CC434F" w:rsidRDefault="00CC434F" w:rsidP="00572956">
            <w:pPr>
              <w:spacing w:line="360" w:lineRule="auto"/>
              <w:ind w:left="84"/>
              <w:jc w:val="right"/>
              <w:rPr>
                <w:rFonts w:ascii="Tahoma" w:hAnsi="Tahoma" w:cs="Tahoma"/>
                <w:b/>
                <w:bCs/>
                <w:sz w:val="20"/>
                <w:szCs w:val="20"/>
                <w:rtl/>
                <w:lang w:val="en-US" w:bidi="ar-IQ"/>
              </w:rPr>
            </w:pPr>
          </w:p>
          <w:p w:rsidR="00CC434F" w:rsidRPr="00CC434F" w:rsidRDefault="00CC434F" w:rsidP="00572956">
            <w:pPr>
              <w:spacing w:line="360" w:lineRule="auto"/>
              <w:ind w:left="84"/>
              <w:jc w:val="right"/>
              <w:rPr>
                <w:rFonts w:ascii="Tahoma" w:hAnsi="Tahoma" w:cs="Tahoma"/>
                <w:b/>
                <w:bCs/>
                <w:sz w:val="20"/>
                <w:szCs w:val="20"/>
                <w:lang w:val="en-US" w:bidi="ar-IQ"/>
              </w:rPr>
            </w:pPr>
            <w:r w:rsidRPr="00CC434F">
              <w:rPr>
                <w:rFonts w:ascii="Tahoma" w:hAnsi="Tahoma" w:cs="Tahoma"/>
                <w:b/>
                <w:bCs/>
                <w:sz w:val="20"/>
                <w:szCs w:val="20"/>
                <w:lang w:val="en-US" w:bidi="ar-IQ"/>
              </w:rPr>
              <w:t xml:space="preserve"> Abstract </w:t>
            </w:r>
            <w:r w:rsidRPr="00CC434F">
              <w:rPr>
                <w:rFonts w:ascii="Tahoma" w:hAnsi="Tahoma" w:cs="Tahoma"/>
                <w:b/>
                <w:bCs/>
                <w:sz w:val="20"/>
                <w:szCs w:val="20"/>
                <w:rtl/>
                <w:lang w:val="en-US" w:bidi="ar-IQ"/>
              </w:rPr>
              <w:t xml:space="preserve">  </w:t>
            </w:r>
          </w:p>
        </w:tc>
      </w:tr>
    </w:tbl>
    <w:p w:rsidR="00B2440D" w:rsidRPr="00CC434F" w:rsidRDefault="00B2440D" w:rsidP="00CC434F"/>
    <w:sectPr w:rsidR="00B2440D" w:rsidRPr="00CC434F"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mloky">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978"/>
    <w:multiLevelType w:val="singleLevel"/>
    <w:tmpl w:val="FDB0D2CA"/>
    <w:lvl w:ilvl="0">
      <w:start w:val="1"/>
      <w:numFmt w:val="decimal"/>
      <w:lvlText w:val="%1."/>
      <w:lvlJc w:val="left"/>
      <w:pPr>
        <w:tabs>
          <w:tab w:val="num" w:pos="869"/>
        </w:tabs>
        <w:ind w:left="869" w:hanging="360"/>
      </w:pPr>
      <w:rPr>
        <w:sz w:val="33"/>
      </w:rPr>
    </w:lvl>
  </w:abstractNum>
  <w:abstractNum w:abstractNumId="1">
    <w:nsid w:val="1EAC6694"/>
    <w:multiLevelType w:val="singleLevel"/>
    <w:tmpl w:val="1068EAFA"/>
    <w:lvl w:ilvl="0">
      <w:start w:val="1"/>
      <w:numFmt w:val="decimal"/>
      <w:lvlText w:val="%1."/>
      <w:lvlJc w:val="left"/>
      <w:pPr>
        <w:tabs>
          <w:tab w:val="num" w:pos="360"/>
        </w:tabs>
        <w:ind w:left="360" w:hanging="360"/>
      </w:pPr>
    </w:lvl>
  </w:abstractNum>
  <w:abstractNum w:abstractNumId="2">
    <w:nsid w:val="4C5650D7"/>
    <w:multiLevelType w:val="singleLevel"/>
    <w:tmpl w:val="51C41F10"/>
    <w:lvl w:ilvl="0">
      <w:start w:val="1"/>
      <w:numFmt w:val="decimal"/>
      <w:lvlText w:val="%1."/>
      <w:lvlJc w:val="left"/>
      <w:pPr>
        <w:tabs>
          <w:tab w:val="num" w:pos="360"/>
        </w:tabs>
        <w:ind w:left="360" w:hanging="360"/>
      </w:pPr>
    </w:lvl>
  </w:abstractNum>
  <w:abstractNum w:abstractNumId="3">
    <w:nsid w:val="51DD4F46"/>
    <w:multiLevelType w:val="singleLevel"/>
    <w:tmpl w:val="1D36EB92"/>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EB"/>
    <w:rsid w:val="000166A3"/>
    <w:rsid w:val="00105F26"/>
    <w:rsid w:val="00255AE0"/>
    <w:rsid w:val="009F515C"/>
    <w:rsid w:val="00A9353F"/>
    <w:rsid w:val="00B2440D"/>
    <w:rsid w:val="00B339EB"/>
    <w:rsid w:val="00BA6F75"/>
    <w:rsid w:val="00CC434F"/>
    <w:rsid w:val="00D63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BA6F75"/>
    <w:pPr>
      <w:keepNext/>
      <w:spacing w:before="240" w:after="60"/>
      <w:outlineLvl w:val="0"/>
    </w:pPr>
    <w:rPr>
      <w:rFonts w:eastAsia="Times New Roman"/>
      <w:b/>
      <w:bCs/>
      <w:kern w:val="32"/>
      <w:sz w:val="32"/>
      <w:szCs w:val="32"/>
    </w:rPr>
  </w:style>
  <w:style w:type="paragraph" w:styleId="5">
    <w:name w:val="heading 5"/>
    <w:basedOn w:val="a"/>
    <w:next w:val="a"/>
    <w:link w:val="5Char"/>
    <w:qFormat/>
    <w:rsid w:val="00105F26"/>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
    <w:name w:val="Body Text 2"/>
    <w:basedOn w:val="a"/>
    <w:link w:val="2Char"/>
    <w:rsid w:val="00B339EB"/>
    <w:pPr>
      <w:spacing w:after="120" w:line="480" w:lineRule="auto"/>
    </w:pPr>
  </w:style>
  <w:style w:type="character" w:customStyle="1" w:styleId="2Char">
    <w:name w:val="نص أساسي 2 Char"/>
    <w:basedOn w:val="a0"/>
    <w:link w:val="2"/>
    <w:rsid w:val="00B339EB"/>
    <w:rPr>
      <w:rFonts w:ascii="Cambria" w:eastAsia="Cambria" w:hAnsi="Cambria" w:cs="Times New Roman"/>
      <w:sz w:val="24"/>
      <w:szCs w:val="24"/>
      <w:lang w:val="en-GB"/>
    </w:rPr>
  </w:style>
  <w:style w:type="paragraph" w:styleId="a3">
    <w:name w:val="Body Text Indent"/>
    <w:basedOn w:val="a"/>
    <w:link w:val="Char"/>
    <w:uiPriority w:val="99"/>
    <w:semiHidden/>
    <w:unhideWhenUsed/>
    <w:rsid w:val="00105F26"/>
    <w:pPr>
      <w:spacing w:after="120"/>
      <w:ind w:left="360"/>
    </w:pPr>
  </w:style>
  <w:style w:type="character" w:customStyle="1" w:styleId="Char">
    <w:name w:val="نص أساسي بمسافة بادئة Char"/>
    <w:basedOn w:val="a0"/>
    <w:link w:val="a3"/>
    <w:uiPriority w:val="99"/>
    <w:semiHidden/>
    <w:rsid w:val="00105F26"/>
    <w:rPr>
      <w:rFonts w:ascii="Cambria" w:eastAsia="Cambria" w:hAnsi="Cambria" w:cs="Times New Roman"/>
      <w:sz w:val="24"/>
      <w:szCs w:val="24"/>
      <w:lang w:val="en-GB"/>
    </w:rPr>
  </w:style>
  <w:style w:type="character" w:customStyle="1" w:styleId="5Char">
    <w:name w:val="عنوان 5 Char"/>
    <w:basedOn w:val="a0"/>
    <w:link w:val="5"/>
    <w:rsid w:val="00105F26"/>
    <w:rPr>
      <w:rFonts w:ascii="Times New Roman" w:eastAsia="Times New Roman" w:hAnsi="Times New Roman" w:cs="Mamloky"/>
      <w:b/>
      <w:bCs/>
      <w:sz w:val="28"/>
      <w:szCs w:val="40"/>
    </w:rPr>
  </w:style>
  <w:style w:type="paragraph" w:styleId="a4">
    <w:name w:val="Body Text"/>
    <w:basedOn w:val="a"/>
    <w:link w:val="Char0"/>
    <w:rsid w:val="00105F26"/>
    <w:pPr>
      <w:spacing w:after="120"/>
    </w:pPr>
  </w:style>
  <w:style w:type="character" w:customStyle="1" w:styleId="Char0">
    <w:name w:val="نص أساسي Char"/>
    <w:basedOn w:val="a0"/>
    <w:link w:val="a4"/>
    <w:rsid w:val="00105F26"/>
    <w:rPr>
      <w:rFonts w:ascii="Cambria" w:eastAsia="Cambria" w:hAnsi="Cambria" w:cs="Times New Roman"/>
      <w:sz w:val="24"/>
      <w:szCs w:val="24"/>
      <w:lang w:val="en-GB"/>
    </w:rPr>
  </w:style>
  <w:style w:type="character" w:customStyle="1" w:styleId="1Char">
    <w:name w:val="عنوان 1 Char"/>
    <w:basedOn w:val="a0"/>
    <w:link w:val="1"/>
    <w:rsid w:val="00BA6F75"/>
    <w:rPr>
      <w:rFonts w:ascii="Cambria" w:eastAsia="Times New Roman" w:hAnsi="Cambria" w:cs="Times New Roman"/>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BA6F75"/>
    <w:pPr>
      <w:keepNext/>
      <w:spacing w:before="240" w:after="60"/>
      <w:outlineLvl w:val="0"/>
    </w:pPr>
    <w:rPr>
      <w:rFonts w:eastAsia="Times New Roman"/>
      <w:b/>
      <w:bCs/>
      <w:kern w:val="32"/>
      <w:sz w:val="32"/>
      <w:szCs w:val="32"/>
    </w:rPr>
  </w:style>
  <w:style w:type="paragraph" w:styleId="5">
    <w:name w:val="heading 5"/>
    <w:basedOn w:val="a"/>
    <w:next w:val="a"/>
    <w:link w:val="5Char"/>
    <w:qFormat/>
    <w:rsid w:val="00105F26"/>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
    <w:name w:val="Body Text 2"/>
    <w:basedOn w:val="a"/>
    <w:link w:val="2Char"/>
    <w:rsid w:val="00B339EB"/>
    <w:pPr>
      <w:spacing w:after="120" w:line="480" w:lineRule="auto"/>
    </w:pPr>
  </w:style>
  <w:style w:type="character" w:customStyle="1" w:styleId="2Char">
    <w:name w:val="نص أساسي 2 Char"/>
    <w:basedOn w:val="a0"/>
    <w:link w:val="2"/>
    <w:rsid w:val="00B339EB"/>
    <w:rPr>
      <w:rFonts w:ascii="Cambria" w:eastAsia="Cambria" w:hAnsi="Cambria" w:cs="Times New Roman"/>
      <w:sz w:val="24"/>
      <w:szCs w:val="24"/>
      <w:lang w:val="en-GB"/>
    </w:rPr>
  </w:style>
  <w:style w:type="paragraph" w:styleId="a3">
    <w:name w:val="Body Text Indent"/>
    <w:basedOn w:val="a"/>
    <w:link w:val="Char"/>
    <w:uiPriority w:val="99"/>
    <w:semiHidden/>
    <w:unhideWhenUsed/>
    <w:rsid w:val="00105F26"/>
    <w:pPr>
      <w:spacing w:after="120"/>
      <w:ind w:left="360"/>
    </w:pPr>
  </w:style>
  <w:style w:type="character" w:customStyle="1" w:styleId="Char">
    <w:name w:val="نص أساسي بمسافة بادئة Char"/>
    <w:basedOn w:val="a0"/>
    <w:link w:val="a3"/>
    <w:uiPriority w:val="99"/>
    <w:semiHidden/>
    <w:rsid w:val="00105F26"/>
    <w:rPr>
      <w:rFonts w:ascii="Cambria" w:eastAsia="Cambria" w:hAnsi="Cambria" w:cs="Times New Roman"/>
      <w:sz w:val="24"/>
      <w:szCs w:val="24"/>
      <w:lang w:val="en-GB"/>
    </w:rPr>
  </w:style>
  <w:style w:type="character" w:customStyle="1" w:styleId="5Char">
    <w:name w:val="عنوان 5 Char"/>
    <w:basedOn w:val="a0"/>
    <w:link w:val="5"/>
    <w:rsid w:val="00105F26"/>
    <w:rPr>
      <w:rFonts w:ascii="Times New Roman" w:eastAsia="Times New Roman" w:hAnsi="Times New Roman" w:cs="Mamloky"/>
      <w:b/>
      <w:bCs/>
      <w:sz w:val="28"/>
      <w:szCs w:val="40"/>
    </w:rPr>
  </w:style>
  <w:style w:type="paragraph" w:styleId="a4">
    <w:name w:val="Body Text"/>
    <w:basedOn w:val="a"/>
    <w:link w:val="Char0"/>
    <w:rsid w:val="00105F26"/>
    <w:pPr>
      <w:spacing w:after="120"/>
    </w:pPr>
  </w:style>
  <w:style w:type="character" w:customStyle="1" w:styleId="Char0">
    <w:name w:val="نص أساسي Char"/>
    <w:basedOn w:val="a0"/>
    <w:link w:val="a4"/>
    <w:rsid w:val="00105F26"/>
    <w:rPr>
      <w:rFonts w:ascii="Cambria" w:eastAsia="Cambria" w:hAnsi="Cambria" w:cs="Times New Roman"/>
      <w:sz w:val="24"/>
      <w:szCs w:val="24"/>
      <w:lang w:val="en-GB"/>
    </w:rPr>
  </w:style>
  <w:style w:type="character" w:customStyle="1" w:styleId="1Char">
    <w:name w:val="عنوان 1 Char"/>
    <w:basedOn w:val="a0"/>
    <w:link w:val="1"/>
    <w:rsid w:val="00BA6F75"/>
    <w:rPr>
      <w:rFonts w:ascii="Cambria" w:eastAsia="Times New Roman" w:hAnsi="Cambria" w:cs="Times New Roman"/>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2263</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2015-06-07T07:24:00Z</dcterms:created>
  <dcterms:modified xsi:type="dcterms:W3CDTF">2015-06-07T07:24:00Z</dcterms:modified>
</cp:coreProperties>
</file>