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4445E"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4445E" w:rsidRDefault="00C4445E"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4445E" w:rsidRDefault="00C4445E" w:rsidP="00C81E8B">
            <w:pPr>
              <w:jc w:val="right"/>
              <w:rPr>
                <w:rFonts w:ascii="Tahoma" w:hAnsi="Tahoma" w:cs="Tahoma"/>
                <w:lang w:val="en-US" w:bidi="ar-IQ"/>
              </w:rPr>
            </w:pPr>
            <w:r>
              <w:rPr>
                <w:rFonts w:ascii="Tahoma" w:hAnsi="Tahoma" w:cs="Tahoma"/>
                <w:lang w:val="en-US" w:bidi="ar-IQ"/>
              </w:rPr>
              <w:t>College  Name</w:t>
            </w:r>
          </w:p>
        </w:tc>
      </w:tr>
      <w:tr w:rsidR="00C4445E"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4445E" w:rsidRDefault="00C4445E"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4445E" w:rsidRDefault="00C4445E" w:rsidP="00C81E8B">
            <w:pPr>
              <w:jc w:val="right"/>
              <w:rPr>
                <w:rFonts w:ascii="Tahoma" w:hAnsi="Tahoma" w:cs="Tahoma"/>
                <w:lang w:val="en-US" w:bidi="ar-IQ"/>
              </w:rPr>
            </w:pPr>
            <w:r>
              <w:rPr>
                <w:rFonts w:ascii="Tahoma" w:hAnsi="Tahoma" w:cs="Tahoma"/>
                <w:lang w:val="en-US" w:bidi="ar-IQ"/>
              </w:rPr>
              <w:t>Department</w:t>
            </w:r>
          </w:p>
        </w:tc>
      </w:tr>
      <w:tr w:rsidR="00C4445E"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4445E" w:rsidRPr="00B15848" w:rsidRDefault="00C4445E" w:rsidP="00C81E8B">
            <w:pPr>
              <w:rPr>
                <w:rFonts w:ascii="Times New Roman" w:hAnsi="Times New Roman"/>
                <w:b/>
                <w:bCs/>
                <w:sz w:val="32"/>
                <w:szCs w:val="32"/>
                <w:lang w:val="en-US"/>
              </w:rPr>
            </w:pPr>
            <w:bookmarkStart w:id="0" w:name="_GoBack"/>
            <w:r w:rsidRPr="00B15848">
              <w:rPr>
                <w:rFonts w:ascii="Times New Roman" w:hAnsi="Times New Roman"/>
                <w:b/>
                <w:bCs/>
                <w:sz w:val="32"/>
                <w:szCs w:val="32"/>
                <w:rtl/>
                <w:lang w:bidi="ar-IQ"/>
              </w:rPr>
              <w:t>أسعد كاظم نايف</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4445E" w:rsidRDefault="00C4445E" w:rsidP="00C81E8B">
            <w:pPr>
              <w:jc w:val="right"/>
              <w:rPr>
                <w:rFonts w:ascii="Tahoma" w:hAnsi="Tahoma" w:cs="Tahoma"/>
                <w:lang w:val="en-US" w:bidi="ar-IQ"/>
              </w:rPr>
            </w:pPr>
            <w:r>
              <w:rPr>
                <w:rFonts w:ascii="Tahoma" w:hAnsi="Tahoma" w:cs="Tahoma"/>
                <w:lang w:val="en-US" w:bidi="ar-IQ"/>
              </w:rPr>
              <w:t>Full Name as written   in Passport</w:t>
            </w:r>
          </w:p>
        </w:tc>
      </w:tr>
      <w:tr w:rsidR="00C4445E"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445E" w:rsidRDefault="00C4445E" w:rsidP="00C81E8B">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4445E" w:rsidRDefault="00C4445E" w:rsidP="00C81E8B">
            <w:pPr>
              <w:jc w:val="right"/>
              <w:rPr>
                <w:rFonts w:ascii="Tahoma" w:hAnsi="Tahoma" w:cs="Tahoma"/>
                <w:lang w:val="en-US" w:bidi="ar-IQ"/>
              </w:rPr>
            </w:pPr>
            <w:r>
              <w:rPr>
                <w:rFonts w:ascii="Tahoma" w:hAnsi="Tahoma" w:cs="Tahoma"/>
                <w:lang w:val="en-US" w:bidi="ar-IQ"/>
              </w:rPr>
              <w:t>e-mail</w:t>
            </w:r>
          </w:p>
        </w:tc>
      </w:tr>
      <w:tr w:rsidR="00C4445E"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4445E" w:rsidRDefault="00C4445E"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5240" r="9525" b="1524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4445E" w:rsidRDefault="00C4445E"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6350" r="12065" b="1460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4445E" w:rsidRDefault="00C4445E"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5240" r="10160" b="1524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4445E" w:rsidRDefault="00C4445E"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6985" r="13335" b="1397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4445E" w:rsidRDefault="00C4445E" w:rsidP="00C81E8B">
            <w:pPr>
              <w:jc w:val="right"/>
              <w:rPr>
                <w:rFonts w:ascii="Tahoma" w:hAnsi="Tahoma" w:cs="Tahoma"/>
                <w:lang w:val="en-US" w:bidi="ar-IQ"/>
              </w:rPr>
            </w:pPr>
            <w:r>
              <w:rPr>
                <w:rFonts w:ascii="Tahoma" w:hAnsi="Tahoma" w:cs="Tahoma"/>
                <w:lang w:val="en-US" w:bidi="ar-IQ"/>
              </w:rPr>
              <w:t xml:space="preserve">Career </w:t>
            </w:r>
          </w:p>
        </w:tc>
      </w:tr>
      <w:tr w:rsidR="00C4445E"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4445E" w:rsidRDefault="00C4445E"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23495" r="40640" b="4508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4445E" w:rsidRDefault="00C4445E"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13970" r="9525" b="698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445E" w:rsidRDefault="00C4445E" w:rsidP="00C81E8B">
            <w:pPr>
              <w:jc w:val="right"/>
              <w:rPr>
                <w:rFonts w:ascii="Tahoma" w:hAnsi="Tahoma" w:cs="Tahoma"/>
                <w:lang w:val="en-US" w:bidi="ar-IQ"/>
              </w:rPr>
            </w:pPr>
          </w:p>
        </w:tc>
      </w:tr>
      <w:tr w:rsidR="00C4445E" w:rsidTr="00C81E8B">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445E" w:rsidRDefault="00C4445E" w:rsidP="00C81E8B">
            <w:pPr>
              <w:jc w:val="center"/>
              <w:rPr>
                <w:rFonts w:ascii="Times New Roman" w:hAnsi="Times New Roman"/>
                <w:bCs/>
                <w:sz w:val="32"/>
                <w:szCs w:val="32"/>
                <w:lang w:val="en-US" w:bidi="ar-IQ"/>
              </w:rPr>
            </w:pPr>
            <w:r>
              <w:rPr>
                <w:rFonts w:ascii="Times New Roman" w:hAnsi="Times New Roman" w:hint="cs"/>
                <w:bCs/>
                <w:sz w:val="32"/>
                <w:szCs w:val="32"/>
                <w:rtl/>
                <w:lang w:val="en-US" w:bidi="ar-IQ"/>
              </w:rPr>
              <w:t xml:space="preserve">العلاقة بين ادارة المعرفة والمقدرة الجوهرية واثرها على الاداء الاستراتيجي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4445E" w:rsidRDefault="00C4445E" w:rsidP="00C81E8B">
            <w:pPr>
              <w:jc w:val="right"/>
              <w:rPr>
                <w:rFonts w:ascii="Tahoma" w:hAnsi="Tahoma" w:cs="Tahoma"/>
                <w:lang w:val="en-US" w:bidi="ar-IQ"/>
              </w:rPr>
            </w:pPr>
            <w:r>
              <w:rPr>
                <w:rFonts w:ascii="Tahoma" w:hAnsi="Tahoma" w:cs="Tahoma"/>
                <w:lang w:val="en-US" w:bidi="ar-IQ"/>
              </w:rPr>
              <w:t xml:space="preserve">Thesis  Title </w:t>
            </w:r>
          </w:p>
        </w:tc>
      </w:tr>
      <w:tr w:rsidR="00C4445E"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4445E" w:rsidRPr="0064290F" w:rsidRDefault="00C4445E" w:rsidP="00C81E8B">
            <w:pPr>
              <w:jc w:val="center"/>
              <w:rPr>
                <w:b/>
                <w:bCs/>
                <w:sz w:val="32"/>
                <w:szCs w:val="32"/>
                <w:rtl/>
                <w:lang w:bidi="ar-IQ"/>
              </w:rPr>
            </w:pPr>
            <w:r w:rsidRPr="0064290F">
              <w:rPr>
                <w:rFonts w:hint="cs"/>
                <w:b/>
                <w:bCs/>
                <w:sz w:val="32"/>
                <w:szCs w:val="32"/>
                <w:rtl/>
                <w:lang w:bidi="ar-IQ"/>
              </w:rPr>
              <w:t>142</w:t>
            </w:r>
            <w:r>
              <w:rPr>
                <w:rFonts w:hint="cs"/>
                <w:b/>
                <w:bCs/>
                <w:sz w:val="32"/>
                <w:szCs w:val="32"/>
                <w:rtl/>
                <w:lang w:bidi="ar-IQ"/>
              </w:rPr>
              <w:t>8</w:t>
            </w:r>
            <w:r w:rsidRPr="0064290F">
              <w:rPr>
                <w:rFonts w:hint="cs"/>
                <w:b/>
                <w:bCs/>
                <w:sz w:val="32"/>
                <w:szCs w:val="32"/>
                <w:rtl/>
                <w:lang w:bidi="ar-IQ"/>
              </w:rPr>
              <w:t xml:space="preserve"> هـ                  </w:t>
            </w:r>
            <w:r>
              <w:rPr>
                <w:rFonts w:hint="cs"/>
                <w:b/>
                <w:bCs/>
                <w:sz w:val="32"/>
                <w:szCs w:val="32"/>
                <w:rtl/>
                <w:lang w:bidi="ar-IQ"/>
              </w:rPr>
              <w:tab/>
              <w:t xml:space="preserve">               </w:t>
            </w:r>
            <w:r>
              <w:rPr>
                <w:rFonts w:hint="cs"/>
                <w:b/>
                <w:bCs/>
                <w:sz w:val="32"/>
                <w:szCs w:val="32"/>
                <w:rtl/>
                <w:lang w:bidi="ar-IQ"/>
              </w:rPr>
              <w:tab/>
              <w:t>2007</w:t>
            </w:r>
            <w:r w:rsidRPr="0064290F">
              <w:rPr>
                <w:rFonts w:hint="cs"/>
                <w:b/>
                <w:bCs/>
                <w:sz w:val="32"/>
                <w:szCs w:val="32"/>
                <w:rtl/>
                <w:lang w:bidi="ar-IQ"/>
              </w:rPr>
              <w:t xml:space="preserve"> م</w:t>
            </w:r>
          </w:p>
          <w:p w:rsidR="00C4445E" w:rsidRDefault="00C4445E" w:rsidP="00C81E8B">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4445E" w:rsidRDefault="00C4445E" w:rsidP="00C81E8B">
            <w:pPr>
              <w:jc w:val="right"/>
              <w:rPr>
                <w:rFonts w:ascii="Tahoma" w:hAnsi="Tahoma" w:cs="Tahoma"/>
                <w:lang w:val="en-US" w:bidi="ar-IQ"/>
              </w:rPr>
            </w:pPr>
            <w:r>
              <w:rPr>
                <w:rFonts w:ascii="Tahoma" w:hAnsi="Tahoma" w:cs="Tahoma"/>
                <w:lang w:val="en-US" w:bidi="ar-IQ"/>
              </w:rPr>
              <w:t>Year</w:t>
            </w:r>
          </w:p>
        </w:tc>
      </w:tr>
      <w:tr w:rsidR="00C4445E" w:rsidTr="00C81E8B">
        <w:trPr>
          <w:trHeight w:val="585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4445E" w:rsidRDefault="00C4445E" w:rsidP="00C81E8B">
            <w:pPr>
              <w:jc w:val="right"/>
              <w:rPr>
                <w:sz w:val="14"/>
                <w:szCs w:val="14"/>
                <w:rtl/>
              </w:rPr>
            </w:pPr>
          </w:p>
          <w:p w:rsidR="00C4445E" w:rsidRPr="00B15848" w:rsidRDefault="00C4445E" w:rsidP="00C81E8B">
            <w:pPr>
              <w:ind w:firstLine="431"/>
              <w:jc w:val="lowKashida"/>
              <w:rPr>
                <w:rFonts w:ascii="Times New Roman" w:hAnsi="Times New Roman"/>
                <w:b/>
                <w:bCs/>
                <w:rtl/>
              </w:rPr>
            </w:pPr>
            <w:r w:rsidRPr="00B15848">
              <w:rPr>
                <w:rFonts w:ascii="Times New Roman" w:hAnsi="Times New Roman"/>
                <w:b/>
                <w:bCs/>
                <w:rtl/>
              </w:rPr>
              <w:t>استندت الدراسة الحالية ع</w:t>
            </w:r>
            <w:r w:rsidRPr="00B15848">
              <w:rPr>
                <w:rFonts w:ascii="Times New Roman" w:hAnsi="Times New Roman"/>
                <w:b/>
                <w:bCs/>
                <w:rtl/>
                <w:lang w:bidi="ar-IQ"/>
              </w:rPr>
              <w:t>ل</w:t>
            </w:r>
            <w:r w:rsidRPr="00B15848">
              <w:rPr>
                <w:rFonts w:ascii="Times New Roman" w:hAnsi="Times New Roman"/>
                <w:b/>
                <w:bCs/>
                <w:rtl/>
              </w:rPr>
              <w:t xml:space="preserve">ى ثلاث متغيرات تتفاعل فيما بينها لتشكل الاطار الفكري والفلسفي لها وهي:(ادارة المعرفة، المقدرة الجوهرية، </w:t>
            </w:r>
            <w:proofErr w:type="spellStart"/>
            <w:r w:rsidRPr="00B15848">
              <w:rPr>
                <w:rFonts w:ascii="Times New Roman" w:hAnsi="Times New Roman"/>
                <w:b/>
                <w:bCs/>
                <w:rtl/>
              </w:rPr>
              <w:t>الادا</w:t>
            </w:r>
            <w:proofErr w:type="spellEnd"/>
            <w:r w:rsidRPr="00B15848">
              <w:rPr>
                <w:rFonts w:ascii="Times New Roman" w:hAnsi="Times New Roman"/>
                <w:b/>
                <w:bCs/>
                <w:rtl/>
                <w:lang w:bidi="ar-IQ"/>
              </w:rPr>
              <w:t>ء</w:t>
            </w:r>
            <w:r w:rsidRPr="00B15848">
              <w:rPr>
                <w:rFonts w:ascii="Times New Roman" w:hAnsi="Times New Roman"/>
                <w:b/>
                <w:bCs/>
                <w:rtl/>
              </w:rPr>
              <w:t xml:space="preserve"> الاستراتيجي).</w:t>
            </w:r>
          </w:p>
          <w:p w:rsidR="00C4445E" w:rsidRPr="00B15848" w:rsidRDefault="00C4445E" w:rsidP="00C81E8B">
            <w:pPr>
              <w:ind w:firstLine="431"/>
              <w:jc w:val="lowKashida"/>
              <w:rPr>
                <w:rFonts w:ascii="Times New Roman" w:hAnsi="Times New Roman"/>
                <w:b/>
                <w:bCs/>
                <w:rtl/>
              </w:rPr>
            </w:pPr>
            <w:r w:rsidRPr="00B15848">
              <w:rPr>
                <w:rFonts w:ascii="Times New Roman" w:hAnsi="Times New Roman"/>
                <w:b/>
                <w:bCs/>
                <w:rtl/>
              </w:rPr>
              <w:t>وقد انطلقت من مشكلة عبر عنها بعدد من التساؤلات استهدف من الاجابة عنها استجلاء الفلسفة النظرية والمرامي الفكرية لهذه المتغيرات كونها من المواضيع الحديثة على البيئة العربية عامة والبيئة العراقية خاصة، ومن ثم تشخيص علاقاتها واثرها، وتكونت من عينة من المنظمات الصناعية التي تعتمد ادارة المعرفة والتي يتوقع انها اقرب ما تكون الى المنظمات المعرفية وقد حددت تلك العينة من (63) مشاهدة من اولئك الذين في المستوى التنظيمي الاول والثاني مضافاً اليهم من هم بدرجة خبير.</w:t>
            </w:r>
          </w:p>
          <w:p w:rsidR="00C4445E" w:rsidRPr="00B15848" w:rsidRDefault="00C4445E" w:rsidP="00C81E8B">
            <w:pPr>
              <w:jc w:val="lowKashida"/>
              <w:rPr>
                <w:rFonts w:ascii="Times New Roman" w:hAnsi="Times New Roman"/>
                <w:b/>
                <w:bCs/>
                <w:rtl/>
              </w:rPr>
            </w:pPr>
            <w:r w:rsidRPr="00B15848">
              <w:rPr>
                <w:rFonts w:ascii="Times New Roman" w:hAnsi="Times New Roman"/>
                <w:b/>
                <w:bCs/>
                <w:rtl/>
              </w:rPr>
              <w:t>استخدمت الدراسة ادوات احصائية متنوعة لتحليل ومعالجة البيانات والمعلومات باعتماد برامج احصائية حاسوبية جاهزة مثل (</w:t>
            </w:r>
            <w:r w:rsidRPr="00B15848">
              <w:rPr>
                <w:rFonts w:ascii="Times New Roman" w:hAnsi="Times New Roman"/>
                <w:b/>
                <w:bCs/>
              </w:rPr>
              <w:t>SPSS. V.13</w:t>
            </w:r>
            <w:r w:rsidRPr="00B15848">
              <w:rPr>
                <w:rFonts w:ascii="Times New Roman" w:hAnsi="Times New Roman"/>
                <w:b/>
                <w:bCs/>
                <w:rtl/>
              </w:rPr>
              <w:t>) و (</w:t>
            </w:r>
            <w:r w:rsidRPr="00B15848">
              <w:rPr>
                <w:rFonts w:ascii="Times New Roman" w:hAnsi="Times New Roman"/>
                <w:b/>
                <w:bCs/>
              </w:rPr>
              <w:t>Minitab. V.5</w:t>
            </w:r>
            <w:r w:rsidRPr="00B15848">
              <w:rPr>
                <w:rFonts w:ascii="Times New Roman" w:hAnsi="Times New Roman"/>
                <w:b/>
                <w:bCs/>
                <w:rtl/>
              </w:rPr>
              <w:t xml:space="preserve">) ولكون الدراسة نهجت منهج البحث العلمي القائم على التحليل المعرفي فهي دراسة تشخيصية تحليلية مسحية وان اهميتها تكمن في انها ستخرج </w:t>
            </w:r>
            <w:proofErr w:type="spellStart"/>
            <w:r w:rsidRPr="00B15848">
              <w:rPr>
                <w:rFonts w:ascii="Times New Roman" w:hAnsi="Times New Roman"/>
                <w:b/>
                <w:bCs/>
                <w:rtl/>
              </w:rPr>
              <w:t>بتأ</w:t>
            </w:r>
            <w:proofErr w:type="spellEnd"/>
            <w:r w:rsidRPr="00B15848">
              <w:rPr>
                <w:rFonts w:ascii="Times New Roman" w:hAnsi="Times New Roman"/>
                <w:b/>
                <w:bCs/>
                <w:rtl/>
                <w:lang w:bidi="ar-IQ"/>
              </w:rPr>
              <w:t>ص</w:t>
            </w:r>
            <w:r w:rsidRPr="00B15848">
              <w:rPr>
                <w:rFonts w:ascii="Times New Roman" w:hAnsi="Times New Roman"/>
                <w:b/>
                <w:bCs/>
                <w:rtl/>
              </w:rPr>
              <w:t xml:space="preserve">يل فكري فلسفي لطبيعة متغيرات الدراسة مستندة الى واقع التطبيق </w:t>
            </w:r>
            <w:proofErr w:type="spellStart"/>
            <w:r w:rsidRPr="00B15848">
              <w:rPr>
                <w:rFonts w:ascii="Times New Roman" w:hAnsi="Times New Roman"/>
                <w:b/>
                <w:bCs/>
                <w:rtl/>
              </w:rPr>
              <w:t>لادارة</w:t>
            </w:r>
            <w:proofErr w:type="spellEnd"/>
            <w:r w:rsidRPr="00B15848">
              <w:rPr>
                <w:rFonts w:ascii="Times New Roman" w:hAnsi="Times New Roman"/>
                <w:b/>
                <w:bCs/>
                <w:rtl/>
              </w:rPr>
              <w:t xml:space="preserve"> المعرفة والمقدرة الجوهرية ومدى قدرة هذه المقدرة المبنية على المعرفة في تحسين الاداء </w:t>
            </w:r>
            <w:proofErr w:type="spellStart"/>
            <w:r w:rsidRPr="00B15848">
              <w:rPr>
                <w:rFonts w:ascii="Times New Roman" w:hAnsi="Times New Roman"/>
                <w:b/>
                <w:bCs/>
                <w:rtl/>
              </w:rPr>
              <w:t>المنظمي</w:t>
            </w:r>
            <w:proofErr w:type="spellEnd"/>
            <w:r w:rsidRPr="00B15848">
              <w:rPr>
                <w:rFonts w:ascii="Times New Roman" w:hAnsi="Times New Roman"/>
                <w:b/>
                <w:bCs/>
                <w:rtl/>
              </w:rPr>
              <w:t>.</w:t>
            </w:r>
          </w:p>
          <w:p w:rsidR="00C4445E" w:rsidRPr="00B15848" w:rsidRDefault="00C4445E" w:rsidP="00C81E8B">
            <w:pPr>
              <w:jc w:val="lowKashida"/>
              <w:rPr>
                <w:rFonts w:ascii="Times New Roman" w:hAnsi="Times New Roman"/>
                <w:b/>
                <w:bCs/>
                <w:rtl/>
              </w:rPr>
            </w:pPr>
            <w:r w:rsidRPr="00B15848">
              <w:rPr>
                <w:rFonts w:ascii="Times New Roman" w:hAnsi="Times New Roman"/>
                <w:b/>
                <w:bCs/>
                <w:rtl/>
              </w:rPr>
              <w:t xml:space="preserve">وتوصلت الدراسة الى اثبات صحة الفرضيات التي تشير الى وجود علاقات ارتباط وتأثير بين متغيراتها اذ حصل متغير تكامل المعرفة على اعلى قيمة ارتباط وهذا يدل على ان عمليات المعرفة هي جوهر تحسين ادارة المعرفة ، فيما حصل متغير الموارد التنظيمية والبشرية من خلال عده مقدرة جوهرية على قيمة ارتباط عالية وذلك </w:t>
            </w:r>
            <w:proofErr w:type="spellStart"/>
            <w:r w:rsidRPr="00B15848">
              <w:rPr>
                <w:rFonts w:ascii="Times New Roman" w:hAnsi="Times New Roman"/>
                <w:b/>
                <w:bCs/>
                <w:rtl/>
              </w:rPr>
              <w:t>بأعتبار</w:t>
            </w:r>
            <w:proofErr w:type="spellEnd"/>
            <w:r w:rsidRPr="00B15848">
              <w:rPr>
                <w:rFonts w:ascii="Times New Roman" w:hAnsi="Times New Roman"/>
                <w:b/>
                <w:bCs/>
                <w:rtl/>
              </w:rPr>
              <w:t xml:space="preserve"> هذه الموارد تمثل حاملي المعرفة في الشركة ، واستنتجت الدراسة الى عدم قدرة الشركات على تحديد مقدرتها الكامنة التي تمنح المنظمة ميزة مضافة . بالمقابل تم تقديم توصيات تتماشى وواقع الاستنتاجات فضلاً عن تقديم بعض المقترحات </w:t>
            </w:r>
            <w:proofErr w:type="spellStart"/>
            <w:r w:rsidRPr="00B15848">
              <w:rPr>
                <w:rFonts w:ascii="Times New Roman" w:hAnsi="Times New Roman"/>
                <w:b/>
                <w:bCs/>
                <w:rtl/>
              </w:rPr>
              <w:t>الاستشراقية</w:t>
            </w:r>
            <w:proofErr w:type="spellEnd"/>
            <w:r w:rsidRPr="00B15848">
              <w:rPr>
                <w:rFonts w:ascii="Times New Roman" w:hAnsi="Times New Roman"/>
                <w:b/>
                <w:bCs/>
                <w:rtl/>
              </w:rPr>
              <w:t>.</w:t>
            </w:r>
          </w:p>
          <w:p w:rsidR="00C4445E" w:rsidRPr="00B15848" w:rsidRDefault="00C4445E" w:rsidP="00C81E8B">
            <w:pPr>
              <w:ind w:firstLine="26"/>
              <w:jc w:val="center"/>
              <w:rPr>
                <w:rFonts w:ascii="Times New Roman" w:hAnsi="Times New Roman"/>
                <w:b/>
                <w:bCs/>
                <w:sz w:val="28"/>
                <w:szCs w:val="28"/>
              </w:rPr>
            </w:pPr>
          </w:p>
          <w:p w:rsidR="00C4445E" w:rsidRDefault="00C4445E" w:rsidP="00C81E8B">
            <w:pPr>
              <w:spacing w:line="360" w:lineRule="auto"/>
              <w:jc w:val="both"/>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4445E" w:rsidRDefault="00C4445E" w:rsidP="00C81E8B">
            <w:pPr>
              <w:spacing w:line="360" w:lineRule="auto"/>
              <w:rPr>
                <w:rFonts w:ascii="Tahoma" w:hAnsi="Tahoma" w:cs="Tahoma"/>
                <w:sz w:val="14"/>
                <w:szCs w:val="14"/>
                <w:rtl/>
                <w:lang w:val="en-US" w:bidi="ar-IQ"/>
              </w:rPr>
            </w:pPr>
          </w:p>
          <w:p w:rsidR="00C4445E" w:rsidRDefault="00C4445E" w:rsidP="00C81E8B">
            <w:pPr>
              <w:spacing w:line="360" w:lineRule="auto"/>
              <w:jc w:val="right"/>
              <w:rPr>
                <w:rFonts w:ascii="Tahoma" w:hAnsi="Tahoma" w:cs="Tahoma"/>
                <w:sz w:val="14"/>
                <w:szCs w:val="14"/>
                <w:rtl/>
                <w:lang w:val="en-US" w:bidi="ar-IQ"/>
              </w:rPr>
            </w:pPr>
          </w:p>
          <w:p w:rsidR="00C4445E" w:rsidRPr="00B15848" w:rsidRDefault="00C4445E" w:rsidP="00C81E8B">
            <w:pPr>
              <w:spacing w:line="360" w:lineRule="auto"/>
              <w:jc w:val="right"/>
              <w:rPr>
                <w:rFonts w:ascii="Tahoma" w:hAnsi="Tahoma" w:cs="Tahoma"/>
                <w:lang w:val="en-US" w:bidi="ar-IQ"/>
              </w:rPr>
            </w:pPr>
            <w:r>
              <w:rPr>
                <w:rFonts w:ascii="Tahoma" w:hAnsi="Tahoma" w:cs="Tahoma"/>
                <w:sz w:val="14"/>
                <w:szCs w:val="14"/>
                <w:lang w:val="en-US" w:bidi="ar-IQ"/>
              </w:rPr>
              <w:t xml:space="preserve"> </w:t>
            </w:r>
            <w:r w:rsidRPr="00B15848">
              <w:rPr>
                <w:rFonts w:ascii="Tahoma" w:hAnsi="Tahoma" w:cs="Tahoma"/>
                <w:lang w:val="en-US" w:bidi="ar-IQ"/>
              </w:rPr>
              <w:t xml:space="preserve">Abstract </w:t>
            </w:r>
            <w:r w:rsidRPr="00B15848">
              <w:rPr>
                <w:rFonts w:ascii="Tahoma" w:hAnsi="Tahoma" w:cs="Tahoma"/>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5E"/>
    <w:rsid w:val="009F515C"/>
    <w:rsid w:val="00AB57BD"/>
    <w:rsid w:val="00C44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5E"/>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C4445E"/>
  </w:style>
  <w:style w:type="character" w:customStyle="1" w:styleId="shorttext">
    <w:name w:val="short_text"/>
    <w:basedOn w:val="a0"/>
    <w:rsid w:val="00C44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5E"/>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C4445E"/>
  </w:style>
  <w:style w:type="character" w:customStyle="1" w:styleId="shorttext">
    <w:name w:val="short_text"/>
    <w:basedOn w:val="a0"/>
    <w:rsid w:val="00C4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2015-01-08T11:24:00Z</dcterms:created>
  <dcterms:modified xsi:type="dcterms:W3CDTF">2015-01-08T11:25:00Z</dcterms:modified>
</cp:coreProperties>
</file>