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7"/>
        <w:gridCol w:w="2432"/>
        <w:gridCol w:w="1824"/>
        <w:gridCol w:w="2423"/>
        <w:gridCol w:w="2634"/>
      </w:tblGrid>
      <w:tr w:rsidR="007B7D2F" w:rsidTr="002729DF">
        <w:trPr>
          <w:trHeight w:val="510"/>
          <w:jc w:val="center"/>
        </w:trPr>
        <w:tc>
          <w:tcPr>
            <w:tcW w:w="10890" w:type="dxa"/>
            <w:gridSpan w:val="5"/>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r w:rsidR="00602750">
              <w:rPr>
                <w:rFonts w:ascii="Academy Engraved LET" w:hAnsi="Academy Engraved LET"/>
                <w:color w:val="FFFFFF" w:themeColor="background1"/>
                <w:sz w:val="36"/>
                <w:szCs w:val="36"/>
                <w:lang w:val="en-US" w:bidi="ar-IQ"/>
              </w:rPr>
              <w:t xml:space="preserve"> </w:t>
            </w:r>
          </w:p>
        </w:tc>
      </w:tr>
      <w:tr w:rsid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590366" w:rsidRDefault="00B54AF2" w:rsidP="00590366">
            <w:pPr>
              <w:jc w:val="right"/>
              <w:rPr>
                <w:sz w:val="28"/>
                <w:szCs w:val="28"/>
                <w:rtl/>
                <w:lang w:bidi="ar-IQ"/>
              </w:rPr>
            </w:pPr>
            <w:r w:rsidRPr="00590366">
              <w:rPr>
                <w:sz w:val="28"/>
                <w:szCs w:val="28"/>
                <w:lang w:bidi="ar-IQ"/>
              </w:rPr>
              <w:t>College of administration &amp;economics university of Baghdad</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7B7D2F" w:rsidP="007B7D2F">
            <w:pPr>
              <w:jc w:val="right"/>
              <w:rPr>
                <w:rFonts w:ascii="Tahoma" w:hAnsi="Tahoma" w:cs="Tahoma"/>
                <w:rtl/>
                <w:lang w:val="en-US" w:bidi="ar-IQ"/>
              </w:rPr>
            </w:pPr>
            <w:r w:rsidRPr="00E06014">
              <w:rPr>
                <w:rFonts w:ascii="Tahoma" w:hAnsi="Tahoma" w:cs="Tahoma"/>
                <w:lang w:val="en-US" w:bidi="ar-IQ"/>
              </w:rPr>
              <w:t xml:space="preserve">College </w:t>
            </w:r>
            <w:r w:rsidR="007B5BB1" w:rsidRPr="00E06014">
              <w:rPr>
                <w:rFonts w:ascii="Tahoma" w:hAnsi="Tahoma" w:cs="Tahoma"/>
                <w:lang w:val="en-US" w:bidi="ar-IQ"/>
              </w:rPr>
              <w:t xml:space="preserve"> </w:t>
            </w:r>
            <w:r w:rsidRPr="00E06014">
              <w:rPr>
                <w:rFonts w:ascii="Tahoma" w:hAnsi="Tahoma" w:cs="Tahoma"/>
                <w:lang w:val="en-US" w:bidi="ar-IQ"/>
              </w:rPr>
              <w:t>Name</w:t>
            </w:r>
          </w:p>
        </w:tc>
      </w:tr>
      <w:tr w:rsidR="007B7D2F" w:rsidRP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590366" w:rsidRDefault="00B54AF2" w:rsidP="00590366">
            <w:pPr>
              <w:jc w:val="right"/>
              <w:rPr>
                <w:sz w:val="28"/>
                <w:szCs w:val="28"/>
                <w:rtl/>
                <w:lang w:bidi="ar-IQ"/>
              </w:rPr>
            </w:pPr>
            <w:r w:rsidRPr="00590366">
              <w:rPr>
                <w:sz w:val="28"/>
                <w:szCs w:val="28"/>
                <w:lang w:bidi="ar-IQ"/>
              </w:rPr>
              <w:t xml:space="preserve">Public administration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7B7D2F">
            <w:pPr>
              <w:jc w:val="right"/>
              <w:rPr>
                <w:rFonts w:ascii="Tahoma" w:hAnsi="Tahoma" w:cs="Tahoma"/>
                <w:rtl/>
                <w:lang w:val="en-US" w:bidi="ar-IQ"/>
              </w:rPr>
            </w:pPr>
            <w:r w:rsidRPr="00E06014">
              <w:rPr>
                <w:rFonts w:ascii="Tahoma" w:hAnsi="Tahoma" w:cs="Tahoma"/>
                <w:lang w:val="en-US" w:bidi="ar-IQ"/>
              </w:rPr>
              <w:t>Department</w:t>
            </w:r>
          </w:p>
        </w:tc>
      </w:tr>
      <w:tr w:rsidR="007B7D2F" w:rsidRPr="00AC791C" w:rsidTr="00F674C3">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590366" w:rsidRDefault="00B54AF2" w:rsidP="00590366">
            <w:pPr>
              <w:jc w:val="right"/>
              <w:rPr>
                <w:sz w:val="28"/>
                <w:szCs w:val="28"/>
                <w:rtl/>
                <w:lang w:bidi="ar-IQ"/>
              </w:rPr>
            </w:pPr>
            <w:r w:rsidRPr="00590366">
              <w:rPr>
                <w:sz w:val="28"/>
                <w:szCs w:val="28"/>
                <w:lang w:bidi="ar-IQ"/>
              </w:rPr>
              <w:t xml:space="preserve">Mohammed matook abood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F674C3">
            <w:pPr>
              <w:jc w:val="right"/>
              <w:rPr>
                <w:rFonts w:ascii="Tahoma" w:hAnsi="Tahoma" w:cs="Tahoma"/>
                <w:lang w:val="en-US" w:bidi="ar-IQ"/>
              </w:rPr>
            </w:pPr>
            <w:r w:rsidRPr="00E06014">
              <w:rPr>
                <w:rFonts w:ascii="Tahoma" w:hAnsi="Tahoma" w:cs="Tahoma"/>
                <w:lang w:val="en-US" w:bidi="ar-IQ"/>
              </w:rPr>
              <w:t xml:space="preserve">Full Name </w:t>
            </w:r>
            <w:r w:rsidR="00F674C3">
              <w:rPr>
                <w:rFonts w:ascii="Tahoma" w:hAnsi="Tahoma" w:cs="Tahoma"/>
                <w:lang w:val="en-US" w:bidi="ar-IQ"/>
              </w:rPr>
              <w:t xml:space="preserve">as written  </w:t>
            </w:r>
            <w:r w:rsidRPr="00E06014">
              <w:rPr>
                <w:rFonts w:ascii="Tahoma" w:hAnsi="Tahoma" w:cs="Tahoma"/>
                <w:lang w:val="en-US" w:bidi="ar-IQ"/>
              </w:rPr>
              <w:t xml:space="preserve"> </w:t>
            </w:r>
            <w:r w:rsidR="00F674C3">
              <w:rPr>
                <w:rFonts w:ascii="Tahoma" w:hAnsi="Tahoma" w:cs="Tahoma"/>
                <w:lang w:val="en-US" w:bidi="ar-IQ"/>
              </w:rPr>
              <w:t>in</w:t>
            </w:r>
            <w:r w:rsidR="00F674C3" w:rsidRPr="00E06014">
              <w:rPr>
                <w:rFonts w:ascii="Tahoma" w:hAnsi="Tahoma" w:cs="Tahoma"/>
                <w:lang w:val="en-US" w:bidi="ar-IQ"/>
              </w:rPr>
              <w:t xml:space="preserve"> </w:t>
            </w:r>
            <w:r w:rsidRPr="00E06014">
              <w:rPr>
                <w:rFonts w:ascii="Tahoma" w:hAnsi="Tahoma" w:cs="Tahoma"/>
                <w:lang w:val="en-US" w:bidi="ar-IQ"/>
              </w:rPr>
              <w:t>Passport</w:t>
            </w:r>
          </w:p>
        </w:tc>
      </w:tr>
      <w:tr w:rsidR="00422F07" w:rsidRPr="00AC791C"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22F07" w:rsidRPr="00590366" w:rsidRDefault="00B54AF2" w:rsidP="00590366">
            <w:pPr>
              <w:jc w:val="right"/>
              <w:rPr>
                <w:sz w:val="28"/>
                <w:szCs w:val="28"/>
                <w:rtl/>
                <w:lang w:bidi="ar-IQ"/>
              </w:rPr>
            </w:pPr>
            <w:r w:rsidRPr="00590366">
              <w:rPr>
                <w:sz w:val="28"/>
                <w:szCs w:val="28"/>
                <w:lang w:bidi="ar-IQ"/>
              </w:rPr>
              <w:t xml:space="preserve">Independentiraq_org@yahoo.com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E06014" w:rsidRDefault="009822DF" w:rsidP="007B7D2F">
            <w:pPr>
              <w:jc w:val="right"/>
              <w:rPr>
                <w:rFonts w:ascii="Tahoma" w:hAnsi="Tahoma" w:cs="Tahoma"/>
                <w:rtl/>
                <w:lang w:val="en-US" w:bidi="ar-IQ"/>
              </w:rPr>
            </w:pPr>
            <w:r>
              <w:rPr>
                <w:rFonts w:ascii="Tahoma" w:hAnsi="Tahoma" w:cs="Tahoma"/>
                <w:lang w:val="en-US" w:bidi="ar-IQ"/>
              </w:rPr>
              <w:t>e</w:t>
            </w:r>
            <w:r w:rsidR="00422F07" w:rsidRPr="00E06014">
              <w:rPr>
                <w:rFonts w:ascii="Tahoma" w:hAnsi="Tahoma" w:cs="Tahoma"/>
                <w:lang w:val="en-US" w:bidi="ar-IQ"/>
              </w:rPr>
              <w:t>-mail</w:t>
            </w:r>
          </w:p>
        </w:tc>
      </w:tr>
      <w:tr w:rsidR="006134D4" w:rsidRPr="00667392" w:rsidTr="00590366">
        <w:trPr>
          <w:trHeight w:hRule="exact" w:val="1137"/>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590366" w:rsidRDefault="00A41D28" w:rsidP="00590366">
            <w:pPr>
              <w:jc w:val="right"/>
              <w:rPr>
                <w:rFonts w:ascii="Simplified Arabic" w:hAnsi="Simplified Arabic" w:cs="Simplified Arabic"/>
                <w:b/>
                <w:bCs/>
                <w:sz w:val="28"/>
                <w:szCs w:val="28"/>
                <w:rtl/>
                <w:lang w:val="en-US" w:bidi="ar-IQ"/>
              </w:rPr>
            </w:pPr>
            <w:r w:rsidRPr="00590366">
              <w:rPr>
                <w:rFonts w:ascii="Simplified Arabic" w:hAnsi="Simplified Arabic" w:cs="Simplified Arabic"/>
                <w:b/>
                <w:bCs/>
                <w:noProof/>
                <w:color w:val="333333"/>
                <w:sz w:val="28"/>
                <w:szCs w:val="28"/>
                <w:rtl/>
                <w:lang w:val="en-US"/>
              </w:rPr>
              <w:pict>
                <v:oval id="_x0000_s1072" style="position:absolute;margin-left:1.5pt;margin-top:3.35pt;width:9.8pt;height:10.35pt;z-index:251655168;mso-position-horizontal-relative:text;mso-position-vertical-relative:text" fillcolor="white [3201]" strokecolor="black [3200]" strokeweight="1pt">
                  <v:stroke dashstyle="dash"/>
                  <v:shadow color="#868686"/>
                  <w10:wrap anchorx="page"/>
                </v:oval>
              </w:pict>
            </w:r>
            <w:r w:rsidR="00AC791C" w:rsidRPr="00590366">
              <w:rPr>
                <w:rStyle w:val="hps"/>
                <w:rFonts w:ascii="Simplified Arabic" w:hAnsi="Simplified Arabic" w:cs="Simplified Arabic" w:hint="cs"/>
                <w:b/>
                <w:bCs/>
                <w:color w:val="333333"/>
                <w:sz w:val="28"/>
                <w:szCs w:val="28"/>
                <w:rtl/>
                <w:lang w:bidi="ar-IQ"/>
              </w:rPr>
              <w:t xml:space="preserve"> </w:t>
            </w:r>
            <w:r w:rsidR="00AC791C" w:rsidRPr="00590366">
              <w:rPr>
                <w:rStyle w:val="hps"/>
                <w:rFonts w:ascii="Simplified Arabic" w:hAnsi="Simplified Arabic" w:cs="Simplified Arabic"/>
                <w:b/>
                <w:bCs/>
                <w:color w:val="333333"/>
                <w:sz w:val="28"/>
                <w:szCs w:val="28"/>
              </w:rPr>
              <w:t xml:space="preserve">   </w:t>
            </w:r>
            <w:r w:rsidR="006134D4" w:rsidRPr="00590366">
              <w:rPr>
                <w:rStyle w:val="hps"/>
                <w:rFonts w:ascii="Simplified Arabic" w:hAnsi="Simplified Arabic" w:cs="Simplified Arabic"/>
                <w:b/>
                <w:bCs/>
                <w:color w:val="333333"/>
                <w:sz w:val="28"/>
                <w:szCs w:val="28"/>
              </w:rPr>
              <w:t>Professor</w:t>
            </w:r>
            <w:r w:rsidR="006134D4" w:rsidRPr="00590366">
              <w:rPr>
                <w:rFonts w:ascii="Simplified Arabic" w:hAnsi="Simplified Arabic" w:cs="Simplified Arabic" w:hint="cs"/>
                <w:b/>
                <w:bCs/>
                <w:sz w:val="28"/>
                <w:szCs w:val="28"/>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590366" w:rsidRDefault="00A41D28" w:rsidP="00590366">
            <w:pPr>
              <w:jc w:val="right"/>
              <w:rPr>
                <w:rFonts w:ascii="Simplified Arabic" w:hAnsi="Simplified Arabic" w:cs="Simplified Arabic"/>
                <w:b/>
                <w:bCs/>
                <w:sz w:val="28"/>
                <w:szCs w:val="28"/>
                <w:rtl/>
                <w:lang w:val="en-US" w:bidi="ar-IQ"/>
              </w:rPr>
            </w:pPr>
            <w:r w:rsidRPr="00590366">
              <w:rPr>
                <w:rFonts w:ascii="Simplified Arabic" w:hAnsi="Simplified Arabic" w:cs="Simplified Arabic"/>
                <w:b/>
                <w:bCs/>
                <w:noProof/>
                <w:color w:val="333333"/>
                <w:sz w:val="28"/>
                <w:szCs w:val="28"/>
                <w:rtl/>
                <w:lang w:val="en-US"/>
              </w:rPr>
              <w:pict>
                <v:oval id="_x0000_s1073" style="position:absolute;margin-left:-.3pt;margin-top:3.95pt;width:9.8pt;height:10.35pt;z-index:251656192;mso-position-horizontal-relative:text;mso-position-vertical-relative:text" fillcolor="white [3201]" strokecolor="black [3200]" strokeweight="1pt">
                  <v:stroke dashstyle="dash"/>
                  <v:shadow color="#868686"/>
                  <w10:wrap anchorx="page"/>
                </v:oval>
              </w:pict>
            </w:r>
            <w:r w:rsidR="00AC791C" w:rsidRPr="00590366">
              <w:rPr>
                <w:rStyle w:val="hps"/>
                <w:rFonts w:ascii="Simplified Arabic" w:hAnsi="Simplified Arabic" w:cs="Simplified Arabic" w:hint="cs"/>
                <w:b/>
                <w:bCs/>
                <w:color w:val="333333"/>
                <w:sz w:val="28"/>
                <w:szCs w:val="28"/>
                <w:rtl/>
                <w:lang w:bidi="ar-IQ"/>
              </w:rPr>
              <w:t xml:space="preserve"> </w:t>
            </w:r>
            <w:r w:rsidR="00AC791C" w:rsidRPr="00590366">
              <w:rPr>
                <w:rStyle w:val="hps"/>
                <w:rFonts w:ascii="Simplified Arabic" w:hAnsi="Simplified Arabic" w:cs="Simplified Arabic"/>
                <w:b/>
                <w:bCs/>
                <w:color w:val="333333"/>
                <w:sz w:val="28"/>
                <w:szCs w:val="28"/>
              </w:rPr>
              <w:t xml:space="preserve">   </w:t>
            </w:r>
            <w:r w:rsidR="006134D4" w:rsidRPr="00590366">
              <w:rPr>
                <w:rStyle w:val="hps"/>
                <w:rFonts w:ascii="Simplified Arabic" w:hAnsi="Simplified Arabic" w:cs="Simplified Arabic"/>
                <w:b/>
                <w:bCs/>
                <w:color w:val="333333"/>
                <w:sz w:val="28"/>
                <w:szCs w:val="28"/>
              </w:rPr>
              <w:t>Assistant</w:t>
            </w:r>
            <w:r w:rsidR="006134D4" w:rsidRPr="00590366">
              <w:rPr>
                <w:rStyle w:val="shorttext"/>
                <w:rFonts w:ascii="Simplified Arabic" w:hAnsi="Simplified Arabic" w:cs="Simplified Arabic"/>
                <w:b/>
                <w:bCs/>
                <w:color w:val="333333"/>
                <w:sz w:val="28"/>
                <w:szCs w:val="28"/>
              </w:rPr>
              <w:t xml:space="preserve"> </w:t>
            </w:r>
            <w:r w:rsidR="006134D4" w:rsidRPr="00590366">
              <w:rPr>
                <w:rStyle w:val="hps"/>
                <w:rFonts w:ascii="Simplified Arabic" w:hAnsi="Simplified Arabic" w:cs="Simplified Arabic"/>
                <w:b/>
                <w:bCs/>
                <w:color w:val="333333"/>
                <w:sz w:val="28"/>
                <w:szCs w:val="28"/>
              </w:rPr>
              <w:t>Professor</w:t>
            </w:r>
          </w:p>
        </w:tc>
        <w:tc>
          <w:tcPr>
            <w:tcW w:w="1800" w:type="dxa"/>
            <w:tcBorders>
              <w:top w:val="threeDEmboss" w:sz="18" w:space="0" w:color="auto"/>
              <w:left w:val="threeDEmboss" w:sz="18" w:space="0" w:color="auto"/>
              <w:bottom w:val="threeDEmboss" w:sz="18" w:space="0" w:color="auto"/>
              <w:right w:val="threeDEmboss" w:sz="18" w:space="0" w:color="auto"/>
            </w:tcBorders>
            <w:vAlign w:val="center"/>
          </w:tcPr>
          <w:p w:rsidR="006134D4" w:rsidRPr="00590366" w:rsidRDefault="006134D4" w:rsidP="00590366">
            <w:pPr>
              <w:jc w:val="right"/>
              <w:rPr>
                <w:rFonts w:ascii="Simplified Arabic" w:hAnsi="Simplified Arabic" w:cs="Simplified Arabic"/>
                <w:b/>
                <w:bCs/>
                <w:sz w:val="28"/>
                <w:szCs w:val="28"/>
                <w:rtl/>
                <w:lang w:bidi="ar-IQ"/>
              </w:rPr>
            </w:pPr>
            <w:r w:rsidRPr="00590366">
              <w:rPr>
                <w:rStyle w:val="hps"/>
                <w:rFonts w:ascii="Simplified Arabic" w:hAnsi="Simplified Arabic" w:cs="Simplified Arabic" w:hint="cs"/>
                <w:b/>
                <w:bCs/>
                <w:color w:val="333333"/>
                <w:sz w:val="28"/>
                <w:szCs w:val="28"/>
                <w:rtl/>
                <w:lang w:bidi="ar-IQ"/>
              </w:rPr>
              <w:t xml:space="preserve"> </w:t>
            </w:r>
            <w:r w:rsidRPr="00590366">
              <w:rPr>
                <w:rStyle w:val="hps"/>
                <w:rFonts w:ascii="Simplified Arabic" w:hAnsi="Simplified Arabic" w:cs="Simplified Arabic"/>
                <w:b/>
                <w:bCs/>
                <w:color w:val="333333"/>
                <w:sz w:val="28"/>
                <w:szCs w:val="28"/>
                <w:lang w:val="en-US"/>
              </w:rPr>
              <w:t xml:space="preserve">   </w:t>
            </w:r>
            <w:r w:rsidRPr="00590366">
              <w:rPr>
                <w:rStyle w:val="hps"/>
                <w:rFonts w:ascii="Simplified Arabic" w:hAnsi="Simplified Arabic" w:cs="Simplified Arabic"/>
                <w:b/>
                <w:bCs/>
                <w:color w:val="333333"/>
                <w:sz w:val="28"/>
                <w:szCs w:val="28"/>
              </w:rPr>
              <w:t>Lecturer</w:t>
            </w:r>
            <w:r w:rsidR="00D76A0D" w:rsidRPr="00590366">
              <w:rPr>
                <w:rStyle w:val="hps"/>
                <w:rFonts w:ascii="Simplified Arabic" w:hAnsi="Simplified Arabic" w:cs="Simplified Arabic"/>
                <w:b/>
                <w:bCs/>
                <w:color w:val="333333"/>
                <w:sz w:val="28"/>
                <w:szCs w:val="28"/>
              </w:rPr>
              <w:t>(yes)</w:t>
            </w:r>
          </w:p>
        </w:tc>
        <w:tc>
          <w:tcPr>
            <w:tcW w:w="2430" w:type="dxa"/>
            <w:tcBorders>
              <w:top w:val="threeDEmboss" w:sz="18" w:space="0" w:color="auto"/>
              <w:left w:val="threeDEmboss" w:sz="18" w:space="0" w:color="auto"/>
              <w:bottom w:val="threeDEmboss" w:sz="18" w:space="0" w:color="auto"/>
              <w:right w:val="threeDEmboss" w:sz="18" w:space="0" w:color="auto"/>
            </w:tcBorders>
            <w:vAlign w:val="center"/>
          </w:tcPr>
          <w:p w:rsidR="006134D4" w:rsidRPr="00590366" w:rsidRDefault="00A41D28" w:rsidP="00590366">
            <w:pPr>
              <w:spacing w:line="276" w:lineRule="auto"/>
              <w:jc w:val="right"/>
              <w:rPr>
                <w:rFonts w:ascii="Simplified Arabic" w:hAnsi="Simplified Arabic" w:cs="Simplified Arabic"/>
                <w:b/>
                <w:bCs/>
                <w:sz w:val="28"/>
                <w:szCs w:val="28"/>
                <w:rtl/>
                <w:lang w:val="en-US" w:bidi="ar-IQ"/>
              </w:rPr>
            </w:pPr>
            <w:r w:rsidRPr="00590366">
              <w:rPr>
                <w:rFonts w:ascii="Simplified Arabic" w:hAnsi="Simplified Arabic" w:cs="Simplified Arabic"/>
                <w:b/>
                <w:bCs/>
                <w:noProof/>
                <w:color w:val="333333"/>
                <w:sz w:val="28"/>
                <w:szCs w:val="28"/>
                <w:rtl/>
                <w:lang w:val="en-US"/>
              </w:rPr>
              <w:pict>
                <v:oval id="_x0000_s1075" style="position:absolute;margin-left:3.15pt;margin-top:4.05pt;width:9.8pt;height:10.35pt;z-index:251658240;mso-position-horizontal-relative:text;mso-position-vertical-relative:text" fillcolor="white [3201]" strokecolor="black [3200]" strokeweight="1pt">
                  <v:stroke dashstyle="dash"/>
                  <v:shadow color="#868686"/>
                  <w10:wrap anchorx="page"/>
                </v:oval>
              </w:pict>
            </w:r>
            <w:r w:rsidR="006134D4" w:rsidRPr="00590366">
              <w:rPr>
                <w:rStyle w:val="hps"/>
                <w:rFonts w:ascii="Simplified Arabic" w:hAnsi="Simplified Arabic" w:cs="Simplified Arabic" w:hint="cs"/>
                <w:b/>
                <w:bCs/>
                <w:color w:val="333333"/>
                <w:sz w:val="28"/>
                <w:szCs w:val="28"/>
                <w:rtl/>
                <w:lang w:val="en-US" w:bidi="ar-IQ"/>
              </w:rPr>
              <w:t xml:space="preserve">  </w:t>
            </w:r>
            <w:r w:rsidR="006134D4" w:rsidRPr="00590366">
              <w:rPr>
                <w:rStyle w:val="hps"/>
                <w:rFonts w:ascii="Simplified Arabic" w:hAnsi="Simplified Arabic" w:cs="Simplified Arabic"/>
                <w:b/>
                <w:bCs/>
                <w:color w:val="333333"/>
                <w:sz w:val="28"/>
                <w:szCs w:val="28"/>
                <w:lang w:val="en-US" w:bidi="ar-IQ"/>
              </w:rPr>
              <w:t xml:space="preserve">   </w:t>
            </w:r>
            <w:r w:rsidR="006134D4" w:rsidRPr="00590366">
              <w:rPr>
                <w:rStyle w:val="hps"/>
                <w:rFonts w:ascii="Simplified Arabic" w:hAnsi="Simplified Arabic" w:cs="Simplified Arabic"/>
                <w:b/>
                <w:bCs/>
                <w:color w:val="333333"/>
                <w:sz w:val="28"/>
                <w:szCs w:val="28"/>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134D4" w:rsidRPr="00E06014" w:rsidRDefault="006134D4" w:rsidP="00655A3D">
            <w:pPr>
              <w:jc w:val="right"/>
              <w:rPr>
                <w:rFonts w:ascii="Tahoma" w:hAnsi="Tahoma" w:cs="Tahoma"/>
                <w:rtl/>
                <w:lang w:val="en-US" w:bidi="ar-IQ"/>
              </w:rPr>
            </w:pPr>
            <w:r w:rsidRPr="00E06014">
              <w:rPr>
                <w:rFonts w:ascii="Tahoma" w:hAnsi="Tahoma" w:cs="Tahoma"/>
                <w:lang w:val="en-US" w:bidi="ar-IQ"/>
              </w:rPr>
              <w:t xml:space="preserve">Career </w:t>
            </w:r>
          </w:p>
        </w:tc>
      </w:tr>
      <w:tr w:rsidR="00667392" w:rsidRPr="007B7D2F" w:rsidTr="00F674C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67392" w:rsidRPr="00590366" w:rsidRDefault="00A41D28" w:rsidP="00590366">
            <w:pPr>
              <w:jc w:val="right"/>
              <w:rPr>
                <w:sz w:val="28"/>
                <w:szCs w:val="28"/>
                <w:lang w:val="en-US" w:bidi="ar-IQ"/>
              </w:rPr>
            </w:pPr>
            <w:r w:rsidRPr="00590366">
              <w:rPr>
                <w:rFonts w:ascii="Simplified Arabic" w:hAnsi="Simplified Arabic" w:cs="Simplified Arabic"/>
                <w:b/>
                <w:bCs/>
                <w:noProof/>
                <w:color w:val="333333"/>
                <w:sz w:val="28"/>
                <w:szCs w:val="28"/>
                <w:lang w:val="en-US"/>
              </w:rPr>
              <w:pict>
                <v:oval id="_x0000_s1070" style="position:absolute;margin-left:3.65pt;margin-top:1.65pt;width:12.05pt;height:12.6pt;z-index:251660288;mso-position-horizontal-relative:text;mso-position-vertical-relative:text" fillcolor="white [3201]" strokecolor="black [3200]" strokeweight="1pt">
                  <v:stroke dashstyle="dash"/>
                  <v:shadow color="#868686"/>
                  <w10:wrap anchorx="page"/>
                </v:oval>
              </w:pict>
            </w:r>
            <w:r w:rsidR="00667392" w:rsidRPr="00590366">
              <w:rPr>
                <w:sz w:val="28"/>
                <w:szCs w:val="28"/>
                <w:lang w:val="en-US" w:bidi="ar-IQ"/>
              </w:rPr>
              <w:t xml:space="preserve">     </w:t>
            </w:r>
            <w:r w:rsidR="00EA5234" w:rsidRPr="00590366">
              <w:rPr>
                <w:sz w:val="28"/>
                <w:szCs w:val="28"/>
                <w:lang w:val="en-US" w:bidi="ar-IQ"/>
              </w:rPr>
              <w:t xml:space="preserve">   </w:t>
            </w:r>
            <w:r w:rsidR="00667392" w:rsidRPr="00590366">
              <w:rPr>
                <w:sz w:val="28"/>
                <w:szCs w:val="28"/>
                <w:lang w:val="en-US" w:bidi="ar-IQ"/>
              </w:rPr>
              <w:t>PhD</w:t>
            </w:r>
            <w:r w:rsidR="00667392" w:rsidRPr="00590366">
              <w:rPr>
                <w:rFonts w:hint="cs"/>
                <w:sz w:val="28"/>
                <w:szCs w:val="28"/>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67392" w:rsidRPr="00590366" w:rsidRDefault="00A41D28" w:rsidP="00590366">
            <w:pPr>
              <w:jc w:val="right"/>
              <w:rPr>
                <w:sz w:val="28"/>
                <w:szCs w:val="28"/>
                <w:lang w:val="en-US" w:bidi="ar-IQ"/>
              </w:rPr>
            </w:pPr>
            <w:r w:rsidRPr="00590366">
              <w:rPr>
                <w:rFonts w:ascii="Simplified Arabic" w:hAnsi="Simplified Arabic" w:cs="Simplified Arabic"/>
                <w:b/>
                <w:bCs/>
                <w:noProof/>
                <w:color w:val="333333"/>
                <w:sz w:val="28"/>
                <w:szCs w:val="28"/>
                <w:lang w:val="en-US"/>
              </w:rPr>
              <w:pict>
                <v:oval id="_x0000_s1066" style="position:absolute;margin-left:3.65pt;margin-top:1.65pt;width:15.8pt;height:12.6pt;z-index:251659264;mso-position-horizontal-relative:text;mso-position-vertical-relative:text" fillcolor="white [3201]" strokecolor="black [3200]" strokeweight="1pt">
                  <v:stroke dashstyle="dash"/>
                  <v:shadow color="#868686"/>
                  <w10:wrap anchorx="page"/>
                </v:oval>
              </w:pict>
            </w:r>
            <w:r w:rsidR="00EA5234" w:rsidRPr="00590366">
              <w:rPr>
                <w:sz w:val="28"/>
                <w:szCs w:val="28"/>
                <w:lang w:val="en-US" w:bidi="ar-IQ"/>
              </w:rPr>
              <w:t xml:space="preserve">           </w:t>
            </w:r>
            <w:r w:rsidR="00667392" w:rsidRPr="00590366">
              <w:rPr>
                <w:sz w:val="28"/>
                <w:szCs w:val="28"/>
                <w:lang w:val="en-US" w:bidi="ar-IQ"/>
              </w:rPr>
              <w:t xml:space="preserve">Master </w:t>
            </w:r>
            <w:r w:rsidR="00D76A0D" w:rsidRPr="00590366">
              <w:rPr>
                <w:sz w:val="28"/>
                <w:szCs w:val="28"/>
                <w:lang w:val="en-US" w:bidi="ar-IQ"/>
              </w:rPr>
              <w:t>(yes)</w:t>
            </w:r>
            <w:r w:rsidR="00667392" w:rsidRPr="00590366">
              <w:rPr>
                <w:sz w:val="28"/>
                <w:szCs w:val="28"/>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67392" w:rsidRPr="00E06014" w:rsidRDefault="00667392" w:rsidP="00A47634">
            <w:pPr>
              <w:jc w:val="right"/>
              <w:rPr>
                <w:rFonts w:ascii="Tahoma" w:hAnsi="Tahoma" w:cs="Tahoma"/>
                <w:lang w:val="en-US" w:bidi="ar-IQ"/>
              </w:rPr>
            </w:pPr>
          </w:p>
        </w:tc>
      </w:tr>
      <w:tr w:rsidR="002729DF" w:rsidRPr="007B7D2F" w:rsidTr="00F674C3">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Pr="00590366" w:rsidRDefault="00D76A0D" w:rsidP="00590366">
            <w:pPr>
              <w:jc w:val="right"/>
              <w:rPr>
                <w:sz w:val="28"/>
                <w:szCs w:val="28"/>
                <w:rtl/>
                <w:lang w:bidi="ar-IQ"/>
              </w:rPr>
            </w:pPr>
            <w:r w:rsidRPr="00590366">
              <w:rPr>
                <w:rFonts w:ascii="Book Antiqua" w:hAnsi="Book Antiqua" w:cs="Tahoma"/>
                <w:color w:val="000000"/>
                <w:sz w:val="28"/>
                <w:szCs w:val="28"/>
              </w:rPr>
              <w:t>real human resources management and scopes development</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667392" w:rsidP="009822DF">
            <w:pPr>
              <w:jc w:val="right"/>
              <w:rPr>
                <w:rFonts w:ascii="Tahoma" w:hAnsi="Tahoma" w:cs="Tahoma"/>
                <w:lang w:val="en-US" w:bidi="ar-IQ"/>
              </w:rPr>
            </w:pPr>
            <w:r w:rsidRPr="00E06014">
              <w:rPr>
                <w:rFonts w:ascii="Tahoma" w:hAnsi="Tahoma" w:cs="Tahoma"/>
                <w:lang w:val="en-US" w:bidi="ar-IQ"/>
              </w:rPr>
              <w:t>Thes</w:t>
            </w:r>
            <w:r w:rsidR="009822DF">
              <w:rPr>
                <w:rFonts w:ascii="Tahoma" w:hAnsi="Tahoma" w:cs="Tahoma"/>
                <w:lang w:val="en-US" w:bidi="ar-IQ"/>
              </w:rPr>
              <w:t>i</w:t>
            </w:r>
            <w:r w:rsidRPr="00E06014">
              <w:rPr>
                <w:rFonts w:ascii="Tahoma" w:hAnsi="Tahoma" w:cs="Tahoma"/>
                <w:lang w:val="en-US" w:bidi="ar-IQ"/>
              </w:rPr>
              <w:t xml:space="preserve">s </w:t>
            </w:r>
            <w:r w:rsidR="007B5BB1" w:rsidRPr="00E06014">
              <w:rPr>
                <w:rFonts w:ascii="Tahoma" w:hAnsi="Tahoma" w:cs="Tahoma"/>
                <w:lang w:val="en-US" w:bidi="ar-IQ"/>
              </w:rPr>
              <w:t xml:space="preserve"> Title </w:t>
            </w:r>
          </w:p>
        </w:tc>
      </w:tr>
      <w:tr w:rsidR="002729DF" w:rsidRPr="007B7D2F" w:rsidTr="00F674C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Pr="00590366" w:rsidRDefault="00D76A0D" w:rsidP="00590366">
            <w:pPr>
              <w:tabs>
                <w:tab w:val="left" w:pos="4843"/>
              </w:tabs>
              <w:jc w:val="right"/>
              <w:rPr>
                <w:sz w:val="28"/>
                <w:szCs w:val="28"/>
                <w:rtl/>
                <w:lang w:bidi="ar-IQ"/>
              </w:rPr>
            </w:pPr>
            <w:r w:rsidRPr="00590366">
              <w:rPr>
                <w:sz w:val="28"/>
                <w:szCs w:val="28"/>
                <w:lang w:bidi="ar-IQ"/>
              </w:rPr>
              <w:t>2005</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58381F" w:rsidP="007B7D2F">
            <w:pPr>
              <w:jc w:val="right"/>
              <w:rPr>
                <w:rFonts w:ascii="Tahoma" w:hAnsi="Tahoma" w:cs="Tahoma"/>
                <w:rtl/>
                <w:lang w:val="en-US" w:bidi="ar-IQ"/>
              </w:rPr>
            </w:pPr>
            <w:r w:rsidRPr="00E06014">
              <w:rPr>
                <w:rFonts w:ascii="Tahoma" w:hAnsi="Tahoma" w:cs="Tahoma"/>
                <w:lang w:val="en-US" w:bidi="ar-IQ"/>
              </w:rPr>
              <w:t>Year</w:t>
            </w:r>
          </w:p>
        </w:tc>
      </w:tr>
      <w:tr w:rsidR="00422F07" w:rsidRPr="007B7D2F" w:rsidTr="00F674C3">
        <w:trPr>
          <w:trHeight w:val="8025"/>
          <w:jc w:val="center"/>
        </w:trPr>
        <w:tc>
          <w:tcPr>
            <w:tcW w:w="8248" w:type="dxa"/>
            <w:gridSpan w:val="4"/>
            <w:tcBorders>
              <w:top w:val="threeDEmboss" w:sz="18" w:space="0" w:color="auto"/>
              <w:left w:val="threeDEmboss" w:sz="18" w:space="0" w:color="auto"/>
              <w:right w:val="threeDEmboss" w:sz="18" w:space="0" w:color="auto"/>
            </w:tcBorders>
          </w:tcPr>
          <w:p w:rsidR="00D76A0D" w:rsidRPr="00590366" w:rsidRDefault="00D76A0D" w:rsidP="00D76A0D">
            <w:pPr>
              <w:bidi w:val="0"/>
              <w:jc w:val="center"/>
              <w:rPr>
                <w:rFonts w:ascii="Verdana" w:hAnsi="Verdana" w:cs="Arial"/>
                <w:color w:val="000000"/>
                <w:sz w:val="28"/>
                <w:szCs w:val="28"/>
              </w:rPr>
            </w:pPr>
            <w:r w:rsidRPr="00590366">
              <w:rPr>
                <w:rFonts w:ascii="Verdana" w:hAnsi="Verdana" w:cs="Arial"/>
                <w:color w:val="000000"/>
                <w:sz w:val="28"/>
                <w:szCs w:val="28"/>
              </w:rPr>
              <w:t>Abstract</w:t>
            </w:r>
          </w:p>
          <w:p w:rsidR="00D76A0D" w:rsidRPr="00590366" w:rsidRDefault="00D76A0D" w:rsidP="00D76A0D">
            <w:pPr>
              <w:bidi w:val="0"/>
              <w:jc w:val="lowKashida"/>
              <w:rPr>
                <w:rFonts w:ascii="Arial" w:hAnsi="Arial" w:cs="Arial"/>
                <w:color w:val="000000"/>
                <w:sz w:val="28"/>
                <w:szCs w:val="28"/>
              </w:rPr>
            </w:pPr>
          </w:p>
          <w:p w:rsidR="00D76A0D" w:rsidRPr="00590366" w:rsidRDefault="00D76A0D" w:rsidP="00D76A0D">
            <w:pPr>
              <w:bidi w:val="0"/>
              <w:ind w:firstLine="540"/>
              <w:jc w:val="lowKashida"/>
              <w:rPr>
                <w:rFonts w:ascii="Book Antiqua" w:hAnsi="Book Antiqua" w:cs="Tahoma"/>
                <w:color w:val="000000"/>
                <w:sz w:val="28"/>
                <w:szCs w:val="28"/>
              </w:rPr>
            </w:pPr>
            <w:r w:rsidRPr="00590366">
              <w:rPr>
                <w:rFonts w:ascii="Book Antiqua" w:hAnsi="Book Antiqua" w:cs="Tahoma"/>
                <w:color w:val="000000"/>
                <w:sz w:val="28"/>
                <w:szCs w:val="28"/>
              </w:rPr>
              <w:t xml:space="preserve">This study aims at knowing the real human resources management and scopes development in Oil Ministry Center. </w:t>
            </w:r>
          </w:p>
          <w:p w:rsidR="00D76A0D" w:rsidRPr="00590366" w:rsidRDefault="00D76A0D" w:rsidP="00D76A0D">
            <w:pPr>
              <w:bidi w:val="0"/>
              <w:ind w:firstLine="540"/>
              <w:jc w:val="lowKashida"/>
              <w:rPr>
                <w:rFonts w:ascii="Book Antiqua" w:hAnsi="Book Antiqua" w:cs="Tahoma"/>
                <w:color w:val="000000"/>
                <w:sz w:val="28"/>
                <w:szCs w:val="28"/>
              </w:rPr>
            </w:pPr>
            <w:r w:rsidRPr="00590366">
              <w:rPr>
                <w:rFonts w:ascii="Book Antiqua" w:hAnsi="Book Antiqua" w:cs="Tahoma"/>
                <w:color w:val="000000"/>
                <w:sz w:val="28"/>
                <w:szCs w:val="28"/>
              </w:rPr>
              <w:t>Which are considered the most important Iraqi Governments (Diagnose, prescribe, implement and evaluate). The problem of the study is Limited to    a number of questions: what is the effectiveness level of the human resoures management in Roles practice of  operation and strategic in oil ministry center? How it implement of Human resoursce functions in oil ministry center ?</w:t>
            </w:r>
          </w:p>
          <w:p w:rsidR="00D76A0D" w:rsidRPr="00590366" w:rsidRDefault="00D76A0D" w:rsidP="00D76A0D">
            <w:pPr>
              <w:bidi w:val="0"/>
              <w:ind w:firstLine="540"/>
              <w:jc w:val="lowKashida"/>
              <w:rPr>
                <w:rFonts w:ascii="Book Antiqua" w:hAnsi="Book Antiqua" w:cs="Tahoma"/>
                <w:color w:val="000000"/>
                <w:sz w:val="28"/>
                <w:szCs w:val="28"/>
              </w:rPr>
            </w:pPr>
            <w:r w:rsidRPr="00590366">
              <w:rPr>
                <w:rFonts w:ascii="Book Antiqua" w:hAnsi="Book Antiqua" w:cs="Tahoma"/>
                <w:color w:val="000000"/>
                <w:sz w:val="28"/>
                <w:szCs w:val="28"/>
              </w:rPr>
              <w:t>In order to achieve the a bove-mention aim of the study and answer the questions of the problem, the study is applied to a sample of   (105) persons Who are exectives mengers and employees, as well as human resources staffing, there are numbers (30) persons. Thus it     become total study sample (135) persons. the questionnaire has been used as atool to collect the data and information, to analysis the responses, the researcher uses a number of statistical instrument: weighted coefficient, (X</w:t>
            </w:r>
            <w:r w:rsidRPr="00590366">
              <w:rPr>
                <w:rFonts w:ascii="Book Antiqua" w:hAnsi="Book Antiqua" w:cs="Tahoma"/>
                <w:color w:val="000000"/>
                <w:sz w:val="28"/>
                <w:szCs w:val="28"/>
                <w:vertAlign w:val="superscript"/>
              </w:rPr>
              <w:t>2</w:t>
            </w:r>
            <w:r w:rsidRPr="00590366">
              <w:rPr>
                <w:rFonts w:ascii="Book Antiqua" w:hAnsi="Book Antiqua" w:cs="Tahoma"/>
                <w:color w:val="000000"/>
                <w:sz w:val="28"/>
                <w:szCs w:val="28"/>
              </w:rPr>
              <w:t xml:space="preserve">) and (t) test, variation, regression, and path analysis. </w:t>
            </w:r>
          </w:p>
          <w:p w:rsidR="00D76A0D" w:rsidRPr="00590366" w:rsidRDefault="00D76A0D" w:rsidP="00D76A0D">
            <w:pPr>
              <w:bidi w:val="0"/>
              <w:ind w:firstLine="540"/>
              <w:jc w:val="lowKashida"/>
              <w:rPr>
                <w:rFonts w:ascii="Book Antiqua" w:hAnsi="Book Antiqua" w:cs="Tahoma"/>
                <w:color w:val="000000"/>
                <w:sz w:val="28"/>
                <w:szCs w:val="28"/>
              </w:rPr>
            </w:pPr>
            <w:r w:rsidRPr="00590366">
              <w:rPr>
                <w:rFonts w:ascii="Book Antiqua" w:hAnsi="Book Antiqua" w:cs="Tahoma"/>
                <w:color w:val="000000"/>
                <w:sz w:val="28"/>
                <w:szCs w:val="28"/>
              </w:rPr>
              <w:t xml:space="preserve">The statistcal instrument are applied on the computer by adopting (spss) and (Minitab) programs and Basic language. The study draws anumber of conclusimns, the must important of </w:t>
            </w:r>
            <w:r w:rsidRPr="00590366">
              <w:rPr>
                <w:rFonts w:ascii="Book Antiqua" w:hAnsi="Book Antiqua" w:cs="Tahoma"/>
                <w:color w:val="000000"/>
                <w:sz w:val="28"/>
                <w:szCs w:val="28"/>
              </w:rPr>
              <w:lastRenderedPageBreak/>
              <w:t>which are: there is significant relationship, as well as there is between main a valuable of study (Diagnos, prescribe impact for them on Implement and Diagnose in Human Resoures management evaluate, and the level of this impact will be increased when they act together, as well as implement a valuable in first order when impact in Human Resources management evaluation and the results of the empirical study confurm the importance of roles operation and strategic, and implement of Human Resources functions in management evaluation which requires the public sector organizations which try to evaluate of Human Resources management to adopt, diagnose of roles strategies &amp; operation and implement of process at evaluate, and consider perscribe subjective criteria and objective criteria one of Human resources management evaluate out puts.</w:t>
            </w:r>
          </w:p>
          <w:p w:rsidR="00D76A0D" w:rsidRPr="00590366" w:rsidRDefault="00D76A0D" w:rsidP="00D76A0D">
            <w:pPr>
              <w:bidi w:val="0"/>
              <w:jc w:val="lowKashida"/>
              <w:rPr>
                <w:rFonts w:ascii="Book Antiqua" w:hAnsi="Book Antiqua" w:cs="Arial"/>
                <w:color w:val="000000"/>
                <w:sz w:val="28"/>
                <w:szCs w:val="28"/>
              </w:rPr>
            </w:pPr>
          </w:p>
          <w:p w:rsidR="00422F07" w:rsidRPr="00D76A0D" w:rsidRDefault="00422F07">
            <w:pPr>
              <w:rPr>
                <w:rtl/>
                <w:lang w:bidi="ar-IQ"/>
              </w:rPr>
            </w:pPr>
          </w:p>
        </w:tc>
        <w:tc>
          <w:tcPr>
            <w:tcW w:w="2642" w:type="dxa"/>
            <w:tcBorders>
              <w:top w:val="threeDEmboss" w:sz="18" w:space="0" w:color="auto"/>
              <w:left w:val="threeDEmboss" w:sz="18" w:space="0" w:color="auto"/>
              <w:right w:val="threeDEmboss" w:sz="18" w:space="0" w:color="auto"/>
            </w:tcBorders>
            <w:shd w:val="clear" w:color="auto" w:fill="DDD9C3" w:themeFill="background2" w:themeFillShade="E6"/>
          </w:tcPr>
          <w:p w:rsidR="00A46A3B" w:rsidRPr="00E06014" w:rsidRDefault="00A46A3B" w:rsidP="00A46A3B">
            <w:pPr>
              <w:spacing w:line="360" w:lineRule="auto"/>
              <w:rPr>
                <w:rFonts w:ascii="Tahoma" w:hAnsi="Tahoma" w:cs="Tahoma"/>
                <w:rtl/>
                <w:lang w:val="en-US" w:bidi="ar-IQ"/>
              </w:rPr>
            </w:pPr>
          </w:p>
          <w:p w:rsidR="00BC4E9A" w:rsidRPr="00E06014" w:rsidRDefault="00BC4E9A" w:rsidP="00422F07">
            <w:pPr>
              <w:spacing w:line="360" w:lineRule="auto"/>
              <w:jc w:val="right"/>
              <w:rPr>
                <w:rFonts w:ascii="Tahoma" w:hAnsi="Tahoma" w:cs="Tahoma"/>
                <w:lang w:val="en-US" w:bidi="ar-IQ"/>
              </w:rPr>
            </w:pPr>
          </w:p>
          <w:p w:rsidR="00422F07" w:rsidRPr="00E06014" w:rsidRDefault="007B5BB1" w:rsidP="00422F07">
            <w:pPr>
              <w:spacing w:line="360" w:lineRule="auto"/>
              <w:jc w:val="right"/>
              <w:rPr>
                <w:rFonts w:ascii="Tahoma" w:hAnsi="Tahoma" w:cs="Tahoma"/>
                <w:lang w:val="en-US" w:bidi="ar-IQ"/>
              </w:rPr>
            </w:pPr>
            <w:r w:rsidRPr="00E06014">
              <w:rPr>
                <w:rFonts w:ascii="Tahoma" w:hAnsi="Tahoma" w:cs="Tahoma"/>
                <w:lang w:val="en-US" w:bidi="ar-IQ"/>
              </w:rPr>
              <w:t xml:space="preserve"> </w:t>
            </w:r>
            <w:r w:rsidR="00BC4E9A" w:rsidRPr="00E06014">
              <w:rPr>
                <w:rFonts w:ascii="Tahoma" w:hAnsi="Tahoma" w:cs="Tahoma"/>
                <w:lang w:val="en-US" w:bidi="ar-IQ"/>
              </w:rPr>
              <w:t xml:space="preserve">Abstract </w:t>
            </w:r>
            <w:r w:rsidRPr="00E06014">
              <w:rPr>
                <w:rFonts w:ascii="Tahoma" w:hAnsi="Tahoma" w:cs="Tahoma" w:hint="cs"/>
                <w:rtl/>
                <w:lang w:val="en-US" w:bidi="ar-IQ"/>
              </w:rPr>
              <w:t xml:space="preserve">  </w:t>
            </w:r>
          </w:p>
        </w:tc>
      </w:tr>
    </w:tbl>
    <w:p w:rsidR="00834405" w:rsidRDefault="00834405">
      <w:pPr>
        <w:rPr>
          <w:lang w:bidi="ar-IQ"/>
        </w:rPr>
      </w:pPr>
    </w:p>
    <w:sectPr w:rsidR="00834405" w:rsidSect="008D1247">
      <w:head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FC4" w:rsidRDefault="00624FC4" w:rsidP="002729DF">
      <w:r>
        <w:separator/>
      </w:r>
    </w:p>
  </w:endnote>
  <w:endnote w:type="continuationSeparator" w:id="1">
    <w:p w:rsidR="00624FC4" w:rsidRDefault="00624FC4" w:rsidP="002729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FC4" w:rsidRDefault="00624FC4" w:rsidP="002729DF">
      <w:r>
        <w:separator/>
      </w:r>
    </w:p>
  </w:footnote>
  <w:footnote w:type="continuationSeparator" w:id="1">
    <w:p w:rsidR="00624FC4" w:rsidRDefault="00624FC4"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C63B45" w:rsidRDefault="00602750" w:rsidP="005A1270">
    <w:pPr>
      <w:pStyle w:val="Header"/>
      <w:rPr>
        <w:b/>
        <w:bCs/>
        <w:lang w:bidi="ar-IQ"/>
      </w:rPr>
    </w:pPr>
    <w:r w:rsidRPr="00C63B45">
      <w:rPr>
        <w:rFonts w:hint="cs"/>
        <w:b/>
        <w:bCs/>
        <w:rtl/>
        <w:lang w:bidi="ar-IQ"/>
      </w:rPr>
      <w:t>أنموذج  ( أ ) الخاص برسائل الماجستير و اطاريح الدكتوراة</w:t>
    </w:r>
    <w:r w:rsidR="005A1270">
      <w:rPr>
        <w:rFonts w:hint="cs"/>
        <w:b/>
        <w:bCs/>
        <w:rtl/>
        <w:lang w:bidi="ar-IQ"/>
      </w:rPr>
      <w:t xml:space="preserve"> ( اخر شهادة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84F22"/>
    <w:multiLevelType w:val="hybridMultilevel"/>
    <w:tmpl w:val="250800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62"/>
  </w:hdrShapeDefaults>
  <w:footnotePr>
    <w:footnote w:id="0"/>
    <w:footnote w:id="1"/>
  </w:footnotePr>
  <w:endnotePr>
    <w:endnote w:id="0"/>
    <w:endnote w:id="1"/>
  </w:endnotePr>
  <w:compat/>
  <w:rsids>
    <w:rsidRoot w:val="007B7D2F"/>
    <w:rsid w:val="000F02DD"/>
    <w:rsid w:val="001147B3"/>
    <w:rsid w:val="001329B2"/>
    <w:rsid w:val="001927D0"/>
    <w:rsid w:val="001A66B8"/>
    <w:rsid w:val="00261579"/>
    <w:rsid w:val="002729DF"/>
    <w:rsid w:val="002A343C"/>
    <w:rsid w:val="003266CE"/>
    <w:rsid w:val="00326EB1"/>
    <w:rsid w:val="0034265E"/>
    <w:rsid w:val="003D1BFF"/>
    <w:rsid w:val="00422F07"/>
    <w:rsid w:val="004B507B"/>
    <w:rsid w:val="004C4DD3"/>
    <w:rsid w:val="004E248F"/>
    <w:rsid w:val="00540FBC"/>
    <w:rsid w:val="0058381F"/>
    <w:rsid w:val="00590366"/>
    <w:rsid w:val="005A1270"/>
    <w:rsid w:val="00602750"/>
    <w:rsid w:val="006134D4"/>
    <w:rsid w:val="00624FC4"/>
    <w:rsid w:val="0063518E"/>
    <w:rsid w:val="00667392"/>
    <w:rsid w:val="00681C2C"/>
    <w:rsid w:val="00735498"/>
    <w:rsid w:val="00760FB6"/>
    <w:rsid w:val="007A0A68"/>
    <w:rsid w:val="007A4490"/>
    <w:rsid w:val="007B3ADA"/>
    <w:rsid w:val="007B5BB1"/>
    <w:rsid w:val="007B7D2F"/>
    <w:rsid w:val="0082234F"/>
    <w:rsid w:val="00834405"/>
    <w:rsid w:val="00860806"/>
    <w:rsid w:val="008C05B4"/>
    <w:rsid w:val="008D1247"/>
    <w:rsid w:val="0091286A"/>
    <w:rsid w:val="00925124"/>
    <w:rsid w:val="00941471"/>
    <w:rsid w:val="00965464"/>
    <w:rsid w:val="009822DF"/>
    <w:rsid w:val="00A41D28"/>
    <w:rsid w:val="00A46A3B"/>
    <w:rsid w:val="00A910E0"/>
    <w:rsid w:val="00AC791C"/>
    <w:rsid w:val="00B54AF2"/>
    <w:rsid w:val="00B746B9"/>
    <w:rsid w:val="00BB19AB"/>
    <w:rsid w:val="00BC4E9A"/>
    <w:rsid w:val="00BF7696"/>
    <w:rsid w:val="00C54102"/>
    <w:rsid w:val="00C63B45"/>
    <w:rsid w:val="00C8243A"/>
    <w:rsid w:val="00D21979"/>
    <w:rsid w:val="00D7176F"/>
    <w:rsid w:val="00D76A0D"/>
    <w:rsid w:val="00D81EAA"/>
    <w:rsid w:val="00DD28B0"/>
    <w:rsid w:val="00DD47F0"/>
    <w:rsid w:val="00E00811"/>
    <w:rsid w:val="00E06014"/>
    <w:rsid w:val="00E63900"/>
    <w:rsid w:val="00E70239"/>
    <w:rsid w:val="00E70255"/>
    <w:rsid w:val="00EA5234"/>
    <w:rsid w:val="00F674C3"/>
    <w:rsid w:val="00F857B8"/>
    <w:rsid w:val="00FE3D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 w:type="character" w:styleId="Hyperlink">
    <w:name w:val="Hyperlink"/>
    <w:basedOn w:val="DefaultParagraphFont"/>
    <w:uiPriority w:val="99"/>
    <w:unhideWhenUsed/>
    <w:rsid w:val="00B54A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520CA-2E54-4396-85AE-ADF58EAC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aa</cp:lastModifiedBy>
  <cp:revision>17</cp:revision>
  <cp:lastPrinted>2011-11-23T07:31:00Z</cp:lastPrinted>
  <dcterms:created xsi:type="dcterms:W3CDTF">2011-11-15T18:37:00Z</dcterms:created>
  <dcterms:modified xsi:type="dcterms:W3CDTF">2012-02-13T19:10:00Z</dcterms:modified>
</cp:coreProperties>
</file>