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B7D2F" w:rsidTr="00702724">
        <w:trPr>
          <w:trHeight w:val="510"/>
          <w:jc w:val="center"/>
        </w:trPr>
        <w:tc>
          <w:tcPr>
            <w:tcW w:w="10890" w:type="dxa"/>
            <w:gridSpan w:val="5"/>
            <w:tcBorders>
              <w:bottom w:val="threeDEmboss" w:sz="18" w:space="0" w:color="auto"/>
            </w:tcBorders>
            <w:shd w:val="clear" w:color="auto" w:fill="948A54"/>
            <w:vAlign w:val="center"/>
          </w:tcPr>
          <w:p w:rsidR="007B7D2F" w:rsidRPr="00702724" w:rsidRDefault="007B7D2F" w:rsidP="00702724">
            <w:pPr>
              <w:jc w:val="center"/>
              <w:rPr>
                <w:rFonts w:ascii="Academy Engraved LET" w:hAnsi="Academy Engraved LET"/>
                <w:color w:val="FFFFFF"/>
                <w:rtl/>
                <w:lang w:val="en-US" w:bidi="ar-IQ"/>
              </w:rPr>
            </w:pPr>
            <w:bookmarkStart w:id="0" w:name="_GoBack"/>
            <w:bookmarkEnd w:id="0"/>
            <w:r w:rsidRPr="00702724">
              <w:rPr>
                <w:rFonts w:ascii="Academy Engraved LET" w:hAnsi="Academy Engraved LET"/>
                <w:color w:val="FFFFFF"/>
                <w:sz w:val="36"/>
                <w:szCs w:val="36"/>
                <w:lang w:val="en-US" w:bidi="ar-IQ"/>
              </w:rPr>
              <w:t>University of Baghdad</w:t>
            </w:r>
            <w:r w:rsidR="00602750" w:rsidRPr="00702724">
              <w:rPr>
                <w:rFonts w:ascii="Academy Engraved LET" w:hAnsi="Academy Engraved LET"/>
                <w:color w:val="FFFFFF"/>
                <w:sz w:val="36"/>
                <w:szCs w:val="36"/>
                <w:lang w:val="en-US" w:bidi="ar-IQ"/>
              </w:rPr>
              <w:t xml:space="preserve"> </w:t>
            </w:r>
          </w:p>
        </w:tc>
      </w:tr>
      <w:tr w:rsidR="007B7D2F" w:rsidTr="0070272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AF0349" w:rsidRDefault="000917C9" w:rsidP="000917C9">
            <w:pPr>
              <w:bidi w:val="0"/>
              <w:rPr>
                <w:sz w:val="28"/>
                <w:szCs w:val="28"/>
                <w:lang w:val="en-US" w:bidi="ar-IQ"/>
              </w:rPr>
            </w:pPr>
            <w:r w:rsidRPr="00AF0349">
              <w:rPr>
                <w:sz w:val="28"/>
                <w:szCs w:val="28"/>
                <w:lang w:val="en-US" w:bidi="ar-IQ"/>
              </w:rPr>
              <w:t xml:space="preserve">Economic and administration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02724" w:rsidRDefault="007B7D2F" w:rsidP="00702724">
            <w:pPr>
              <w:jc w:val="right"/>
              <w:rPr>
                <w:rFonts w:ascii="Tahoma" w:hAnsi="Tahoma" w:cs="Tahoma"/>
                <w:rtl/>
                <w:lang w:val="en-US" w:bidi="ar-IQ"/>
              </w:rPr>
            </w:pPr>
            <w:r w:rsidRPr="00702724">
              <w:rPr>
                <w:rFonts w:ascii="Tahoma" w:hAnsi="Tahoma" w:cs="Tahoma"/>
                <w:lang w:val="en-US" w:bidi="ar-IQ"/>
              </w:rPr>
              <w:t xml:space="preserve">College </w:t>
            </w:r>
            <w:r w:rsidR="007B5BB1" w:rsidRPr="00702724">
              <w:rPr>
                <w:rFonts w:ascii="Tahoma" w:hAnsi="Tahoma" w:cs="Tahoma"/>
                <w:lang w:val="en-US" w:bidi="ar-IQ"/>
              </w:rPr>
              <w:t xml:space="preserve"> </w:t>
            </w:r>
            <w:r w:rsidRPr="00702724">
              <w:rPr>
                <w:rFonts w:ascii="Tahoma" w:hAnsi="Tahoma" w:cs="Tahoma"/>
                <w:lang w:val="en-US" w:bidi="ar-IQ"/>
              </w:rPr>
              <w:t>Name</w:t>
            </w:r>
          </w:p>
        </w:tc>
      </w:tr>
      <w:tr w:rsidR="007B7D2F" w:rsidRPr="007B7D2F" w:rsidTr="0070272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AF0349" w:rsidRDefault="000917C9" w:rsidP="000917C9">
            <w:pPr>
              <w:bidi w:val="0"/>
              <w:rPr>
                <w:sz w:val="28"/>
                <w:szCs w:val="28"/>
                <w:lang w:val="en-US" w:bidi="ar-IQ"/>
              </w:rPr>
            </w:pPr>
            <w:r w:rsidRPr="00AF0349">
              <w:rPr>
                <w:sz w:val="28"/>
                <w:szCs w:val="28"/>
                <w:lang w:val="en-US" w:bidi="ar-IQ"/>
              </w:rPr>
              <w:t>Computer center</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02724" w:rsidRDefault="002A343C" w:rsidP="00702724">
            <w:pPr>
              <w:jc w:val="right"/>
              <w:rPr>
                <w:rFonts w:ascii="Tahoma" w:hAnsi="Tahoma" w:cs="Tahoma"/>
                <w:rtl/>
                <w:lang w:val="en-US" w:bidi="ar-IQ"/>
              </w:rPr>
            </w:pPr>
            <w:r w:rsidRPr="00702724">
              <w:rPr>
                <w:rFonts w:ascii="Tahoma" w:hAnsi="Tahoma" w:cs="Tahoma"/>
                <w:lang w:val="en-US" w:bidi="ar-IQ"/>
              </w:rPr>
              <w:t>Department</w:t>
            </w:r>
          </w:p>
        </w:tc>
      </w:tr>
      <w:tr w:rsidR="007B7D2F" w:rsidRPr="00AC791C" w:rsidTr="0070272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17C9" w:rsidRPr="000917C9" w:rsidRDefault="000917C9" w:rsidP="000917C9">
            <w:pPr>
              <w:keepNext/>
              <w:bidi w:val="0"/>
              <w:outlineLvl w:val="2"/>
              <w:rPr>
                <w:rFonts w:ascii="Times New Roman" w:eastAsia="Times New Roman" w:hAnsi="Times New Roman" w:cs="Traditional Arabic"/>
                <w:sz w:val="28"/>
                <w:szCs w:val="28"/>
                <w:lang w:val="en-US"/>
              </w:rPr>
            </w:pPr>
            <w:r w:rsidRPr="000917C9">
              <w:rPr>
                <w:rFonts w:ascii="Times New Roman" w:eastAsia="Times New Roman" w:hAnsi="Times New Roman" w:cs="Traditional Arabic"/>
                <w:sz w:val="28"/>
                <w:szCs w:val="28"/>
                <w:lang w:val="en-US"/>
              </w:rPr>
              <w:t>Bushra Khireibut Jassim Al-Saidi</w:t>
            </w:r>
          </w:p>
          <w:p w:rsidR="007B7D2F" w:rsidRDefault="007B7D2F">
            <w:pPr>
              <w:rPr>
                <w:rFonts w:hint="cs"/>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702724" w:rsidRDefault="002A343C" w:rsidP="00702724">
            <w:pPr>
              <w:jc w:val="right"/>
              <w:rPr>
                <w:rFonts w:ascii="Tahoma" w:hAnsi="Tahoma" w:cs="Tahoma"/>
                <w:lang w:val="en-US" w:bidi="ar-IQ"/>
              </w:rPr>
            </w:pPr>
            <w:r w:rsidRPr="00702724">
              <w:rPr>
                <w:rFonts w:ascii="Tahoma" w:hAnsi="Tahoma" w:cs="Tahoma"/>
                <w:lang w:val="en-US" w:bidi="ar-IQ"/>
              </w:rPr>
              <w:t xml:space="preserve">Full Name </w:t>
            </w:r>
            <w:r w:rsidR="00F674C3" w:rsidRPr="00702724">
              <w:rPr>
                <w:rFonts w:ascii="Tahoma" w:hAnsi="Tahoma" w:cs="Tahoma"/>
                <w:lang w:val="en-US" w:bidi="ar-IQ"/>
              </w:rPr>
              <w:t xml:space="preserve">as written  </w:t>
            </w:r>
            <w:r w:rsidRPr="00702724">
              <w:rPr>
                <w:rFonts w:ascii="Tahoma" w:hAnsi="Tahoma" w:cs="Tahoma"/>
                <w:lang w:val="en-US" w:bidi="ar-IQ"/>
              </w:rPr>
              <w:t xml:space="preserve"> </w:t>
            </w:r>
            <w:r w:rsidR="00F674C3" w:rsidRPr="00702724">
              <w:rPr>
                <w:rFonts w:ascii="Tahoma" w:hAnsi="Tahoma" w:cs="Tahoma"/>
                <w:lang w:val="en-US" w:bidi="ar-IQ"/>
              </w:rPr>
              <w:t xml:space="preserve">in </w:t>
            </w:r>
            <w:r w:rsidRPr="00702724">
              <w:rPr>
                <w:rFonts w:ascii="Tahoma" w:hAnsi="Tahoma" w:cs="Tahoma"/>
                <w:lang w:val="en-US" w:bidi="ar-IQ"/>
              </w:rPr>
              <w:t>Passport</w:t>
            </w:r>
          </w:p>
        </w:tc>
      </w:tr>
      <w:tr w:rsidR="00422F07" w:rsidRPr="00AC791C" w:rsidTr="0070272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917C9" w:rsidRPr="000917C9" w:rsidRDefault="000917C9" w:rsidP="000917C9">
            <w:pPr>
              <w:bidi w:val="0"/>
              <w:rPr>
                <w:rFonts w:ascii="Times New Roman" w:eastAsia="Times New Roman" w:hAnsi="Times New Roman"/>
                <w:b/>
                <w:bCs/>
                <w:sz w:val="20"/>
                <w:szCs w:val="20"/>
                <w:lang w:val="fr-FR" w:eastAsia="fr-FR" w:bidi="ar-IQ"/>
              </w:rPr>
            </w:pPr>
            <w:hyperlink r:id="rId8" w:history="1">
              <w:r w:rsidRPr="000917C9">
                <w:rPr>
                  <w:rFonts w:ascii="Times New Roman" w:eastAsia="Times New Roman" w:hAnsi="Times New Roman"/>
                  <w:b/>
                  <w:bCs/>
                  <w:color w:val="0000FF"/>
                  <w:sz w:val="20"/>
                  <w:szCs w:val="20"/>
                  <w:u w:val="single"/>
                  <w:lang w:val="fr-FR" w:eastAsia="fr-FR" w:bidi="ar-IQ"/>
                </w:rPr>
                <w:t>Drbushra144@yahoo.com</w:t>
              </w:r>
            </w:hyperlink>
          </w:p>
          <w:p w:rsidR="00422F07" w:rsidRDefault="00422F07">
            <w:pPr>
              <w:rPr>
                <w:rFonts w:hint="cs"/>
                <w:rtl/>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702724" w:rsidRDefault="009822DF" w:rsidP="00702724">
            <w:pPr>
              <w:jc w:val="right"/>
              <w:rPr>
                <w:rFonts w:ascii="Tahoma" w:hAnsi="Tahoma" w:cs="Tahoma"/>
                <w:rtl/>
                <w:lang w:val="en-US" w:bidi="ar-IQ"/>
              </w:rPr>
            </w:pPr>
            <w:r w:rsidRPr="00702724">
              <w:rPr>
                <w:rFonts w:ascii="Tahoma" w:hAnsi="Tahoma" w:cs="Tahoma"/>
                <w:lang w:val="en-US" w:bidi="ar-IQ"/>
              </w:rPr>
              <w:t>e</w:t>
            </w:r>
            <w:r w:rsidR="00422F07" w:rsidRPr="00702724">
              <w:rPr>
                <w:rFonts w:ascii="Tahoma" w:hAnsi="Tahoma" w:cs="Tahoma"/>
                <w:lang w:val="en-US" w:bidi="ar-IQ"/>
              </w:rPr>
              <w:t>-mail</w:t>
            </w:r>
          </w:p>
        </w:tc>
      </w:tr>
      <w:tr w:rsidR="006134D4" w:rsidRPr="00667392" w:rsidTr="0070272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702724" w:rsidRDefault="00E41225" w:rsidP="00702724">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42545</wp:posOffset>
                      </wp:positionV>
                      <wp:extent cx="124460" cy="131445"/>
                      <wp:effectExtent l="9525" t="13970" r="8890" b="698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left:0;text-align:left;margin-left:1.5pt;margin-top:3.35pt;width:9.8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" strokeweight="1pt">
                      <v:stroke dashstyle="dash"/>
                      <v:shadow color="#868686"/>
                    </v:oval>
                  </w:pict>
                </mc:Fallback>
              </mc:AlternateContent>
            </w:r>
            <w:r w:rsidR="00AC791C" w:rsidRPr="00702724">
              <w:rPr>
                <w:rStyle w:val="hps"/>
                <w:rFonts w:ascii="Simplified Arabic" w:hAnsi="Simplified Arabic" w:cs="Simplified Arabic" w:hint="cs"/>
                <w:b/>
                <w:bCs/>
                <w:color w:val="333333"/>
                <w:sz w:val="22"/>
                <w:szCs w:val="22"/>
                <w:rtl/>
                <w:lang w:bidi="ar-IQ"/>
              </w:rPr>
              <w:t xml:space="preserve"> </w:t>
            </w:r>
            <w:r w:rsidR="00AC791C" w:rsidRPr="00702724">
              <w:rPr>
                <w:rStyle w:val="hps"/>
                <w:rFonts w:ascii="Simplified Arabic" w:hAnsi="Simplified Arabic" w:cs="Simplified Arabic"/>
                <w:b/>
                <w:bCs/>
                <w:color w:val="333333"/>
                <w:sz w:val="22"/>
                <w:szCs w:val="22"/>
              </w:rPr>
              <w:t xml:space="preserve">   </w:t>
            </w:r>
            <w:r w:rsidR="006134D4" w:rsidRPr="00702724">
              <w:rPr>
                <w:rStyle w:val="hps"/>
                <w:rFonts w:ascii="Simplified Arabic" w:hAnsi="Simplified Arabic" w:cs="Simplified Arabic"/>
                <w:b/>
                <w:bCs/>
                <w:color w:val="333333"/>
                <w:sz w:val="22"/>
                <w:szCs w:val="22"/>
              </w:rPr>
              <w:t>Professor</w:t>
            </w:r>
            <w:r w:rsidR="006134D4" w:rsidRPr="0070272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702724" w:rsidRDefault="00E41225" w:rsidP="00702724">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50165</wp:posOffset>
                      </wp:positionV>
                      <wp:extent cx="124460" cy="131445"/>
                      <wp:effectExtent l="15240" t="12065" r="12700" b="8890"/>
                      <wp:wrapNone/>
                      <wp:docPr id="3"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left:0;text-align:left;margin-left:-.3pt;margin-top:3.95pt;width:9.8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" strokeweight="1pt">
                      <v:stroke dashstyle="dash"/>
                      <v:shadow color="#868686"/>
                    </v:oval>
                  </w:pict>
                </mc:Fallback>
              </mc:AlternateContent>
            </w:r>
            <w:r w:rsidR="00AC791C" w:rsidRPr="00702724">
              <w:rPr>
                <w:rStyle w:val="hps"/>
                <w:rFonts w:ascii="Simplified Arabic" w:hAnsi="Simplified Arabic" w:cs="Simplified Arabic" w:hint="cs"/>
                <w:b/>
                <w:bCs/>
                <w:color w:val="333333"/>
                <w:sz w:val="22"/>
                <w:szCs w:val="22"/>
                <w:rtl/>
                <w:lang w:bidi="ar-IQ"/>
              </w:rPr>
              <w:t xml:space="preserve"> </w:t>
            </w:r>
            <w:r w:rsidR="00AC791C" w:rsidRPr="00702724">
              <w:rPr>
                <w:rStyle w:val="hps"/>
                <w:rFonts w:ascii="Simplified Arabic" w:hAnsi="Simplified Arabic" w:cs="Simplified Arabic"/>
                <w:b/>
                <w:bCs/>
                <w:color w:val="333333"/>
                <w:sz w:val="22"/>
                <w:szCs w:val="22"/>
              </w:rPr>
              <w:t xml:space="preserve">   </w:t>
            </w:r>
            <w:r w:rsidR="006134D4" w:rsidRPr="00702724">
              <w:rPr>
                <w:rStyle w:val="hps"/>
                <w:rFonts w:ascii="Simplified Arabic" w:hAnsi="Simplified Arabic" w:cs="Simplified Arabic"/>
                <w:b/>
                <w:bCs/>
                <w:color w:val="333333"/>
                <w:sz w:val="22"/>
                <w:szCs w:val="22"/>
              </w:rPr>
              <w:t>Assistant</w:t>
            </w:r>
            <w:r w:rsidR="006134D4" w:rsidRPr="00702724">
              <w:rPr>
                <w:rStyle w:val="shorttext"/>
                <w:rFonts w:ascii="Simplified Arabic" w:hAnsi="Simplified Arabic" w:cs="Simplified Arabic"/>
                <w:b/>
                <w:bCs/>
                <w:color w:val="333333"/>
                <w:sz w:val="22"/>
                <w:szCs w:val="22"/>
              </w:rPr>
              <w:t xml:space="preserve"> </w:t>
            </w:r>
            <w:r w:rsidR="006134D4" w:rsidRPr="00702724">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702724" w:rsidRDefault="006134D4" w:rsidP="00702724">
            <w:pPr>
              <w:jc w:val="center"/>
              <w:rPr>
                <w:rFonts w:ascii="Simplified Arabic" w:hAnsi="Simplified Arabic" w:cs="Simplified Arabic"/>
                <w:b/>
                <w:bCs/>
                <w:sz w:val="22"/>
                <w:szCs w:val="22"/>
                <w:rtl/>
                <w:lang w:bidi="ar-IQ"/>
              </w:rPr>
            </w:pPr>
            <w:r w:rsidRPr="00702724">
              <w:rPr>
                <w:rStyle w:val="hps"/>
                <w:rFonts w:ascii="Simplified Arabic" w:hAnsi="Simplified Arabic" w:cs="Simplified Arabic" w:hint="cs"/>
                <w:b/>
                <w:bCs/>
                <w:color w:val="333333"/>
                <w:sz w:val="22"/>
                <w:szCs w:val="22"/>
                <w:rtl/>
                <w:lang w:bidi="ar-IQ"/>
              </w:rPr>
              <w:t xml:space="preserve"> </w:t>
            </w:r>
            <w:r w:rsidRPr="00702724">
              <w:rPr>
                <w:rStyle w:val="hps"/>
                <w:rFonts w:ascii="Simplified Arabic" w:hAnsi="Simplified Arabic" w:cs="Simplified Arabic"/>
                <w:b/>
                <w:bCs/>
                <w:color w:val="333333"/>
                <w:sz w:val="22"/>
                <w:szCs w:val="22"/>
                <w:lang w:val="en-US"/>
              </w:rPr>
              <w:t xml:space="preserve"> </w:t>
            </w:r>
            <w:r w:rsidR="00AF0349">
              <w:rPr>
                <w:rFonts w:ascii="Times New Roman" w:hAnsi="Times New Roman"/>
                <w:lang w:val="en-US" w:bidi="ar-IQ"/>
              </w:rPr>
              <w:t>√</w:t>
            </w:r>
            <w:r w:rsidRPr="00702724">
              <w:rPr>
                <w:rStyle w:val="hps"/>
                <w:rFonts w:ascii="Simplified Arabic" w:hAnsi="Simplified Arabic" w:cs="Simplified Arabic"/>
                <w:b/>
                <w:bCs/>
                <w:color w:val="333333"/>
                <w:sz w:val="22"/>
                <w:szCs w:val="22"/>
                <w:lang w:val="en-US"/>
              </w:rPr>
              <w:t xml:space="preserve">  </w:t>
            </w:r>
            <w:r w:rsidRPr="0070272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702724" w:rsidRDefault="00E41225" w:rsidP="00702724">
            <w:pPr>
              <w:spacing w:line="276" w:lineRule="auto"/>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51435</wp:posOffset>
                      </wp:positionV>
                      <wp:extent cx="124460" cy="131445"/>
                      <wp:effectExtent l="11430" t="13335" r="6985" b="762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left:0;text-align:left;margin-left:3.15pt;margin-top:4.0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" strokeweight="1pt">
                      <v:stroke dashstyle="dash"/>
                      <v:shadow color="#868686"/>
                    </v:oval>
                  </w:pict>
                </mc:Fallback>
              </mc:AlternateContent>
            </w:r>
            <w:r w:rsidR="006134D4" w:rsidRPr="00702724">
              <w:rPr>
                <w:rStyle w:val="hps"/>
                <w:rFonts w:ascii="Simplified Arabic" w:hAnsi="Simplified Arabic" w:cs="Simplified Arabic" w:hint="cs"/>
                <w:b/>
                <w:bCs/>
                <w:color w:val="333333"/>
                <w:sz w:val="22"/>
                <w:szCs w:val="22"/>
                <w:rtl/>
                <w:lang w:val="en-US" w:bidi="ar-IQ"/>
              </w:rPr>
              <w:t xml:space="preserve">  </w:t>
            </w:r>
            <w:r w:rsidR="006134D4" w:rsidRPr="00702724">
              <w:rPr>
                <w:rStyle w:val="hps"/>
                <w:rFonts w:ascii="Simplified Arabic" w:hAnsi="Simplified Arabic" w:cs="Simplified Arabic"/>
                <w:b/>
                <w:bCs/>
                <w:color w:val="333333"/>
                <w:sz w:val="22"/>
                <w:szCs w:val="22"/>
                <w:lang w:val="en-US" w:bidi="ar-IQ"/>
              </w:rPr>
              <w:t xml:space="preserve">   </w:t>
            </w:r>
            <w:r w:rsidR="006134D4" w:rsidRPr="00702724">
              <w:rPr>
                <w:rStyle w:val="hps"/>
                <w:rFonts w:ascii="Simplified Arabic" w:hAnsi="Simplified Arabic" w:cs="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134D4" w:rsidRPr="00702724" w:rsidRDefault="006134D4" w:rsidP="00702724">
            <w:pPr>
              <w:jc w:val="right"/>
              <w:rPr>
                <w:rFonts w:ascii="Tahoma" w:hAnsi="Tahoma" w:cs="Tahoma"/>
                <w:rtl/>
                <w:lang w:val="en-US" w:bidi="ar-IQ"/>
              </w:rPr>
            </w:pPr>
            <w:r w:rsidRPr="00702724">
              <w:rPr>
                <w:rFonts w:ascii="Tahoma" w:hAnsi="Tahoma" w:cs="Tahoma"/>
                <w:lang w:val="en-US" w:bidi="ar-IQ"/>
              </w:rPr>
              <w:t xml:space="preserve">Career </w:t>
            </w:r>
          </w:p>
        </w:tc>
      </w:tr>
      <w:tr w:rsidR="00667392" w:rsidRPr="007B7D2F" w:rsidTr="0070272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702724" w:rsidRDefault="00667392" w:rsidP="00702724">
            <w:pPr>
              <w:jc w:val="right"/>
              <w:rPr>
                <w:lang w:val="en-US" w:bidi="ar-IQ"/>
              </w:rPr>
            </w:pPr>
            <w:r w:rsidRPr="00702724">
              <w:rPr>
                <w:lang w:val="en-US" w:bidi="ar-IQ"/>
              </w:rPr>
              <w:t xml:space="preserve">     </w:t>
            </w:r>
            <w:r w:rsidR="00EA5234" w:rsidRPr="00702724">
              <w:rPr>
                <w:lang w:val="en-US" w:bidi="ar-IQ"/>
              </w:rPr>
              <w:t xml:space="preserve">   </w:t>
            </w:r>
            <w:r w:rsidRPr="00702724">
              <w:rPr>
                <w:lang w:val="en-US" w:bidi="ar-IQ"/>
              </w:rPr>
              <w:t>PhD</w:t>
            </w:r>
            <w:r w:rsidR="00AF0349" w:rsidRPr="00702724">
              <w:rPr>
                <w:rStyle w:val="hps"/>
                <w:rFonts w:ascii="Simplified Arabic" w:hAnsi="Simplified Arabic" w:cs="Simplified Arabic" w:hint="cs"/>
                <w:b/>
                <w:bCs/>
                <w:color w:val="333333"/>
                <w:sz w:val="22"/>
                <w:szCs w:val="22"/>
                <w:rtl/>
                <w:lang w:bidi="ar-IQ"/>
              </w:rPr>
              <w:t xml:space="preserve"> </w:t>
            </w:r>
            <w:r w:rsidR="00AF0349" w:rsidRPr="00702724">
              <w:rPr>
                <w:rStyle w:val="hps"/>
                <w:rFonts w:ascii="Simplified Arabic" w:hAnsi="Simplified Arabic" w:cs="Simplified Arabic"/>
                <w:b/>
                <w:bCs/>
                <w:color w:val="333333"/>
                <w:sz w:val="22"/>
                <w:szCs w:val="22"/>
                <w:lang w:val="en-US"/>
              </w:rPr>
              <w:t xml:space="preserve"> </w:t>
            </w:r>
            <w:r w:rsidR="00AF0349">
              <w:rPr>
                <w:rFonts w:ascii="Times New Roman" w:hAnsi="Times New Roman"/>
                <w:lang w:val="en-US" w:bidi="ar-IQ"/>
              </w:rPr>
              <w:t>√</w:t>
            </w:r>
            <w:r w:rsidRPr="00702724">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702724" w:rsidRDefault="00E41225" w:rsidP="00AF0349">
            <w:pPr>
              <w:jc w:val="right"/>
              <w:rPr>
                <w:rFonts w:hint="cs"/>
                <w:rtl/>
                <w:lang w:val="en-US"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20955</wp:posOffset>
                      </wp:positionV>
                      <wp:extent cx="200660" cy="160020"/>
                      <wp:effectExtent l="8255" t="11430" r="10160" b="9525"/>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3.65pt;margin-top:1.65pt;width:1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" strokeweight="1pt">
                      <v:stroke dashstyle="dash"/>
                      <v:shadow color="#868686"/>
                    </v:oval>
                  </w:pict>
                </mc:Fallback>
              </mc:AlternateContent>
            </w:r>
            <w:r w:rsidR="00EA5234" w:rsidRPr="00702724">
              <w:rPr>
                <w:lang w:val="en-US" w:bidi="ar-IQ"/>
              </w:rPr>
              <w:t xml:space="preserve">           </w:t>
            </w:r>
            <w:r w:rsidR="00667392" w:rsidRPr="00702724">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67392" w:rsidRPr="00702724" w:rsidRDefault="00667392" w:rsidP="00702724">
            <w:pPr>
              <w:jc w:val="right"/>
              <w:rPr>
                <w:rFonts w:ascii="Tahoma" w:hAnsi="Tahoma" w:cs="Tahoma"/>
                <w:lang w:val="en-US" w:bidi="ar-IQ"/>
              </w:rPr>
            </w:pPr>
          </w:p>
        </w:tc>
      </w:tr>
      <w:tr w:rsidR="002729DF" w:rsidRPr="007B7D2F" w:rsidTr="0070272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F0349" w:rsidRPr="00AF0349" w:rsidRDefault="00AF0349" w:rsidP="00AF0349">
            <w:pPr>
              <w:tabs>
                <w:tab w:val="left" w:pos="360"/>
              </w:tabs>
              <w:bidi w:val="0"/>
              <w:jc w:val="center"/>
              <w:rPr>
                <w:rFonts w:ascii="Times New Roman" w:eastAsia="Times New Roman" w:hAnsi="Times New Roman"/>
                <w:lang w:val="en-US" w:eastAsia="fr-FR"/>
              </w:rPr>
            </w:pPr>
            <w:r w:rsidRPr="00AF0349">
              <w:rPr>
                <w:rFonts w:ascii="Times New Roman" w:eastAsia="Times New Roman" w:hAnsi="Times New Roman"/>
                <w:lang w:val="en-US" w:eastAsia="fr-FR"/>
              </w:rPr>
              <w:t>A Proposed Genetic Algorithm for Clustering Web Search Engine Results</w:t>
            </w:r>
          </w:p>
          <w:p w:rsidR="002729DF" w:rsidRPr="00AF0349" w:rsidRDefault="002729DF">
            <w:pPr>
              <w:rPr>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02724" w:rsidRDefault="00667392" w:rsidP="00702724">
            <w:pPr>
              <w:jc w:val="right"/>
              <w:rPr>
                <w:rFonts w:ascii="Tahoma" w:hAnsi="Tahoma" w:cs="Tahoma"/>
                <w:lang w:val="en-US" w:bidi="ar-IQ"/>
              </w:rPr>
            </w:pPr>
            <w:r w:rsidRPr="00702724">
              <w:rPr>
                <w:rFonts w:ascii="Tahoma" w:hAnsi="Tahoma" w:cs="Tahoma"/>
                <w:lang w:val="en-US" w:bidi="ar-IQ"/>
              </w:rPr>
              <w:t>Thes</w:t>
            </w:r>
            <w:r w:rsidR="009822DF" w:rsidRPr="00702724">
              <w:rPr>
                <w:rFonts w:ascii="Tahoma" w:hAnsi="Tahoma" w:cs="Tahoma"/>
                <w:lang w:val="en-US" w:bidi="ar-IQ"/>
              </w:rPr>
              <w:t>i</w:t>
            </w:r>
            <w:r w:rsidRPr="00702724">
              <w:rPr>
                <w:rFonts w:ascii="Tahoma" w:hAnsi="Tahoma" w:cs="Tahoma"/>
                <w:lang w:val="en-US" w:bidi="ar-IQ"/>
              </w:rPr>
              <w:t xml:space="preserve">s </w:t>
            </w:r>
            <w:r w:rsidR="007B5BB1" w:rsidRPr="00702724">
              <w:rPr>
                <w:rFonts w:ascii="Tahoma" w:hAnsi="Tahoma" w:cs="Tahoma"/>
                <w:lang w:val="en-US" w:bidi="ar-IQ"/>
              </w:rPr>
              <w:t xml:space="preserve"> Title </w:t>
            </w:r>
          </w:p>
        </w:tc>
      </w:tr>
      <w:tr w:rsidR="002729DF" w:rsidRPr="007B7D2F" w:rsidTr="0070272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AF0349" w:rsidRDefault="00AF0349" w:rsidP="00702724">
            <w:pPr>
              <w:tabs>
                <w:tab w:val="left" w:pos="4843"/>
              </w:tabs>
              <w:jc w:val="center"/>
              <w:rPr>
                <w:rFonts w:hint="cs"/>
                <w:rtl/>
                <w:lang w:bidi="ar-IQ"/>
              </w:rPr>
            </w:pPr>
            <w:r w:rsidRPr="00AF0349">
              <w:rPr>
                <w:rFonts w:hint="cs"/>
                <w:rtl/>
                <w:lang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702724" w:rsidRDefault="0058381F" w:rsidP="00702724">
            <w:pPr>
              <w:jc w:val="right"/>
              <w:rPr>
                <w:rFonts w:ascii="Tahoma" w:hAnsi="Tahoma" w:cs="Tahoma"/>
                <w:rtl/>
                <w:lang w:val="en-US" w:bidi="ar-IQ"/>
              </w:rPr>
            </w:pPr>
            <w:r w:rsidRPr="00702724">
              <w:rPr>
                <w:rFonts w:ascii="Tahoma" w:hAnsi="Tahoma" w:cs="Tahoma"/>
                <w:lang w:val="en-US" w:bidi="ar-IQ"/>
              </w:rPr>
              <w:t>Year</w:t>
            </w:r>
          </w:p>
        </w:tc>
      </w:tr>
      <w:tr w:rsidR="00422F07" w:rsidRPr="007B7D2F" w:rsidTr="00702724">
        <w:trPr>
          <w:trHeight w:val="8025"/>
          <w:jc w:val="center"/>
        </w:trPr>
        <w:tc>
          <w:tcPr>
            <w:tcW w:w="8248" w:type="dxa"/>
            <w:gridSpan w:val="4"/>
            <w:tcBorders>
              <w:top w:val="threeDEmboss" w:sz="18" w:space="0" w:color="auto"/>
              <w:left w:val="threeDEmboss" w:sz="18" w:space="0" w:color="auto"/>
              <w:right w:val="threeDEmboss" w:sz="18" w:space="0" w:color="auto"/>
            </w:tcBorders>
          </w:tcPr>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 xml:space="preserve">With the wide use of the Internet, and the exponential growth of the size of World Wide Web, information retrieval and resource discovery from the Web is becoming more challenging .As the size of the Web continues to grow, searching it for useful  information has become increasingly difficult. </w:t>
            </w:r>
          </w:p>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Web users have been mainly relying on Web search engines to find information of interest on the Web. However, one key issue remain with Web search engines: the browsability of searching results. The long ranked list presentation of search results, which is widely adopted  adds a layer of confusion to users, especially when the number of matches returned from search engines can easily exceed thousand level.  This research, focuses on clustering Web search results as a solution to the browsability problem in order to help users find relevant Web information more easily and quickly. Web search results organized into topics and subtopics facilitates browsing the collection and locating results of interest.</w:t>
            </w:r>
          </w:p>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 xml:space="preserve">This research proposes a new genetic frequent term sets based  </w:t>
            </w:r>
            <w:r w:rsidRPr="00AF0349">
              <w:rPr>
                <w:rFonts w:ascii="Times New Roman" w:eastAsia="Times New Roman" w:hAnsi="Times New Roman"/>
                <w:sz w:val="28"/>
                <w:szCs w:val="28"/>
                <w:lang w:val="en-US"/>
              </w:rPr>
              <w:lastRenderedPageBreak/>
              <w:t xml:space="preserve">clustering algorithm to build  clusters  for a collection of search results retrieved in response to a query. It also developed a user interface that enables the user cluster  Web search results in two mode of clustering, overlapping and non-overlapping version. The clusters and its associated frequent terms  present to the users with the ability to cluster any of  the generated clusters. </w:t>
            </w:r>
          </w:p>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Genetic algorithms has been used in this research to generate frequent term sets that used to cluster the web search engine results.</w:t>
            </w:r>
          </w:p>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 xml:space="preserve"> Some new genetic algorithms operations have been  suggested that increase the performance of the algorithm in clustering  web snippets. The contribution of this algorithm is the little preprocessing step needed, working independently from user and not need any prior estimation of parameter.</w:t>
            </w:r>
          </w:p>
          <w:p w:rsidR="00AF0349" w:rsidRPr="00AF0349" w:rsidRDefault="00AF0349" w:rsidP="00AF0349">
            <w:pPr>
              <w:autoSpaceDE w:val="0"/>
              <w:autoSpaceDN w:val="0"/>
              <w:bidi w:val="0"/>
              <w:adjustRightInd w:val="0"/>
              <w:spacing w:line="360" w:lineRule="auto"/>
              <w:jc w:val="lowKashida"/>
              <w:rPr>
                <w:rFonts w:ascii="Times New Roman" w:eastAsia="Times New Roman" w:hAnsi="Times New Roman"/>
                <w:sz w:val="28"/>
                <w:szCs w:val="28"/>
                <w:lang w:val="en-US"/>
              </w:rPr>
            </w:pPr>
            <w:r w:rsidRPr="00AF0349">
              <w:rPr>
                <w:rFonts w:ascii="Times New Roman" w:eastAsia="Times New Roman" w:hAnsi="Times New Roman"/>
                <w:sz w:val="28"/>
                <w:szCs w:val="28"/>
                <w:lang w:val="en-US"/>
              </w:rPr>
              <w:t xml:space="preserve"> Another contribution is the wide range of freedom the interface provided to the user in dealing with generated clusters. The research identify some requirements for clustering web search engine results and the algorithm is evaluated in term of this requirements and showed a promising results in the area of web search engine results mining .</w:t>
            </w:r>
          </w:p>
          <w:p w:rsidR="00422F07" w:rsidRPr="00AF0349" w:rsidRDefault="00422F07">
            <w:pPr>
              <w:rPr>
                <w:rtl/>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cPr>
          <w:p w:rsidR="00A46A3B" w:rsidRPr="00702724" w:rsidRDefault="00A46A3B" w:rsidP="00702724">
            <w:pPr>
              <w:spacing w:line="360" w:lineRule="auto"/>
              <w:rPr>
                <w:rFonts w:ascii="Tahoma" w:hAnsi="Tahoma" w:cs="Tahoma"/>
                <w:rtl/>
                <w:lang w:val="en-US" w:bidi="ar-IQ"/>
              </w:rPr>
            </w:pPr>
          </w:p>
          <w:p w:rsidR="00BC4E9A" w:rsidRPr="00702724" w:rsidRDefault="00BC4E9A" w:rsidP="00702724">
            <w:pPr>
              <w:spacing w:line="360" w:lineRule="auto"/>
              <w:jc w:val="right"/>
              <w:rPr>
                <w:rFonts w:ascii="Tahoma" w:hAnsi="Tahoma" w:cs="Tahoma"/>
                <w:lang w:val="en-US" w:bidi="ar-IQ"/>
              </w:rPr>
            </w:pPr>
          </w:p>
          <w:p w:rsidR="00422F07" w:rsidRPr="00702724" w:rsidRDefault="007B5BB1" w:rsidP="00702724">
            <w:pPr>
              <w:spacing w:line="360" w:lineRule="auto"/>
              <w:jc w:val="right"/>
              <w:rPr>
                <w:rFonts w:ascii="Tahoma" w:hAnsi="Tahoma" w:cs="Tahoma"/>
                <w:lang w:val="en-US" w:bidi="ar-IQ"/>
              </w:rPr>
            </w:pPr>
            <w:r w:rsidRPr="00702724">
              <w:rPr>
                <w:rFonts w:ascii="Tahoma" w:hAnsi="Tahoma" w:cs="Tahoma"/>
                <w:lang w:val="en-US" w:bidi="ar-IQ"/>
              </w:rPr>
              <w:t xml:space="preserve"> </w:t>
            </w:r>
            <w:r w:rsidR="00BC4E9A" w:rsidRPr="00702724">
              <w:rPr>
                <w:rFonts w:ascii="Tahoma" w:hAnsi="Tahoma" w:cs="Tahoma"/>
                <w:lang w:val="en-US" w:bidi="ar-IQ"/>
              </w:rPr>
              <w:t xml:space="preserve">Abstract </w:t>
            </w:r>
            <w:r w:rsidRPr="0070272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1E" w:rsidRDefault="006B021E" w:rsidP="002729DF">
      <w:r>
        <w:separator/>
      </w:r>
    </w:p>
  </w:endnote>
  <w:endnote w:type="continuationSeparator" w:id="0">
    <w:p w:rsidR="006B021E" w:rsidRDefault="006B021E"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1E" w:rsidRDefault="006B021E" w:rsidP="002729DF">
      <w:r>
        <w:separator/>
      </w:r>
    </w:p>
  </w:footnote>
  <w:footnote w:type="continuationSeparator" w:id="0">
    <w:p w:rsidR="006B021E" w:rsidRDefault="006B021E"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F"/>
    <w:rsid w:val="000917C9"/>
    <w:rsid w:val="000F02DD"/>
    <w:rsid w:val="001147B3"/>
    <w:rsid w:val="001329B2"/>
    <w:rsid w:val="001927D0"/>
    <w:rsid w:val="001A66B8"/>
    <w:rsid w:val="00261579"/>
    <w:rsid w:val="002729DF"/>
    <w:rsid w:val="002A343C"/>
    <w:rsid w:val="003266CE"/>
    <w:rsid w:val="00326EB1"/>
    <w:rsid w:val="0034265E"/>
    <w:rsid w:val="003D1BFF"/>
    <w:rsid w:val="004134A0"/>
    <w:rsid w:val="00422F07"/>
    <w:rsid w:val="004B507B"/>
    <w:rsid w:val="004B7045"/>
    <w:rsid w:val="004C4DD3"/>
    <w:rsid w:val="004E248F"/>
    <w:rsid w:val="00540FBC"/>
    <w:rsid w:val="0058381F"/>
    <w:rsid w:val="005A1270"/>
    <w:rsid w:val="00602750"/>
    <w:rsid w:val="006134D4"/>
    <w:rsid w:val="0063518E"/>
    <w:rsid w:val="00667392"/>
    <w:rsid w:val="00681C2C"/>
    <w:rsid w:val="006B021E"/>
    <w:rsid w:val="00702724"/>
    <w:rsid w:val="00735498"/>
    <w:rsid w:val="00760FB6"/>
    <w:rsid w:val="007A0A68"/>
    <w:rsid w:val="007A4490"/>
    <w:rsid w:val="007B3ADA"/>
    <w:rsid w:val="007B4A36"/>
    <w:rsid w:val="007B5BB1"/>
    <w:rsid w:val="007B7D2F"/>
    <w:rsid w:val="0082234F"/>
    <w:rsid w:val="00834405"/>
    <w:rsid w:val="00860806"/>
    <w:rsid w:val="008C05B4"/>
    <w:rsid w:val="008D1247"/>
    <w:rsid w:val="0091286A"/>
    <w:rsid w:val="00925124"/>
    <w:rsid w:val="00941471"/>
    <w:rsid w:val="00965464"/>
    <w:rsid w:val="009822DF"/>
    <w:rsid w:val="00A46A3B"/>
    <w:rsid w:val="00A910E0"/>
    <w:rsid w:val="00AC2985"/>
    <w:rsid w:val="00AC791C"/>
    <w:rsid w:val="00AF0349"/>
    <w:rsid w:val="00B746B9"/>
    <w:rsid w:val="00BB19AB"/>
    <w:rsid w:val="00BC4E9A"/>
    <w:rsid w:val="00BF7696"/>
    <w:rsid w:val="00C54102"/>
    <w:rsid w:val="00C63B45"/>
    <w:rsid w:val="00C8243A"/>
    <w:rsid w:val="00CF6B40"/>
    <w:rsid w:val="00D21979"/>
    <w:rsid w:val="00D7176F"/>
    <w:rsid w:val="00D81EAA"/>
    <w:rsid w:val="00DD28B0"/>
    <w:rsid w:val="00DD47F0"/>
    <w:rsid w:val="00E00811"/>
    <w:rsid w:val="00E06014"/>
    <w:rsid w:val="00E41225"/>
    <w:rsid w:val="00E63900"/>
    <w:rsid w:val="00E70239"/>
    <w:rsid w:val="00E70255"/>
    <w:rsid w:val="00EA5234"/>
    <w:rsid w:val="00F674C3"/>
    <w:rsid w:val="00F857B8"/>
    <w:rsid w:val="00FE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link w:val="Footer"/>
    <w:uiPriority w:val="99"/>
    <w:semiHidden/>
    <w:rsid w:val="002729D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bushra144@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F03E-DC49-425F-B6D2-07B3F632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2741</CharactersWithSpaces>
  <SharedDoc>false</SharedDoc>
  <HLinks>
    <vt:vector size="6" baseType="variant">
      <vt:variant>
        <vt:i4>1048703</vt:i4>
      </vt:variant>
      <vt:variant>
        <vt:i4>0</vt:i4>
      </vt:variant>
      <vt:variant>
        <vt:i4>0</vt:i4>
      </vt:variant>
      <vt:variant>
        <vt:i4>5</vt:i4>
      </vt:variant>
      <vt:variant>
        <vt:lpwstr>mailto:Drbushra144@yahoo.com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mohammed</cp:lastModifiedBy>
  <cp:revision>2</cp:revision>
  <cp:lastPrinted>2011-11-23T07:31:00Z</cp:lastPrinted>
  <dcterms:created xsi:type="dcterms:W3CDTF">2013-01-19T19:17:00Z</dcterms:created>
  <dcterms:modified xsi:type="dcterms:W3CDTF">2013-01-19T19:17:00Z</dcterms:modified>
</cp:coreProperties>
</file>